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408DD" w14:textId="77777777" w:rsidR="00EC3888" w:rsidRDefault="00EC3888" w:rsidP="0052708F">
      <w:pPr>
        <w:jc w:val="both"/>
        <w:rPr>
          <w:rFonts w:ascii="Arial" w:hAnsi="Arial" w:cs="Arial"/>
          <w:b/>
          <w:sz w:val="22"/>
          <w:szCs w:val="22"/>
        </w:rPr>
      </w:pPr>
      <w:bookmarkStart w:id="0" w:name="startdocument"/>
      <w:bookmarkStart w:id="1" w:name="documentstart"/>
      <w:bookmarkStart w:id="2" w:name="_top"/>
      <w:bookmarkEnd w:id="0"/>
      <w:bookmarkEnd w:id="1"/>
      <w:bookmarkEnd w:id="2"/>
    </w:p>
    <w:p w14:paraId="04806E23" w14:textId="77777777" w:rsidR="00EC3888" w:rsidRDefault="00EC3888" w:rsidP="00EC3888">
      <w:pPr>
        <w:spacing w:after="200" w:line="276" w:lineRule="auto"/>
        <w:ind w:left="360"/>
        <w:contextualSpacing/>
        <w:jc w:val="center"/>
        <w:rPr>
          <w:rFonts w:ascii="Arial" w:eastAsiaTheme="minorHAnsi" w:hAnsi="Arial" w:cs="Arial"/>
          <w:b/>
          <w:sz w:val="36"/>
          <w:szCs w:val="36"/>
          <w:lang w:eastAsia="en-US"/>
        </w:rPr>
      </w:pPr>
    </w:p>
    <w:p w14:paraId="2A1227F4" w14:textId="77777777" w:rsidR="00EC3888" w:rsidRDefault="00EC3888" w:rsidP="00EC3888">
      <w:pPr>
        <w:spacing w:after="200" w:line="276" w:lineRule="auto"/>
        <w:ind w:left="360"/>
        <w:contextualSpacing/>
        <w:jc w:val="center"/>
        <w:rPr>
          <w:rFonts w:ascii="Arial" w:eastAsiaTheme="minorHAnsi" w:hAnsi="Arial" w:cs="Arial"/>
          <w:b/>
          <w:sz w:val="36"/>
          <w:szCs w:val="36"/>
          <w:lang w:eastAsia="en-US"/>
        </w:rPr>
      </w:pPr>
    </w:p>
    <w:p w14:paraId="2DECB79F" w14:textId="77777777" w:rsidR="00EC3888" w:rsidRDefault="00EC3888" w:rsidP="00EC3888">
      <w:pPr>
        <w:spacing w:after="200" w:line="276" w:lineRule="auto"/>
        <w:ind w:left="360"/>
        <w:contextualSpacing/>
        <w:jc w:val="center"/>
        <w:rPr>
          <w:rFonts w:ascii="Arial" w:eastAsiaTheme="minorHAnsi" w:hAnsi="Arial" w:cs="Arial"/>
          <w:b/>
          <w:sz w:val="36"/>
          <w:szCs w:val="36"/>
          <w:lang w:eastAsia="en-US"/>
        </w:rPr>
      </w:pPr>
    </w:p>
    <w:p w14:paraId="1273DB7D" w14:textId="77777777" w:rsidR="00D63DBD" w:rsidRPr="00D63DBD" w:rsidRDefault="00D63DBD" w:rsidP="00EC3888">
      <w:pPr>
        <w:spacing w:after="200" w:line="276" w:lineRule="auto"/>
        <w:ind w:left="360"/>
        <w:contextualSpacing/>
        <w:jc w:val="center"/>
        <w:rPr>
          <w:rFonts w:ascii="Arial" w:eastAsiaTheme="minorHAnsi" w:hAnsi="Arial" w:cs="Arial"/>
          <w:b/>
          <w:sz w:val="44"/>
          <w:szCs w:val="44"/>
          <w:lang w:eastAsia="en-US"/>
        </w:rPr>
      </w:pPr>
      <w:r w:rsidRPr="00D63DBD">
        <w:rPr>
          <w:rFonts w:ascii="Arial" w:eastAsiaTheme="minorHAnsi" w:hAnsi="Arial" w:cs="Arial"/>
          <w:b/>
          <w:sz w:val="44"/>
          <w:szCs w:val="44"/>
          <w:lang w:eastAsia="en-US"/>
        </w:rPr>
        <w:t xml:space="preserve">Staffordshire &amp; Stoke-on-Trent </w:t>
      </w:r>
    </w:p>
    <w:p w14:paraId="4E0DEAE3" w14:textId="6D69E49A" w:rsidR="00EC3888" w:rsidRPr="00D63DBD" w:rsidRDefault="00D63DBD" w:rsidP="00EC3888">
      <w:pPr>
        <w:spacing w:after="200" w:line="276" w:lineRule="auto"/>
        <w:ind w:left="360"/>
        <w:contextualSpacing/>
        <w:jc w:val="center"/>
        <w:rPr>
          <w:rFonts w:ascii="Arial" w:eastAsiaTheme="minorHAnsi" w:hAnsi="Arial" w:cs="Arial"/>
          <w:b/>
          <w:sz w:val="44"/>
          <w:szCs w:val="44"/>
          <w:lang w:eastAsia="en-US"/>
        </w:rPr>
      </w:pPr>
      <w:r w:rsidRPr="00D63DBD">
        <w:rPr>
          <w:rFonts w:ascii="Arial" w:eastAsiaTheme="minorHAnsi" w:hAnsi="Arial" w:cs="Arial"/>
          <w:b/>
          <w:sz w:val="44"/>
          <w:szCs w:val="44"/>
          <w:lang w:eastAsia="en-US"/>
        </w:rPr>
        <w:t>Integrated Care Board</w:t>
      </w:r>
    </w:p>
    <w:p w14:paraId="06F8ECD2" w14:textId="77777777" w:rsidR="00EC3888" w:rsidRPr="00D63DBD" w:rsidRDefault="00EC3888" w:rsidP="00EC3888">
      <w:pPr>
        <w:spacing w:after="200" w:line="276" w:lineRule="auto"/>
        <w:ind w:left="360"/>
        <w:contextualSpacing/>
        <w:jc w:val="center"/>
        <w:rPr>
          <w:rFonts w:ascii="Arial" w:eastAsiaTheme="minorHAnsi" w:hAnsi="Arial" w:cs="Arial"/>
          <w:b/>
          <w:sz w:val="44"/>
          <w:szCs w:val="44"/>
          <w:lang w:eastAsia="en-US"/>
        </w:rPr>
      </w:pPr>
    </w:p>
    <w:p w14:paraId="16A1EC6A" w14:textId="77777777" w:rsidR="00EC3888" w:rsidRPr="00D63DBD" w:rsidRDefault="00EC3888" w:rsidP="00EC3888">
      <w:pPr>
        <w:spacing w:after="200" w:line="276" w:lineRule="auto"/>
        <w:ind w:left="360"/>
        <w:contextualSpacing/>
        <w:jc w:val="center"/>
        <w:rPr>
          <w:rFonts w:ascii="Arial" w:eastAsiaTheme="minorHAnsi" w:hAnsi="Arial" w:cs="Arial"/>
          <w:b/>
          <w:sz w:val="44"/>
          <w:szCs w:val="44"/>
          <w:lang w:eastAsia="en-US"/>
        </w:rPr>
      </w:pPr>
    </w:p>
    <w:p w14:paraId="5CF753DB" w14:textId="77777777" w:rsidR="00EC3888" w:rsidRPr="00D63DBD" w:rsidRDefault="00EC3888" w:rsidP="00EC3888">
      <w:pPr>
        <w:jc w:val="center"/>
        <w:rPr>
          <w:rFonts w:ascii="Arial" w:hAnsi="Arial" w:cs="Arial"/>
          <w:b/>
          <w:sz w:val="44"/>
          <w:szCs w:val="44"/>
        </w:rPr>
      </w:pPr>
      <w:r w:rsidRPr="00D63DBD">
        <w:rPr>
          <w:rFonts w:ascii="Arial" w:hAnsi="Arial" w:cs="Arial"/>
          <w:b/>
          <w:sz w:val="44"/>
          <w:szCs w:val="44"/>
        </w:rPr>
        <w:t>Personal Health Budgets</w:t>
      </w:r>
    </w:p>
    <w:p w14:paraId="1758DEFD" w14:textId="697267CD" w:rsidR="00EC3888" w:rsidRPr="00D63DBD" w:rsidRDefault="00EC3888" w:rsidP="00EC3888">
      <w:pPr>
        <w:jc w:val="center"/>
        <w:rPr>
          <w:rFonts w:ascii="Arial" w:hAnsi="Arial" w:cs="Arial"/>
          <w:b/>
          <w:sz w:val="44"/>
          <w:szCs w:val="44"/>
          <w:u w:val="single"/>
        </w:rPr>
      </w:pPr>
      <w:r w:rsidRPr="00D63DBD">
        <w:rPr>
          <w:rFonts w:ascii="Arial" w:hAnsi="Arial" w:cs="Arial"/>
          <w:b/>
          <w:sz w:val="44"/>
          <w:szCs w:val="44"/>
        </w:rPr>
        <w:t>Third Party Agreement</w:t>
      </w:r>
    </w:p>
    <w:tbl>
      <w:tblPr>
        <w:tblStyle w:val="TableGrid"/>
        <w:tblpPr w:leftFromText="180" w:rightFromText="180" w:vertAnchor="text" w:horzAnchor="margin" w:tblpY="1706"/>
        <w:tblW w:w="0" w:type="auto"/>
        <w:tblLook w:val="04A0" w:firstRow="1" w:lastRow="0" w:firstColumn="1" w:lastColumn="0" w:noHBand="0" w:noVBand="1"/>
      </w:tblPr>
      <w:tblGrid>
        <w:gridCol w:w="4844"/>
        <w:gridCol w:w="4041"/>
      </w:tblGrid>
      <w:tr w:rsidR="00EC3888" w:rsidRPr="000D6202" w14:paraId="21F2380B" w14:textId="77777777" w:rsidTr="0072442A">
        <w:tc>
          <w:tcPr>
            <w:tcW w:w="4844" w:type="dxa"/>
          </w:tcPr>
          <w:p w14:paraId="58303D3F" w14:textId="77777777" w:rsidR="00EC3888" w:rsidRPr="000D6202" w:rsidRDefault="00EC3888" w:rsidP="00EC3888">
            <w:pPr>
              <w:spacing w:line="276" w:lineRule="auto"/>
              <w:contextualSpacing/>
              <w:rPr>
                <w:rFonts w:ascii="Arial" w:hAnsi="Arial" w:cs="Arial"/>
                <w:b/>
              </w:rPr>
            </w:pPr>
            <w:r w:rsidRPr="000D6202">
              <w:rPr>
                <w:rFonts w:ascii="Arial" w:hAnsi="Arial" w:cs="Arial"/>
                <w:b/>
              </w:rPr>
              <w:t xml:space="preserve">Version: </w:t>
            </w:r>
          </w:p>
        </w:tc>
        <w:tc>
          <w:tcPr>
            <w:tcW w:w="4041" w:type="dxa"/>
          </w:tcPr>
          <w:p w14:paraId="4DAA8662" w14:textId="35BAEF39" w:rsidR="00EC3888" w:rsidRPr="000D6202" w:rsidRDefault="00D611AA" w:rsidP="00EC3888">
            <w:pPr>
              <w:spacing w:line="276" w:lineRule="auto"/>
              <w:contextualSpacing/>
              <w:rPr>
                <w:rFonts w:ascii="Arial" w:hAnsi="Arial" w:cs="Arial"/>
              </w:rPr>
            </w:pPr>
            <w:r>
              <w:rPr>
                <w:rFonts w:ascii="Arial" w:hAnsi="Arial" w:cs="Arial"/>
              </w:rPr>
              <w:t>1.</w:t>
            </w:r>
            <w:r w:rsidR="00D63DBD">
              <w:rPr>
                <w:rFonts w:ascii="Arial" w:hAnsi="Arial" w:cs="Arial"/>
              </w:rPr>
              <w:t>1</w:t>
            </w:r>
          </w:p>
        </w:tc>
      </w:tr>
      <w:tr w:rsidR="00EC3888" w:rsidRPr="000D6202" w14:paraId="53BE1A6E" w14:textId="77777777" w:rsidTr="0072442A">
        <w:tc>
          <w:tcPr>
            <w:tcW w:w="4844" w:type="dxa"/>
          </w:tcPr>
          <w:p w14:paraId="645CBAB0" w14:textId="77777777" w:rsidR="00EC3888" w:rsidRPr="000D6202" w:rsidRDefault="00EC3888" w:rsidP="00EC3888">
            <w:pPr>
              <w:spacing w:line="276" w:lineRule="auto"/>
              <w:contextualSpacing/>
              <w:rPr>
                <w:rFonts w:ascii="Arial" w:hAnsi="Arial" w:cs="Arial"/>
                <w:b/>
              </w:rPr>
            </w:pPr>
            <w:r w:rsidRPr="000D6202">
              <w:rPr>
                <w:rFonts w:ascii="Arial" w:hAnsi="Arial" w:cs="Arial"/>
                <w:b/>
              </w:rPr>
              <w:t>Ratified by:</w:t>
            </w:r>
          </w:p>
        </w:tc>
        <w:tc>
          <w:tcPr>
            <w:tcW w:w="4041" w:type="dxa"/>
          </w:tcPr>
          <w:p w14:paraId="5472D0B9" w14:textId="055C0D89" w:rsidR="00EC3888" w:rsidRPr="000D6202" w:rsidRDefault="00D611AA" w:rsidP="00EC3888">
            <w:pPr>
              <w:spacing w:line="276" w:lineRule="auto"/>
              <w:contextualSpacing/>
              <w:rPr>
                <w:rFonts w:ascii="Arial" w:hAnsi="Arial" w:cs="Arial"/>
              </w:rPr>
            </w:pPr>
            <w:r>
              <w:rPr>
                <w:rFonts w:ascii="Arial" w:hAnsi="Arial" w:cs="Arial"/>
              </w:rPr>
              <w:t xml:space="preserve">Staffordshire and Stoke-on-Trent </w:t>
            </w:r>
            <w:r w:rsidR="002C1B66">
              <w:rPr>
                <w:rFonts w:ascii="Arial" w:hAnsi="Arial" w:cs="Arial"/>
              </w:rPr>
              <w:t>ICB</w:t>
            </w:r>
            <w:r>
              <w:rPr>
                <w:rFonts w:ascii="Arial" w:hAnsi="Arial" w:cs="Arial"/>
              </w:rPr>
              <w:t>s Governing Bodies Meeting in Common</w:t>
            </w:r>
          </w:p>
        </w:tc>
      </w:tr>
      <w:tr w:rsidR="00EC3888" w:rsidRPr="000D6202" w14:paraId="7BE14383" w14:textId="77777777" w:rsidTr="0072442A">
        <w:tc>
          <w:tcPr>
            <w:tcW w:w="4844" w:type="dxa"/>
          </w:tcPr>
          <w:p w14:paraId="3F08C3E7" w14:textId="77777777" w:rsidR="00EC3888" w:rsidRPr="000D6202" w:rsidRDefault="00EC3888" w:rsidP="00EC3888">
            <w:pPr>
              <w:spacing w:line="276" w:lineRule="auto"/>
              <w:contextualSpacing/>
              <w:rPr>
                <w:rFonts w:ascii="Arial" w:hAnsi="Arial" w:cs="Arial"/>
                <w:b/>
              </w:rPr>
            </w:pPr>
            <w:r w:rsidRPr="000D6202">
              <w:rPr>
                <w:rFonts w:ascii="Arial" w:hAnsi="Arial" w:cs="Arial"/>
                <w:b/>
              </w:rPr>
              <w:t xml:space="preserve">Date ratified: </w:t>
            </w:r>
          </w:p>
        </w:tc>
        <w:tc>
          <w:tcPr>
            <w:tcW w:w="4041" w:type="dxa"/>
          </w:tcPr>
          <w:p w14:paraId="4E505BDE" w14:textId="610E973F" w:rsidR="00D63DBD" w:rsidRPr="000D6202" w:rsidRDefault="00D611AA" w:rsidP="00EC3888">
            <w:pPr>
              <w:spacing w:line="276" w:lineRule="auto"/>
              <w:contextualSpacing/>
              <w:rPr>
                <w:rFonts w:ascii="Arial" w:hAnsi="Arial" w:cs="Arial"/>
              </w:rPr>
            </w:pPr>
            <w:r>
              <w:rPr>
                <w:rFonts w:ascii="Arial" w:hAnsi="Arial" w:cs="Arial"/>
              </w:rPr>
              <w:t>29</w:t>
            </w:r>
            <w:r w:rsidRPr="00D611AA">
              <w:rPr>
                <w:rFonts w:ascii="Arial" w:hAnsi="Arial" w:cs="Arial"/>
                <w:vertAlign w:val="superscript"/>
              </w:rPr>
              <w:t>th</w:t>
            </w:r>
            <w:r>
              <w:rPr>
                <w:rFonts w:ascii="Arial" w:hAnsi="Arial" w:cs="Arial"/>
              </w:rPr>
              <w:t xml:space="preserve"> October 2020 </w:t>
            </w:r>
          </w:p>
        </w:tc>
      </w:tr>
      <w:tr w:rsidR="00D63DBD" w:rsidRPr="000D6202" w14:paraId="713F5081" w14:textId="77777777" w:rsidTr="0072442A">
        <w:tc>
          <w:tcPr>
            <w:tcW w:w="4844" w:type="dxa"/>
          </w:tcPr>
          <w:p w14:paraId="3F998026" w14:textId="12847AE6" w:rsidR="00D63DBD" w:rsidRPr="000D6202" w:rsidRDefault="00D63DBD" w:rsidP="00EC3888">
            <w:pPr>
              <w:spacing w:line="276" w:lineRule="auto"/>
              <w:contextualSpacing/>
              <w:rPr>
                <w:rFonts w:ascii="Arial" w:hAnsi="Arial" w:cs="Arial"/>
                <w:b/>
              </w:rPr>
            </w:pPr>
            <w:r>
              <w:rPr>
                <w:rFonts w:ascii="Arial" w:hAnsi="Arial" w:cs="Arial"/>
                <w:b/>
              </w:rPr>
              <w:t xml:space="preserve">Ratified by </w:t>
            </w:r>
            <w:proofErr w:type="spellStart"/>
            <w:r>
              <w:rPr>
                <w:rFonts w:ascii="Arial" w:hAnsi="Arial" w:cs="Arial"/>
                <w:b/>
              </w:rPr>
              <w:t>S&amp;SoT</w:t>
            </w:r>
            <w:proofErr w:type="spellEnd"/>
            <w:r>
              <w:rPr>
                <w:rFonts w:ascii="Arial" w:hAnsi="Arial" w:cs="Arial"/>
                <w:b/>
              </w:rPr>
              <w:t xml:space="preserve"> ICB</w:t>
            </w:r>
          </w:p>
        </w:tc>
        <w:tc>
          <w:tcPr>
            <w:tcW w:w="4041" w:type="dxa"/>
          </w:tcPr>
          <w:p w14:paraId="7ED5F5B0" w14:textId="17A5401E" w:rsidR="00D63DBD" w:rsidRDefault="00D63DBD" w:rsidP="00EC3888">
            <w:pPr>
              <w:spacing w:line="276" w:lineRule="auto"/>
              <w:contextualSpacing/>
              <w:rPr>
                <w:rFonts w:ascii="Arial" w:hAnsi="Arial" w:cs="Arial"/>
              </w:rPr>
            </w:pPr>
            <w:r>
              <w:rPr>
                <w:rFonts w:ascii="Arial" w:hAnsi="Arial" w:cs="Arial"/>
              </w:rPr>
              <w:t>1</w:t>
            </w:r>
            <w:r w:rsidRPr="00D63DBD">
              <w:rPr>
                <w:rFonts w:ascii="Arial" w:hAnsi="Arial" w:cs="Arial"/>
                <w:vertAlign w:val="superscript"/>
              </w:rPr>
              <w:t>st</w:t>
            </w:r>
            <w:r>
              <w:rPr>
                <w:rFonts w:ascii="Arial" w:hAnsi="Arial" w:cs="Arial"/>
              </w:rPr>
              <w:t xml:space="preserve"> July 2022</w:t>
            </w:r>
          </w:p>
        </w:tc>
      </w:tr>
      <w:tr w:rsidR="00EC3888" w:rsidRPr="000D6202" w14:paraId="50C7E2A7" w14:textId="77777777" w:rsidTr="0072442A">
        <w:tc>
          <w:tcPr>
            <w:tcW w:w="4844" w:type="dxa"/>
          </w:tcPr>
          <w:p w14:paraId="0BE80010" w14:textId="77777777" w:rsidR="00EC3888" w:rsidRPr="000D6202" w:rsidRDefault="00EC3888" w:rsidP="00EC3888">
            <w:pPr>
              <w:spacing w:line="276" w:lineRule="auto"/>
              <w:contextualSpacing/>
              <w:rPr>
                <w:rFonts w:ascii="Arial" w:hAnsi="Arial" w:cs="Arial"/>
                <w:b/>
              </w:rPr>
            </w:pPr>
            <w:r w:rsidRPr="000D6202">
              <w:rPr>
                <w:rFonts w:ascii="Arial" w:hAnsi="Arial" w:cs="Arial"/>
                <w:b/>
              </w:rPr>
              <w:t>Name of responsible committee/ individual:</w:t>
            </w:r>
          </w:p>
        </w:tc>
        <w:tc>
          <w:tcPr>
            <w:tcW w:w="4041" w:type="dxa"/>
          </w:tcPr>
          <w:p w14:paraId="5E5728DF" w14:textId="1CADAA60" w:rsidR="00EC3888" w:rsidRPr="000D6202" w:rsidRDefault="00D63DBD" w:rsidP="00EC3888">
            <w:pPr>
              <w:spacing w:line="276" w:lineRule="auto"/>
              <w:contextualSpacing/>
              <w:rPr>
                <w:rFonts w:ascii="Arial" w:hAnsi="Arial" w:cs="Arial"/>
              </w:rPr>
            </w:pPr>
            <w:r>
              <w:rPr>
                <w:rFonts w:ascii="Arial" w:hAnsi="Arial" w:cs="Arial"/>
              </w:rPr>
              <w:t>ICB Board</w:t>
            </w:r>
          </w:p>
        </w:tc>
      </w:tr>
      <w:tr w:rsidR="00EC3888" w:rsidRPr="000D6202" w14:paraId="518BB6DD" w14:textId="77777777" w:rsidTr="0072442A">
        <w:tc>
          <w:tcPr>
            <w:tcW w:w="4844" w:type="dxa"/>
          </w:tcPr>
          <w:p w14:paraId="1F4F133C" w14:textId="77777777" w:rsidR="00EC3888" w:rsidRPr="000D6202" w:rsidRDefault="00EC3888" w:rsidP="00EC3888">
            <w:pPr>
              <w:spacing w:line="276" w:lineRule="auto"/>
              <w:contextualSpacing/>
              <w:rPr>
                <w:rFonts w:ascii="Arial" w:hAnsi="Arial" w:cs="Arial"/>
                <w:b/>
              </w:rPr>
            </w:pPr>
            <w:r w:rsidRPr="000D6202">
              <w:rPr>
                <w:rFonts w:ascii="Arial" w:hAnsi="Arial" w:cs="Arial"/>
                <w:b/>
              </w:rPr>
              <w:t>Date reviewed:</w:t>
            </w:r>
          </w:p>
        </w:tc>
        <w:tc>
          <w:tcPr>
            <w:tcW w:w="4041" w:type="dxa"/>
          </w:tcPr>
          <w:p w14:paraId="37A1B439" w14:textId="77777777" w:rsidR="00EC3888" w:rsidRPr="000D6202" w:rsidRDefault="00EC3888" w:rsidP="00EC3888">
            <w:pPr>
              <w:spacing w:line="276" w:lineRule="auto"/>
              <w:contextualSpacing/>
              <w:rPr>
                <w:rFonts w:ascii="Arial" w:hAnsi="Arial" w:cs="Arial"/>
              </w:rPr>
            </w:pPr>
          </w:p>
        </w:tc>
      </w:tr>
      <w:tr w:rsidR="00EC3888" w:rsidRPr="000D6202" w14:paraId="739F968E" w14:textId="77777777" w:rsidTr="0072442A">
        <w:tc>
          <w:tcPr>
            <w:tcW w:w="4844" w:type="dxa"/>
          </w:tcPr>
          <w:p w14:paraId="77F3130D" w14:textId="77777777" w:rsidR="00EC3888" w:rsidRPr="000D6202" w:rsidRDefault="00EC3888" w:rsidP="00EC3888">
            <w:pPr>
              <w:spacing w:line="276" w:lineRule="auto"/>
              <w:contextualSpacing/>
              <w:rPr>
                <w:rFonts w:ascii="Arial" w:hAnsi="Arial" w:cs="Arial"/>
                <w:b/>
              </w:rPr>
            </w:pPr>
            <w:r w:rsidRPr="000D6202">
              <w:rPr>
                <w:rFonts w:ascii="Arial" w:hAnsi="Arial" w:cs="Arial"/>
                <w:b/>
              </w:rPr>
              <w:t>Review date:</w:t>
            </w:r>
          </w:p>
        </w:tc>
        <w:tc>
          <w:tcPr>
            <w:tcW w:w="4041" w:type="dxa"/>
          </w:tcPr>
          <w:p w14:paraId="432EC099" w14:textId="570CD688" w:rsidR="00EC3888" w:rsidRPr="000D6202" w:rsidRDefault="00D611AA" w:rsidP="00EC3888">
            <w:pPr>
              <w:spacing w:line="276" w:lineRule="auto"/>
              <w:contextualSpacing/>
              <w:rPr>
                <w:rFonts w:ascii="Arial" w:hAnsi="Arial" w:cs="Arial"/>
              </w:rPr>
            </w:pPr>
            <w:r>
              <w:rPr>
                <w:rFonts w:ascii="Arial" w:hAnsi="Arial" w:cs="Arial"/>
              </w:rPr>
              <w:t xml:space="preserve">October 2021 </w:t>
            </w:r>
          </w:p>
        </w:tc>
      </w:tr>
      <w:tr w:rsidR="00EC3888" w:rsidRPr="000D6202" w14:paraId="025289AC" w14:textId="77777777" w:rsidTr="0072442A">
        <w:trPr>
          <w:trHeight w:val="70"/>
        </w:trPr>
        <w:tc>
          <w:tcPr>
            <w:tcW w:w="4844" w:type="dxa"/>
          </w:tcPr>
          <w:p w14:paraId="4C5FB1C8" w14:textId="77777777" w:rsidR="00EC3888" w:rsidRPr="000D6202" w:rsidRDefault="00EC3888" w:rsidP="00EC3888">
            <w:pPr>
              <w:spacing w:line="276" w:lineRule="auto"/>
              <w:contextualSpacing/>
              <w:rPr>
                <w:rFonts w:ascii="Arial" w:hAnsi="Arial" w:cs="Arial"/>
                <w:b/>
              </w:rPr>
            </w:pPr>
            <w:r w:rsidRPr="000D6202">
              <w:rPr>
                <w:rFonts w:ascii="Arial" w:hAnsi="Arial" w:cs="Arial"/>
                <w:b/>
              </w:rPr>
              <w:t>Date of first issue:</w:t>
            </w:r>
          </w:p>
        </w:tc>
        <w:tc>
          <w:tcPr>
            <w:tcW w:w="4041" w:type="dxa"/>
          </w:tcPr>
          <w:p w14:paraId="0E342A97" w14:textId="4D6DE2C4" w:rsidR="00EC3888" w:rsidRPr="000D6202" w:rsidRDefault="00D611AA" w:rsidP="00EC3888">
            <w:pPr>
              <w:spacing w:line="276" w:lineRule="auto"/>
              <w:contextualSpacing/>
              <w:rPr>
                <w:rFonts w:ascii="Arial" w:hAnsi="Arial" w:cs="Arial"/>
              </w:rPr>
            </w:pPr>
            <w:r>
              <w:rPr>
                <w:rFonts w:ascii="Arial" w:hAnsi="Arial" w:cs="Arial"/>
              </w:rPr>
              <w:t>December 20</w:t>
            </w:r>
            <w:r w:rsidR="00D63DBD">
              <w:rPr>
                <w:rFonts w:ascii="Arial" w:hAnsi="Arial" w:cs="Arial"/>
              </w:rPr>
              <w:t>2</w:t>
            </w:r>
            <w:r>
              <w:rPr>
                <w:rFonts w:ascii="Arial" w:hAnsi="Arial" w:cs="Arial"/>
              </w:rPr>
              <w:t xml:space="preserve">1 </w:t>
            </w:r>
          </w:p>
        </w:tc>
      </w:tr>
    </w:tbl>
    <w:p w14:paraId="27BBC55C" w14:textId="77777777" w:rsidR="00FB1136" w:rsidRDefault="00FB1136" w:rsidP="00EC3888">
      <w:pPr>
        <w:jc w:val="both"/>
        <w:rPr>
          <w:rFonts w:ascii="Arial" w:hAnsi="Arial" w:cs="Arial"/>
          <w:b/>
          <w:sz w:val="22"/>
          <w:szCs w:val="22"/>
        </w:rPr>
      </w:pPr>
    </w:p>
    <w:p w14:paraId="4A2A2320" w14:textId="0ABD7D85" w:rsidR="00FB1136" w:rsidRPr="00257BB4" w:rsidRDefault="00FB1136" w:rsidP="00FB1136">
      <w:pPr>
        <w:jc w:val="both"/>
        <w:rPr>
          <w:rFonts w:ascii="Arial" w:hAnsi="Arial" w:cs="Arial"/>
          <w:b/>
          <w:sz w:val="22"/>
          <w:szCs w:val="22"/>
          <w:u w:val="single"/>
        </w:rPr>
      </w:pPr>
      <w:r>
        <w:rPr>
          <w:rFonts w:ascii="Arial" w:hAnsi="Arial" w:cs="Arial"/>
          <w:b/>
          <w:sz w:val="22"/>
          <w:szCs w:val="22"/>
        </w:rPr>
        <w:br w:type="page"/>
      </w:r>
      <w:r w:rsidR="002E18DE">
        <w:rPr>
          <w:rFonts w:ascii="Arial" w:hAnsi="Arial" w:cs="Arial"/>
          <w:b/>
          <w:sz w:val="22"/>
          <w:szCs w:val="22"/>
          <w:u w:val="single"/>
        </w:rPr>
        <w:lastRenderedPageBreak/>
        <w:t xml:space="preserve">Personal Health Budget (PHB) Summary </w:t>
      </w:r>
      <w:r>
        <w:rPr>
          <w:rFonts w:ascii="Arial" w:hAnsi="Arial" w:cs="Arial"/>
          <w:b/>
          <w:sz w:val="22"/>
          <w:szCs w:val="22"/>
          <w:u w:val="single"/>
        </w:rPr>
        <w:t xml:space="preserve">Sheet </w:t>
      </w:r>
    </w:p>
    <w:p w14:paraId="4D926CF3" w14:textId="77777777" w:rsidR="00FB1136" w:rsidRPr="00257BB4" w:rsidRDefault="00FB1136" w:rsidP="00FB1136">
      <w:pPr>
        <w:jc w:val="both"/>
        <w:rPr>
          <w:rFonts w:ascii="Arial" w:hAnsi="Arial" w:cs="Arial"/>
          <w:b/>
          <w:sz w:val="22"/>
          <w:szCs w:val="22"/>
        </w:rPr>
      </w:pPr>
    </w:p>
    <w:p w14:paraId="056A7674" w14:textId="77777777" w:rsidR="00FB1136" w:rsidRPr="00257BB4" w:rsidRDefault="00FB1136" w:rsidP="00FB1136">
      <w:pPr>
        <w:jc w:val="both"/>
        <w:rPr>
          <w:rFonts w:ascii="Arial" w:hAnsi="Arial" w:cs="Arial"/>
          <w:b/>
          <w:sz w:val="22"/>
          <w:szCs w:val="22"/>
        </w:rPr>
      </w:pPr>
      <w:r>
        <w:rPr>
          <w:rFonts w:ascii="Arial" w:hAnsi="Arial" w:cs="Arial"/>
          <w:b/>
          <w:sz w:val="22"/>
          <w:szCs w:val="22"/>
        </w:rPr>
        <w:t>1. Person</w:t>
      </w:r>
    </w:p>
    <w:p w14:paraId="604F0140" w14:textId="77777777" w:rsidR="00FB1136" w:rsidRPr="00257BB4" w:rsidRDefault="00FB1136" w:rsidP="00FB1136">
      <w:pPr>
        <w:jc w:val="both"/>
        <w:rPr>
          <w:rFonts w:ascii="Arial" w:hAnsi="Arial" w:cs="Arial"/>
          <w:b/>
          <w:sz w:val="22"/>
          <w:szCs w:val="22"/>
        </w:rPr>
      </w:pPr>
    </w:p>
    <w:p w14:paraId="51EFEE88" w14:textId="77777777" w:rsidR="00FB1136" w:rsidRPr="00257BB4" w:rsidRDefault="00FB1136" w:rsidP="00FB1136">
      <w:pPr>
        <w:jc w:val="both"/>
        <w:rPr>
          <w:rFonts w:ascii="Arial" w:hAnsi="Arial" w:cs="Arial"/>
          <w:b/>
          <w:sz w:val="22"/>
          <w:szCs w:val="22"/>
        </w:rPr>
      </w:pPr>
    </w:p>
    <w:p w14:paraId="7C9EC207" w14:textId="77777777" w:rsidR="00FB1136" w:rsidRPr="00257BB4" w:rsidRDefault="00FB1136" w:rsidP="00FB1136">
      <w:pPr>
        <w:jc w:val="both"/>
        <w:rPr>
          <w:rFonts w:ascii="Arial" w:hAnsi="Arial" w:cs="Arial"/>
          <w:sz w:val="22"/>
          <w:szCs w:val="22"/>
        </w:rPr>
      </w:pPr>
      <w:r>
        <w:rPr>
          <w:rFonts w:ascii="Arial" w:hAnsi="Arial" w:cs="Arial"/>
          <w:sz w:val="22"/>
          <w:szCs w:val="22"/>
        </w:rPr>
        <w:t xml:space="preserve">Patient </w:t>
      </w:r>
      <w:proofErr w:type="gramStart"/>
      <w:r>
        <w:rPr>
          <w:rFonts w:ascii="Arial" w:hAnsi="Arial" w:cs="Arial"/>
          <w:sz w:val="22"/>
          <w:szCs w:val="22"/>
        </w:rPr>
        <w:t>Name:_</w:t>
      </w:r>
      <w:proofErr w:type="gramEnd"/>
      <w:r>
        <w:rPr>
          <w:rFonts w:ascii="Arial" w:hAnsi="Arial" w:cs="Arial"/>
          <w:sz w:val="22"/>
          <w:szCs w:val="22"/>
        </w:rPr>
        <w:t>___________________________________________</w:t>
      </w:r>
    </w:p>
    <w:p w14:paraId="71867296" w14:textId="77777777" w:rsidR="00FB1136" w:rsidRPr="00257BB4" w:rsidRDefault="00FB1136" w:rsidP="00FB1136">
      <w:pPr>
        <w:jc w:val="both"/>
        <w:rPr>
          <w:rFonts w:ascii="Arial" w:hAnsi="Arial" w:cs="Arial"/>
          <w:sz w:val="22"/>
          <w:szCs w:val="22"/>
        </w:rPr>
      </w:pPr>
    </w:p>
    <w:p w14:paraId="2D78D711" w14:textId="010AE84B" w:rsidR="00FB1136" w:rsidRDefault="00FB1136" w:rsidP="00FB1136">
      <w:pPr>
        <w:jc w:val="both"/>
        <w:rPr>
          <w:rFonts w:ascii="Arial" w:hAnsi="Arial" w:cs="Arial"/>
          <w:sz w:val="22"/>
          <w:szCs w:val="22"/>
        </w:rPr>
      </w:pPr>
      <w:r>
        <w:rPr>
          <w:rFonts w:ascii="Arial" w:hAnsi="Arial" w:cs="Arial"/>
          <w:sz w:val="22"/>
          <w:szCs w:val="22"/>
        </w:rPr>
        <w:t xml:space="preserve">Patient </w:t>
      </w:r>
      <w:proofErr w:type="gramStart"/>
      <w:r>
        <w:rPr>
          <w:rFonts w:ascii="Arial" w:hAnsi="Arial" w:cs="Arial"/>
          <w:sz w:val="22"/>
          <w:szCs w:val="22"/>
        </w:rPr>
        <w:t>Address:_</w:t>
      </w:r>
      <w:proofErr w:type="gramEnd"/>
      <w:r>
        <w:rPr>
          <w:rFonts w:ascii="Arial" w:hAnsi="Arial" w:cs="Arial"/>
          <w:sz w:val="22"/>
          <w:szCs w:val="22"/>
        </w:rPr>
        <w:t>_________________________________________</w:t>
      </w:r>
    </w:p>
    <w:p w14:paraId="1A7E478F" w14:textId="77777777" w:rsidR="002E18DE" w:rsidRPr="00257BB4" w:rsidRDefault="002E18DE" w:rsidP="00FB1136">
      <w:pPr>
        <w:jc w:val="both"/>
        <w:rPr>
          <w:rFonts w:ascii="Arial" w:hAnsi="Arial" w:cs="Arial"/>
          <w:sz w:val="22"/>
          <w:szCs w:val="22"/>
        </w:rPr>
      </w:pPr>
    </w:p>
    <w:p w14:paraId="53C6A8F0" w14:textId="7173D63E" w:rsidR="00FB1136" w:rsidRPr="00257BB4" w:rsidRDefault="00FB1136" w:rsidP="00FB1136">
      <w:pPr>
        <w:jc w:val="both"/>
        <w:rPr>
          <w:rFonts w:ascii="Arial" w:hAnsi="Arial" w:cs="Arial"/>
          <w:sz w:val="22"/>
          <w:szCs w:val="22"/>
        </w:rPr>
      </w:pPr>
      <w:r>
        <w:rPr>
          <w:rFonts w:ascii="Arial" w:hAnsi="Arial" w:cs="Arial"/>
          <w:sz w:val="22"/>
          <w:szCs w:val="22"/>
        </w:rPr>
        <w:t>_______________________________________________________</w:t>
      </w:r>
    </w:p>
    <w:p w14:paraId="03253AFA" w14:textId="65E98465" w:rsidR="00FB1136" w:rsidRPr="00257BB4" w:rsidRDefault="00FB1136" w:rsidP="00FB1136">
      <w:pPr>
        <w:jc w:val="both"/>
        <w:rPr>
          <w:rFonts w:ascii="Arial" w:hAnsi="Arial" w:cs="Arial"/>
          <w:sz w:val="22"/>
          <w:szCs w:val="22"/>
        </w:rPr>
      </w:pPr>
    </w:p>
    <w:p w14:paraId="46544CEE" w14:textId="77777777" w:rsidR="00FB1136" w:rsidRPr="00257BB4" w:rsidRDefault="00FB1136" w:rsidP="00FB1136">
      <w:pPr>
        <w:jc w:val="both"/>
        <w:rPr>
          <w:rFonts w:ascii="Arial" w:hAnsi="Arial" w:cs="Arial"/>
          <w:sz w:val="22"/>
          <w:szCs w:val="22"/>
        </w:rPr>
      </w:pPr>
    </w:p>
    <w:p w14:paraId="2B182493" w14:textId="627E171D" w:rsidR="00FB1136" w:rsidRDefault="00FB1136" w:rsidP="00FB1136">
      <w:pPr>
        <w:rPr>
          <w:rFonts w:ascii="Arial" w:hAnsi="Arial" w:cs="Arial"/>
          <w:b/>
          <w:sz w:val="22"/>
          <w:szCs w:val="22"/>
        </w:rPr>
      </w:pPr>
      <w:r>
        <w:rPr>
          <w:rFonts w:ascii="Arial" w:hAnsi="Arial" w:cs="Arial"/>
          <w:b/>
          <w:sz w:val="22"/>
          <w:szCs w:val="22"/>
        </w:rPr>
        <w:t>2.</w:t>
      </w:r>
      <w:r>
        <w:rPr>
          <w:rFonts w:ascii="Arial" w:hAnsi="Arial" w:cs="Arial"/>
          <w:sz w:val="22"/>
          <w:szCs w:val="22"/>
        </w:rPr>
        <w:t xml:space="preserve"> </w:t>
      </w:r>
      <w:r>
        <w:rPr>
          <w:rFonts w:ascii="Arial" w:hAnsi="Arial" w:cs="Arial"/>
          <w:b/>
          <w:sz w:val="22"/>
          <w:szCs w:val="22"/>
        </w:rPr>
        <w:t>Representative (if applicable)</w:t>
      </w:r>
    </w:p>
    <w:p w14:paraId="1A49A62E" w14:textId="77777777" w:rsidR="00DA149A" w:rsidRPr="00257BB4" w:rsidRDefault="00DA149A" w:rsidP="00FB1136">
      <w:pPr>
        <w:rPr>
          <w:rFonts w:ascii="Arial" w:hAnsi="Arial" w:cs="Arial"/>
          <w:sz w:val="22"/>
          <w:szCs w:val="22"/>
        </w:rPr>
      </w:pPr>
    </w:p>
    <w:p w14:paraId="583FEB46" w14:textId="77777777" w:rsidR="00FB1136" w:rsidRPr="00257BB4" w:rsidRDefault="00FB1136" w:rsidP="00FB1136">
      <w:pPr>
        <w:jc w:val="both"/>
        <w:rPr>
          <w:rFonts w:ascii="Arial" w:hAnsi="Arial" w:cs="Arial"/>
          <w:sz w:val="22"/>
          <w:szCs w:val="22"/>
        </w:rPr>
      </w:pPr>
    </w:p>
    <w:p w14:paraId="2731CE66" w14:textId="77777777" w:rsidR="00FB1136" w:rsidRPr="00257BB4" w:rsidRDefault="00FB1136" w:rsidP="00FB1136">
      <w:pPr>
        <w:tabs>
          <w:tab w:val="left" w:pos="6804"/>
        </w:tabs>
        <w:rPr>
          <w:rFonts w:ascii="Arial" w:hAnsi="Arial" w:cs="Arial"/>
          <w:sz w:val="22"/>
          <w:szCs w:val="22"/>
        </w:rPr>
      </w:pPr>
      <w:r>
        <w:rPr>
          <w:rFonts w:ascii="Arial" w:hAnsi="Arial" w:cs="Arial"/>
          <w:sz w:val="22"/>
          <w:szCs w:val="22"/>
        </w:rPr>
        <w:t xml:space="preserve">Representative </w:t>
      </w:r>
      <w:proofErr w:type="gramStart"/>
      <w:r>
        <w:rPr>
          <w:rFonts w:ascii="Arial" w:hAnsi="Arial" w:cs="Arial"/>
          <w:sz w:val="22"/>
          <w:szCs w:val="22"/>
        </w:rPr>
        <w:t>Name:_</w:t>
      </w:r>
      <w:proofErr w:type="gramEnd"/>
      <w:r>
        <w:rPr>
          <w:rFonts w:ascii="Arial" w:hAnsi="Arial" w:cs="Arial"/>
          <w:sz w:val="22"/>
          <w:szCs w:val="22"/>
        </w:rPr>
        <w:t>_____________________________________</w:t>
      </w:r>
    </w:p>
    <w:p w14:paraId="3CC7DD19" w14:textId="77777777" w:rsidR="00FB1136" w:rsidRPr="00257BB4" w:rsidRDefault="00FB1136" w:rsidP="00FB1136">
      <w:pPr>
        <w:jc w:val="both"/>
        <w:rPr>
          <w:rFonts w:ascii="Arial" w:hAnsi="Arial" w:cs="Arial"/>
          <w:sz w:val="22"/>
          <w:szCs w:val="22"/>
        </w:rPr>
      </w:pPr>
    </w:p>
    <w:p w14:paraId="5A79CAD8" w14:textId="77777777" w:rsidR="00FB1136" w:rsidRPr="00257BB4" w:rsidRDefault="00FB1136" w:rsidP="00FB1136">
      <w:pPr>
        <w:tabs>
          <w:tab w:val="left" w:pos="6521"/>
          <w:tab w:val="left" w:pos="6804"/>
        </w:tabs>
        <w:rPr>
          <w:rFonts w:ascii="Arial" w:hAnsi="Arial" w:cs="Arial"/>
          <w:sz w:val="22"/>
          <w:szCs w:val="22"/>
        </w:rPr>
      </w:pPr>
      <w:r>
        <w:rPr>
          <w:rFonts w:ascii="Arial" w:hAnsi="Arial" w:cs="Arial"/>
          <w:sz w:val="22"/>
          <w:szCs w:val="22"/>
        </w:rPr>
        <w:t xml:space="preserve">Representative </w:t>
      </w:r>
      <w:proofErr w:type="gramStart"/>
      <w:r>
        <w:rPr>
          <w:rFonts w:ascii="Arial" w:hAnsi="Arial" w:cs="Arial"/>
          <w:sz w:val="22"/>
          <w:szCs w:val="22"/>
        </w:rPr>
        <w:t>Address:_</w:t>
      </w:r>
      <w:proofErr w:type="gramEnd"/>
      <w:r>
        <w:rPr>
          <w:rFonts w:ascii="Arial" w:hAnsi="Arial" w:cs="Arial"/>
          <w:sz w:val="22"/>
          <w:szCs w:val="22"/>
        </w:rPr>
        <w:t>___________________________________</w:t>
      </w:r>
    </w:p>
    <w:p w14:paraId="0D67943E" w14:textId="77777777" w:rsidR="00FB1136" w:rsidRPr="00257BB4" w:rsidRDefault="00FB1136" w:rsidP="00FB1136">
      <w:pPr>
        <w:jc w:val="both"/>
        <w:rPr>
          <w:rFonts w:ascii="Arial" w:hAnsi="Arial" w:cs="Arial"/>
          <w:sz w:val="22"/>
          <w:szCs w:val="22"/>
        </w:rPr>
      </w:pPr>
    </w:p>
    <w:p w14:paraId="20C286C2" w14:textId="680A33C4" w:rsidR="00FB1136" w:rsidRPr="00257BB4" w:rsidRDefault="00032C82" w:rsidP="00FB1136">
      <w:pPr>
        <w:jc w:val="both"/>
        <w:rPr>
          <w:rFonts w:ascii="Arial" w:hAnsi="Arial" w:cs="Arial"/>
          <w:sz w:val="22"/>
          <w:szCs w:val="22"/>
        </w:rPr>
      </w:pPr>
      <w:r>
        <w:rPr>
          <w:rFonts w:ascii="Arial" w:hAnsi="Arial" w:cs="Arial"/>
          <w:sz w:val="22"/>
          <w:szCs w:val="22"/>
        </w:rPr>
        <w:t>_______________________________________________________</w:t>
      </w:r>
    </w:p>
    <w:p w14:paraId="1217F829" w14:textId="77777777" w:rsidR="002E18DE" w:rsidRDefault="002E18DE" w:rsidP="002E18DE">
      <w:pPr>
        <w:rPr>
          <w:rFonts w:ascii="Arial" w:hAnsi="Arial" w:cs="Arial"/>
          <w:b/>
          <w:sz w:val="22"/>
          <w:szCs w:val="22"/>
        </w:rPr>
      </w:pPr>
    </w:p>
    <w:p w14:paraId="6A60DE82" w14:textId="244C94AB" w:rsidR="002E18DE" w:rsidRDefault="002E18DE" w:rsidP="002E18DE">
      <w:pPr>
        <w:rPr>
          <w:rFonts w:ascii="Arial" w:hAnsi="Arial" w:cs="Arial"/>
          <w:b/>
          <w:sz w:val="22"/>
          <w:szCs w:val="22"/>
        </w:rPr>
      </w:pPr>
      <w:r>
        <w:rPr>
          <w:rFonts w:ascii="Arial" w:hAnsi="Arial" w:cs="Arial"/>
          <w:b/>
          <w:sz w:val="22"/>
          <w:szCs w:val="22"/>
        </w:rPr>
        <w:t>3.</w:t>
      </w:r>
      <w:r>
        <w:rPr>
          <w:rFonts w:ascii="Arial" w:hAnsi="Arial" w:cs="Arial"/>
          <w:sz w:val="22"/>
          <w:szCs w:val="22"/>
        </w:rPr>
        <w:t xml:space="preserve"> </w:t>
      </w:r>
      <w:r>
        <w:rPr>
          <w:rFonts w:ascii="Arial" w:hAnsi="Arial" w:cs="Arial"/>
          <w:b/>
          <w:sz w:val="22"/>
          <w:szCs w:val="22"/>
        </w:rPr>
        <w:t>Third Party</w:t>
      </w:r>
    </w:p>
    <w:p w14:paraId="28F02A1B" w14:textId="77777777" w:rsidR="00DA149A" w:rsidRPr="00257BB4" w:rsidRDefault="00DA149A" w:rsidP="002E18DE">
      <w:pPr>
        <w:rPr>
          <w:rFonts w:ascii="Arial" w:hAnsi="Arial" w:cs="Arial"/>
          <w:sz w:val="22"/>
          <w:szCs w:val="22"/>
        </w:rPr>
      </w:pPr>
    </w:p>
    <w:p w14:paraId="214523AE" w14:textId="77777777" w:rsidR="002E18DE" w:rsidRPr="00257BB4" w:rsidRDefault="002E18DE" w:rsidP="002E18DE">
      <w:pPr>
        <w:jc w:val="both"/>
        <w:rPr>
          <w:rFonts w:ascii="Arial" w:hAnsi="Arial" w:cs="Arial"/>
          <w:sz w:val="22"/>
          <w:szCs w:val="22"/>
        </w:rPr>
      </w:pPr>
    </w:p>
    <w:p w14:paraId="747686C0" w14:textId="5B951527" w:rsidR="002E18DE" w:rsidRPr="00257BB4" w:rsidRDefault="002E18DE" w:rsidP="002E18DE">
      <w:pPr>
        <w:tabs>
          <w:tab w:val="left" w:pos="6804"/>
        </w:tabs>
        <w:rPr>
          <w:rFonts w:ascii="Arial" w:hAnsi="Arial" w:cs="Arial"/>
          <w:sz w:val="22"/>
          <w:szCs w:val="22"/>
        </w:rPr>
      </w:pPr>
      <w:r>
        <w:rPr>
          <w:rFonts w:ascii="Arial" w:hAnsi="Arial" w:cs="Arial"/>
          <w:sz w:val="22"/>
          <w:szCs w:val="22"/>
        </w:rPr>
        <w:t xml:space="preserve">Third Party </w:t>
      </w:r>
      <w:proofErr w:type="gramStart"/>
      <w:r>
        <w:rPr>
          <w:rFonts w:ascii="Arial" w:hAnsi="Arial" w:cs="Arial"/>
          <w:sz w:val="22"/>
          <w:szCs w:val="22"/>
        </w:rPr>
        <w:t>Name:_</w:t>
      </w:r>
      <w:proofErr w:type="gramEnd"/>
      <w:r>
        <w:rPr>
          <w:rFonts w:ascii="Arial" w:hAnsi="Arial" w:cs="Arial"/>
          <w:sz w:val="22"/>
          <w:szCs w:val="22"/>
        </w:rPr>
        <w:t>_____________________________________</w:t>
      </w:r>
    </w:p>
    <w:p w14:paraId="021C6AF7" w14:textId="77777777" w:rsidR="002E18DE" w:rsidRPr="00257BB4" w:rsidRDefault="002E18DE" w:rsidP="002E18DE">
      <w:pPr>
        <w:jc w:val="both"/>
        <w:rPr>
          <w:rFonts w:ascii="Arial" w:hAnsi="Arial" w:cs="Arial"/>
          <w:sz w:val="22"/>
          <w:szCs w:val="22"/>
        </w:rPr>
      </w:pPr>
    </w:p>
    <w:p w14:paraId="174038E9" w14:textId="53CC0D26" w:rsidR="002E18DE" w:rsidRPr="00257BB4" w:rsidRDefault="002E18DE" w:rsidP="002E18DE">
      <w:pPr>
        <w:tabs>
          <w:tab w:val="left" w:pos="6521"/>
          <w:tab w:val="left" w:pos="6804"/>
        </w:tabs>
        <w:rPr>
          <w:rFonts w:ascii="Arial" w:hAnsi="Arial" w:cs="Arial"/>
          <w:sz w:val="22"/>
          <w:szCs w:val="22"/>
        </w:rPr>
      </w:pPr>
      <w:r>
        <w:rPr>
          <w:rFonts w:ascii="Arial" w:hAnsi="Arial" w:cs="Arial"/>
          <w:sz w:val="22"/>
          <w:szCs w:val="22"/>
        </w:rPr>
        <w:t xml:space="preserve">Third Party </w:t>
      </w:r>
      <w:proofErr w:type="gramStart"/>
      <w:r>
        <w:rPr>
          <w:rFonts w:ascii="Arial" w:hAnsi="Arial" w:cs="Arial"/>
          <w:sz w:val="22"/>
          <w:szCs w:val="22"/>
        </w:rPr>
        <w:t>Address:_</w:t>
      </w:r>
      <w:proofErr w:type="gramEnd"/>
      <w:r>
        <w:rPr>
          <w:rFonts w:ascii="Arial" w:hAnsi="Arial" w:cs="Arial"/>
          <w:sz w:val="22"/>
          <w:szCs w:val="22"/>
        </w:rPr>
        <w:t>___________________________________</w:t>
      </w:r>
    </w:p>
    <w:p w14:paraId="15D3F873" w14:textId="77777777" w:rsidR="002E18DE" w:rsidRPr="00257BB4" w:rsidRDefault="002E18DE" w:rsidP="002E18DE">
      <w:pPr>
        <w:jc w:val="both"/>
        <w:rPr>
          <w:rFonts w:ascii="Arial" w:hAnsi="Arial" w:cs="Arial"/>
          <w:sz w:val="22"/>
          <w:szCs w:val="22"/>
        </w:rPr>
      </w:pPr>
    </w:p>
    <w:p w14:paraId="0C54B301" w14:textId="2FA61E86" w:rsidR="002E18DE" w:rsidRDefault="00032C82" w:rsidP="00FB1136">
      <w:pPr>
        <w:jc w:val="both"/>
        <w:rPr>
          <w:rFonts w:ascii="Arial" w:hAnsi="Arial" w:cs="Arial"/>
          <w:b/>
          <w:sz w:val="22"/>
          <w:szCs w:val="22"/>
        </w:rPr>
      </w:pPr>
      <w:r>
        <w:rPr>
          <w:rFonts w:ascii="Arial" w:hAnsi="Arial" w:cs="Arial"/>
          <w:sz w:val="22"/>
          <w:szCs w:val="22"/>
        </w:rPr>
        <w:t>_______________________________________________________</w:t>
      </w:r>
    </w:p>
    <w:p w14:paraId="44A66362" w14:textId="77777777" w:rsidR="002E18DE" w:rsidRDefault="002E18DE" w:rsidP="00FB1136">
      <w:pPr>
        <w:jc w:val="both"/>
        <w:rPr>
          <w:rFonts w:ascii="Arial" w:hAnsi="Arial" w:cs="Arial"/>
          <w:b/>
          <w:sz w:val="22"/>
          <w:szCs w:val="22"/>
        </w:rPr>
      </w:pPr>
    </w:p>
    <w:p w14:paraId="61B896B8" w14:textId="1A8530DD" w:rsidR="00FB1136" w:rsidRDefault="00FB1136" w:rsidP="00FB1136">
      <w:pPr>
        <w:jc w:val="both"/>
        <w:rPr>
          <w:rFonts w:ascii="Arial" w:hAnsi="Arial" w:cs="Arial"/>
          <w:b/>
          <w:sz w:val="22"/>
          <w:szCs w:val="22"/>
        </w:rPr>
      </w:pPr>
      <w:r>
        <w:rPr>
          <w:rFonts w:ascii="Arial" w:hAnsi="Arial" w:cs="Arial"/>
          <w:b/>
          <w:sz w:val="22"/>
          <w:szCs w:val="22"/>
        </w:rPr>
        <w:t>3. Payments:</w:t>
      </w:r>
    </w:p>
    <w:p w14:paraId="02B043CA" w14:textId="77777777" w:rsidR="00DA149A" w:rsidRPr="00257BB4" w:rsidRDefault="00DA149A" w:rsidP="00FB1136">
      <w:pPr>
        <w:jc w:val="both"/>
        <w:rPr>
          <w:rFonts w:ascii="Arial" w:hAnsi="Arial" w:cs="Arial"/>
          <w:sz w:val="22"/>
          <w:szCs w:val="22"/>
        </w:rPr>
      </w:pPr>
    </w:p>
    <w:p w14:paraId="63EEA8B8" w14:textId="24A683C1" w:rsidR="00FB1136" w:rsidRPr="00257BB4" w:rsidRDefault="005953A9" w:rsidP="00FB1136">
      <w:pPr>
        <w:jc w:val="both"/>
        <w:rPr>
          <w:rFonts w:ascii="Arial" w:hAnsi="Arial" w:cs="Arial"/>
          <w:b/>
          <w:sz w:val="22"/>
          <w:szCs w:val="22"/>
        </w:rPr>
      </w:pPr>
      <w:r w:rsidRPr="0072442A">
        <w:rPr>
          <w:rFonts w:ascii="Arial" w:hAnsi="Arial" w:cs="Arial"/>
          <w:sz w:val="22"/>
          <w:szCs w:val="22"/>
        </w:rPr>
        <w:t>One-Off PHB Payment</w:t>
      </w:r>
      <w:r>
        <w:rPr>
          <w:rFonts w:ascii="Arial" w:hAnsi="Arial" w:cs="Arial"/>
          <w:b/>
          <w:sz w:val="22"/>
          <w:szCs w:val="22"/>
        </w:rPr>
        <w:t xml:space="preserve"> </w:t>
      </w:r>
      <w:r>
        <w:rPr>
          <w:rFonts w:ascii="Arial" w:hAnsi="Arial" w:cs="Arial"/>
          <w:sz w:val="22"/>
          <w:szCs w:val="22"/>
        </w:rPr>
        <w:t>£ ___________________________</w:t>
      </w:r>
    </w:p>
    <w:p w14:paraId="2864FF36" w14:textId="77777777" w:rsidR="005953A9" w:rsidRDefault="005953A9" w:rsidP="00FB1136">
      <w:pPr>
        <w:rPr>
          <w:rFonts w:ascii="Arial" w:hAnsi="Arial" w:cs="Arial"/>
          <w:sz w:val="22"/>
          <w:szCs w:val="22"/>
        </w:rPr>
      </w:pPr>
    </w:p>
    <w:p w14:paraId="492F8EB2" w14:textId="03EEFE2A" w:rsidR="00FB1136" w:rsidRPr="00257BB4" w:rsidRDefault="00FB1136" w:rsidP="00FB1136">
      <w:pPr>
        <w:rPr>
          <w:rFonts w:ascii="Arial" w:hAnsi="Arial" w:cs="Arial"/>
          <w:sz w:val="22"/>
          <w:szCs w:val="22"/>
        </w:rPr>
      </w:pPr>
      <w:r>
        <w:rPr>
          <w:rFonts w:ascii="Arial" w:hAnsi="Arial" w:cs="Arial"/>
          <w:sz w:val="22"/>
          <w:szCs w:val="22"/>
        </w:rPr>
        <w:t xml:space="preserve">First </w:t>
      </w:r>
      <w:r w:rsidR="004D53C2">
        <w:rPr>
          <w:rFonts w:ascii="Arial" w:hAnsi="Arial" w:cs="Arial"/>
          <w:sz w:val="22"/>
          <w:szCs w:val="22"/>
        </w:rPr>
        <w:t>PHB</w:t>
      </w:r>
      <w:r w:rsidR="00DA149A">
        <w:rPr>
          <w:rFonts w:ascii="Arial" w:hAnsi="Arial" w:cs="Arial"/>
          <w:sz w:val="22"/>
          <w:szCs w:val="22"/>
        </w:rPr>
        <w:t xml:space="preserve"> Payment </w:t>
      </w:r>
      <w:r>
        <w:rPr>
          <w:rFonts w:ascii="Arial" w:hAnsi="Arial" w:cs="Arial"/>
          <w:sz w:val="22"/>
          <w:szCs w:val="22"/>
        </w:rPr>
        <w:t>£ ___________________________</w:t>
      </w:r>
    </w:p>
    <w:p w14:paraId="40822C17" w14:textId="77777777" w:rsidR="00FB1136" w:rsidRPr="00257BB4" w:rsidRDefault="00FB1136" w:rsidP="00FB1136">
      <w:pPr>
        <w:jc w:val="both"/>
        <w:rPr>
          <w:rFonts w:ascii="Arial" w:hAnsi="Arial" w:cs="Arial"/>
          <w:sz w:val="22"/>
          <w:szCs w:val="22"/>
        </w:rPr>
      </w:pPr>
    </w:p>
    <w:p w14:paraId="5CE237A2" w14:textId="4DF72612" w:rsidR="00FB1136" w:rsidRPr="00257BB4" w:rsidRDefault="00FB1136" w:rsidP="0072442A">
      <w:pPr>
        <w:rPr>
          <w:rFonts w:ascii="Arial" w:hAnsi="Arial" w:cs="Arial"/>
          <w:sz w:val="22"/>
          <w:szCs w:val="22"/>
        </w:rPr>
      </w:pPr>
      <w:r>
        <w:rPr>
          <w:rFonts w:ascii="Arial" w:hAnsi="Arial" w:cs="Arial"/>
          <w:sz w:val="22"/>
          <w:szCs w:val="22"/>
        </w:rPr>
        <w:t xml:space="preserve">Regular </w:t>
      </w:r>
      <w:r w:rsidR="004D53C2">
        <w:rPr>
          <w:rFonts w:ascii="Arial" w:hAnsi="Arial" w:cs="Arial"/>
          <w:sz w:val="22"/>
          <w:szCs w:val="22"/>
        </w:rPr>
        <w:t>PHB</w:t>
      </w:r>
      <w:r w:rsidR="00DA149A">
        <w:rPr>
          <w:rFonts w:ascii="Arial" w:hAnsi="Arial" w:cs="Arial"/>
          <w:sz w:val="22"/>
          <w:szCs w:val="22"/>
        </w:rPr>
        <w:t xml:space="preserve"> Payment </w:t>
      </w:r>
      <w:r>
        <w:rPr>
          <w:rFonts w:ascii="Arial" w:hAnsi="Arial" w:cs="Arial"/>
          <w:sz w:val="22"/>
          <w:szCs w:val="22"/>
        </w:rPr>
        <w:t xml:space="preserve">(per </w:t>
      </w:r>
      <w:proofErr w:type="gramStart"/>
      <w:r>
        <w:rPr>
          <w:rFonts w:ascii="Arial" w:hAnsi="Arial" w:cs="Arial"/>
          <w:sz w:val="22"/>
          <w:szCs w:val="22"/>
        </w:rPr>
        <w:t>week)£</w:t>
      </w:r>
      <w:proofErr w:type="gramEnd"/>
      <w:r>
        <w:rPr>
          <w:rFonts w:ascii="Arial" w:hAnsi="Arial" w:cs="Arial"/>
          <w:sz w:val="22"/>
          <w:szCs w:val="22"/>
        </w:rPr>
        <w:t>___________________________</w:t>
      </w:r>
    </w:p>
    <w:p w14:paraId="76AFA38A" w14:textId="77777777" w:rsidR="00032C82" w:rsidRDefault="00032C82" w:rsidP="00FB1136">
      <w:pPr>
        <w:rPr>
          <w:rFonts w:ascii="Arial" w:hAnsi="Arial" w:cs="Arial"/>
          <w:sz w:val="22"/>
          <w:szCs w:val="22"/>
        </w:rPr>
      </w:pPr>
    </w:p>
    <w:p w14:paraId="1FEE1CC2" w14:textId="57125E11" w:rsidR="00FB1136" w:rsidRPr="00257BB4" w:rsidRDefault="00FB1136" w:rsidP="00FB1136">
      <w:pPr>
        <w:rPr>
          <w:rFonts w:ascii="Arial" w:hAnsi="Arial" w:cs="Arial"/>
          <w:sz w:val="22"/>
          <w:szCs w:val="22"/>
        </w:rPr>
      </w:pPr>
      <w:r>
        <w:rPr>
          <w:rFonts w:ascii="Arial" w:hAnsi="Arial" w:cs="Arial"/>
          <w:sz w:val="22"/>
          <w:szCs w:val="22"/>
        </w:rPr>
        <w:t xml:space="preserve">Total </w:t>
      </w:r>
      <w:r w:rsidR="004D53C2">
        <w:rPr>
          <w:rFonts w:ascii="Arial" w:hAnsi="Arial" w:cs="Arial"/>
          <w:sz w:val="22"/>
          <w:szCs w:val="22"/>
        </w:rPr>
        <w:t>PHB</w:t>
      </w:r>
      <w:r w:rsidR="00DA149A" w:rsidRPr="003B0462">
        <w:rPr>
          <w:rFonts w:ascii="Arial" w:hAnsi="Arial" w:cs="Arial"/>
          <w:sz w:val="22"/>
          <w:szCs w:val="22"/>
        </w:rPr>
        <w:t xml:space="preserve"> Payment </w:t>
      </w:r>
      <w:r>
        <w:rPr>
          <w:rFonts w:ascii="Arial" w:hAnsi="Arial" w:cs="Arial"/>
          <w:sz w:val="22"/>
          <w:szCs w:val="22"/>
        </w:rPr>
        <w:t>(per annum) £___________________________</w:t>
      </w:r>
    </w:p>
    <w:p w14:paraId="1F66DA4D" w14:textId="6E269F5B" w:rsidR="00FB1136" w:rsidRPr="00257BB4" w:rsidRDefault="00FB1136" w:rsidP="00FB1136">
      <w:pPr>
        <w:jc w:val="both"/>
        <w:rPr>
          <w:rFonts w:ascii="Arial" w:hAnsi="Arial" w:cs="Arial"/>
          <w:sz w:val="22"/>
          <w:szCs w:val="22"/>
        </w:rPr>
      </w:pPr>
    </w:p>
    <w:p w14:paraId="47D18A1F" w14:textId="22A86CA4" w:rsidR="00FB1136" w:rsidRPr="00257BB4" w:rsidRDefault="00DA149A" w:rsidP="00FB1136">
      <w:pPr>
        <w:rPr>
          <w:rFonts w:ascii="Arial" w:hAnsi="Arial" w:cs="Arial"/>
          <w:sz w:val="22"/>
          <w:szCs w:val="22"/>
        </w:rPr>
      </w:pPr>
      <w:r>
        <w:rPr>
          <w:rFonts w:ascii="Arial" w:hAnsi="Arial" w:cs="Arial"/>
          <w:sz w:val="22"/>
          <w:szCs w:val="22"/>
        </w:rPr>
        <w:t xml:space="preserve">Regular </w:t>
      </w:r>
      <w:r w:rsidR="00A30B0F" w:rsidRPr="003B0462">
        <w:rPr>
          <w:rFonts w:ascii="Arial" w:hAnsi="Arial" w:cs="Arial"/>
          <w:sz w:val="22"/>
          <w:szCs w:val="22"/>
        </w:rPr>
        <w:t xml:space="preserve">Personal Health Budget Payments </w:t>
      </w:r>
      <w:r w:rsidR="00FB1136">
        <w:rPr>
          <w:rFonts w:ascii="Arial" w:hAnsi="Arial" w:cs="Arial"/>
          <w:sz w:val="22"/>
          <w:szCs w:val="22"/>
        </w:rPr>
        <w:t>start date: ___________________________</w:t>
      </w:r>
    </w:p>
    <w:p w14:paraId="4CACB269" w14:textId="77777777" w:rsidR="00FB1136" w:rsidRPr="00257BB4" w:rsidRDefault="00FB1136" w:rsidP="00FB1136">
      <w:pPr>
        <w:jc w:val="both"/>
        <w:rPr>
          <w:rFonts w:ascii="Arial" w:hAnsi="Arial" w:cs="Arial"/>
          <w:sz w:val="22"/>
          <w:szCs w:val="22"/>
        </w:rPr>
      </w:pPr>
    </w:p>
    <w:p w14:paraId="7C37BC6B" w14:textId="3C1F9C72" w:rsidR="00FB1136" w:rsidRPr="00257BB4" w:rsidRDefault="00FB1136" w:rsidP="0072442A">
      <w:pPr>
        <w:jc w:val="both"/>
        <w:rPr>
          <w:rFonts w:ascii="Arial" w:hAnsi="Arial" w:cs="Arial"/>
          <w:b/>
          <w:sz w:val="22"/>
          <w:szCs w:val="22"/>
        </w:rPr>
      </w:pPr>
    </w:p>
    <w:p w14:paraId="01444F88" w14:textId="6B5CE648" w:rsidR="00FB1136" w:rsidRDefault="00FB1136" w:rsidP="0072442A">
      <w:pPr>
        <w:jc w:val="both"/>
        <w:rPr>
          <w:rFonts w:ascii="Arial" w:hAnsi="Arial" w:cs="Arial"/>
          <w:b/>
          <w:sz w:val="22"/>
          <w:szCs w:val="22"/>
        </w:rPr>
      </w:pPr>
      <w:r>
        <w:rPr>
          <w:rFonts w:ascii="Arial" w:hAnsi="Arial" w:cs="Arial"/>
          <w:b/>
          <w:sz w:val="22"/>
          <w:szCs w:val="22"/>
        </w:rPr>
        <w:t>4. Support Team</w:t>
      </w:r>
    </w:p>
    <w:p w14:paraId="65FB4CE4" w14:textId="77777777" w:rsidR="00DA149A" w:rsidRPr="00257BB4" w:rsidRDefault="00DA149A" w:rsidP="0072442A">
      <w:pPr>
        <w:jc w:val="both"/>
        <w:rPr>
          <w:rFonts w:ascii="Arial" w:hAnsi="Arial" w:cs="Arial"/>
          <w:b/>
          <w:sz w:val="22"/>
          <w:szCs w:val="22"/>
        </w:rPr>
      </w:pPr>
    </w:p>
    <w:p w14:paraId="34ABD538" w14:textId="77777777" w:rsidR="00FB1136" w:rsidRPr="00257BB4" w:rsidRDefault="00FB1136" w:rsidP="00FB1136">
      <w:pPr>
        <w:jc w:val="both"/>
        <w:rPr>
          <w:rFonts w:ascii="Arial" w:hAnsi="Arial" w:cs="Arial"/>
          <w:b/>
          <w:sz w:val="22"/>
          <w:szCs w:val="22"/>
        </w:rPr>
      </w:pPr>
    </w:p>
    <w:p w14:paraId="3BDA035C" w14:textId="5D624551" w:rsidR="00FB1136" w:rsidRPr="00257BB4" w:rsidRDefault="00FB1136" w:rsidP="00FB1136">
      <w:pPr>
        <w:jc w:val="both"/>
        <w:rPr>
          <w:rFonts w:ascii="Arial" w:hAnsi="Arial" w:cs="Arial"/>
          <w:sz w:val="22"/>
          <w:szCs w:val="22"/>
        </w:rPr>
      </w:pPr>
      <w:r>
        <w:rPr>
          <w:rFonts w:ascii="Arial" w:hAnsi="Arial" w:cs="Arial"/>
          <w:sz w:val="22"/>
          <w:szCs w:val="22"/>
        </w:rPr>
        <w:t>PHB Nurse Name_________________________________________</w:t>
      </w:r>
    </w:p>
    <w:p w14:paraId="73995F40" w14:textId="77777777" w:rsidR="00FB1136" w:rsidRPr="00257BB4" w:rsidRDefault="00FB1136" w:rsidP="00FB1136">
      <w:pPr>
        <w:jc w:val="both"/>
        <w:rPr>
          <w:rFonts w:ascii="Arial" w:hAnsi="Arial" w:cs="Arial"/>
          <w:sz w:val="22"/>
          <w:szCs w:val="22"/>
        </w:rPr>
      </w:pPr>
    </w:p>
    <w:p w14:paraId="46298DBF" w14:textId="1A3E109C" w:rsidR="00EC3888" w:rsidRPr="00233136" w:rsidRDefault="00EC3888" w:rsidP="00032C82">
      <w:pPr>
        <w:jc w:val="both"/>
        <w:rPr>
          <w:rFonts w:ascii="Arial" w:hAnsi="Arial" w:cs="Arial"/>
          <w:b/>
          <w:sz w:val="22"/>
          <w:szCs w:val="22"/>
          <w:u w:val="single"/>
        </w:rPr>
      </w:pPr>
      <w:r>
        <w:rPr>
          <w:rFonts w:ascii="Arial" w:hAnsi="Arial" w:cs="Arial"/>
          <w:b/>
          <w:sz w:val="22"/>
          <w:szCs w:val="22"/>
        </w:rPr>
        <w:br w:type="page"/>
      </w:r>
      <w:r w:rsidR="00301FDB">
        <w:rPr>
          <w:rFonts w:ascii="Arial" w:hAnsi="Arial" w:cs="Arial"/>
          <w:b/>
          <w:sz w:val="22"/>
          <w:szCs w:val="22"/>
          <w:u w:val="single"/>
        </w:rPr>
        <w:lastRenderedPageBreak/>
        <w:t xml:space="preserve"> Personal Health Budget (PHB) Terms</w:t>
      </w:r>
      <w:r w:rsidRPr="00233136">
        <w:rPr>
          <w:rFonts w:ascii="Arial" w:hAnsi="Arial" w:cs="Arial"/>
          <w:b/>
          <w:sz w:val="22"/>
          <w:szCs w:val="22"/>
          <w:u w:val="single"/>
        </w:rPr>
        <w:t xml:space="preserve"> </w:t>
      </w:r>
    </w:p>
    <w:p w14:paraId="432FA590" w14:textId="77777777" w:rsidR="00EC3888" w:rsidRDefault="00EC3888" w:rsidP="00032C82">
      <w:pPr>
        <w:jc w:val="both"/>
        <w:rPr>
          <w:rFonts w:ascii="Arial" w:hAnsi="Arial" w:cs="Arial"/>
          <w:b/>
          <w:sz w:val="22"/>
          <w:szCs w:val="22"/>
        </w:rPr>
      </w:pPr>
    </w:p>
    <w:p w14:paraId="15EF629A" w14:textId="66F1AA8F" w:rsidR="00EC3888" w:rsidRDefault="00EC3888" w:rsidP="00032C82">
      <w:pPr>
        <w:jc w:val="both"/>
        <w:rPr>
          <w:rFonts w:ascii="Arial" w:hAnsi="Arial" w:cs="Arial"/>
          <w:b/>
          <w:sz w:val="22"/>
          <w:szCs w:val="22"/>
        </w:rPr>
      </w:pPr>
      <w:r w:rsidRPr="00257BB4">
        <w:rPr>
          <w:rFonts w:ascii="Arial" w:hAnsi="Arial" w:cs="Arial"/>
          <w:b/>
          <w:sz w:val="22"/>
          <w:szCs w:val="22"/>
        </w:rPr>
        <w:t>This is an agreement between</w:t>
      </w:r>
      <w:r w:rsidR="00D63DBD">
        <w:rPr>
          <w:rFonts w:ascii="Arial" w:hAnsi="Arial" w:cs="Arial"/>
          <w:b/>
          <w:sz w:val="22"/>
          <w:szCs w:val="22"/>
        </w:rPr>
        <w:t xml:space="preserve"> the </w:t>
      </w:r>
      <w:bookmarkStart w:id="3" w:name="_Hlk113373585"/>
      <w:r w:rsidR="00D63DBD">
        <w:rPr>
          <w:rFonts w:ascii="Arial" w:hAnsi="Arial" w:cs="Arial"/>
          <w:b/>
          <w:sz w:val="22"/>
          <w:szCs w:val="22"/>
        </w:rPr>
        <w:t xml:space="preserve">Staffordshire &amp; Stoke-on-Trent Integrated Care Board </w:t>
      </w:r>
      <w:bookmarkEnd w:id="3"/>
      <w:r w:rsidR="00D63DBD">
        <w:rPr>
          <w:rFonts w:ascii="Arial" w:hAnsi="Arial" w:cs="Arial"/>
          <w:b/>
          <w:sz w:val="22"/>
          <w:szCs w:val="22"/>
        </w:rPr>
        <w:t xml:space="preserve">(ICB) </w:t>
      </w:r>
      <w:r w:rsidRPr="00257BB4">
        <w:rPr>
          <w:rFonts w:ascii="Arial" w:hAnsi="Arial" w:cs="Arial"/>
          <w:b/>
          <w:sz w:val="22"/>
          <w:szCs w:val="22"/>
        </w:rPr>
        <w:t xml:space="preserve">and either the Patient named above or their Representative or Nominee </w:t>
      </w:r>
      <w:r w:rsidR="00A1280D">
        <w:rPr>
          <w:rFonts w:ascii="Arial" w:hAnsi="Arial" w:cs="Arial"/>
          <w:b/>
          <w:sz w:val="22"/>
          <w:szCs w:val="22"/>
        </w:rPr>
        <w:t>and a Third Party.</w:t>
      </w:r>
    </w:p>
    <w:p w14:paraId="517E8BE5" w14:textId="19A41844" w:rsidR="00A1280D" w:rsidRDefault="00A1280D" w:rsidP="00032C82">
      <w:pPr>
        <w:jc w:val="both"/>
        <w:rPr>
          <w:rFonts w:ascii="Arial" w:hAnsi="Arial" w:cs="Arial"/>
          <w:b/>
          <w:sz w:val="22"/>
          <w:szCs w:val="22"/>
        </w:rPr>
      </w:pPr>
    </w:p>
    <w:p w14:paraId="341D8191" w14:textId="77777777" w:rsidR="00A1280D" w:rsidRDefault="00A1280D" w:rsidP="00032C82">
      <w:pPr>
        <w:jc w:val="both"/>
        <w:rPr>
          <w:rFonts w:ascii="Arial" w:hAnsi="Arial" w:cs="Arial"/>
          <w:b/>
          <w:sz w:val="22"/>
          <w:szCs w:val="22"/>
        </w:rPr>
      </w:pPr>
      <w:r w:rsidRPr="00257BB4">
        <w:rPr>
          <w:rFonts w:ascii="Arial" w:hAnsi="Arial" w:cs="Arial"/>
          <w:b/>
          <w:sz w:val="22"/>
          <w:szCs w:val="22"/>
        </w:rPr>
        <w:t xml:space="preserve">If you have any concerns about the content of this agreement, or any other queries in relation to it, you are advised to seek assistance from your PHB Nurse.  </w:t>
      </w:r>
    </w:p>
    <w:p w14:paraId="6B006201" w14:textId="77777777" w:rsidR="00A1280D" w:rsidRDefault="00A1280D" w:rsidP="00032C82">
      <w:pPr>
        <w:jc w:val="both"/>
        <w:rPr>
          <w:rFonts w:ascii="Arial" w:hAnsi="Arial" w:cs="Arial"/>
          <w:b/>
          <w:sz w:val="22"/>
          <w:szCs w:val="22"/>
        </w:rPr>
      </w:pPr>
    </w:p>
    <w:p w14:paraId="08BCA166" w14:textId="61352D57" w:rsidR="00A1280D" w:rsidRPr="00257BB4" w:rsidRDefault="00A1280D" w:rsidP="00032C82">
      <w:pPr>
        <w:jc w:val="both"/>
        <w:rPr>
          <w:rFonts w:ascii="Arial" w:hAnsi="Arial" w:cs="Arial"/>
          <w:b/>
          <w:sz w:val="22"/>
          <w:szCs w:val="22"/>
        </w:rPr>
      </w:pPr>
      <w:r>
        <w:rPr>
          <w:rFonts w:ascii="Arial" w:hAnsi="Arial" w:cs="Arial"/>
          <w:b/>
          <w:sz w:val="22"/>
          <w:szCs w:val="22"/>
        </w:rPr>
        <w:t xml:space="preserve">The </w:t>
      </w:r>
      <w:r w:rsidR="00D63DBD">
        <w:rPr>
          <w:rFonts w:ascii="Arial" w:hAnsi="Arial" w:cs="Arial"/>
          <w:b/>
          <w:sz w:val="22"/>
          <w:szCs w:val="22"/>
        </w:rPr>
        <w:t>ICB</w:t>
      </w:r>
      <w:r w:rsidRPr="00257BB4">
        <w:rPr>
          <w:rFonts w:ascii="Arial" w:hAnsi="Arial" w:cs="Arial"/>
          <w:b/>
          <w:sz w:val="22"/>
          <w:szCs w:val="22"/>
        </w:rPr>
        <w:t xml:space="preserve"> encourages you to take independent legal advice before signing this agreement.</w:t>
      </w:r>
    </w:p>
    <w:p w14:paraId="2E2EC87F" w14:textId="77777777" w:rsidR="00EC3888" w:rsidRDefault="00EC3888" w:rsidP="00032C82">
      <w:pPr>
        <w:jc w:val="both"/>
        <w:rPr>
          <w:rFonts w:ascii="Arial" w:hAnsi="Arial" w:cs="Arial"/>
          <w:b/>
          <w:sz w:val="22"/>
          <w:szCs w:val="22"/>
        </w:rPr>
      </w:pPr>
    </w:p>
    <w:p w14:paraId="48D943AB" w14:textId="58E6FCBE" w:rsidR="00EC3888" w:rsidRDefault="00A1280D" w:rsidP="00032C82">
      <w:pPr>
        <w:jc w:val="both"/>
        <w:rPr>
          <w:rFonts w:ascii="Arial" w:hAnsi="Arial" w:cs="Arial"/>
          <w:b/>
          <w:sz w:val="22"/>
          <w:szCs w:val="22"/>
        </w:rPr>
      </w:pPr>
      <w:r>
        <w:rPr>
          <w:rFonts w:ascii="Arial" w:hAnsi="Arial" w:cs="Arial"/>
          <w:b/>
          <w:sz w:val="22"/>
          <w:szCs w:val="22"/>
        </w:rPr>
        <w:t>Parties</w:t>
      </w:r>
    </w:p>
    <w:p w14:paraId="307AE47C" w14:textId="77777777" w:rsidR="00A1280D" w:rsidRPr="00A1280D" w:rsidRDefault="00A1280D" w:rsidP="00032C82">
      <w:pPr>
        <w:jc w:val="both"/>
        <w:rPr>
          <w:rFonts w:ascii="Arial" w:hAnsi="Arial" w:cs="Arial"/>
          <w:b/>
          <w:sz w:val="22"/>
          <w:szCs w:val="22"/>
        </w:rPr>
      </w:pPr>
    </w:p>
    <w:p w14:paraId="6D5DB16D" w14:textId="4077A3F2" w:rsidR="0052708F" w:rsidRPr="00F14C7B" w:rsidRDefault="00916F3E" w:rsidP="00032C82">
      <w:pPr>
        <w:jc w:val="both"/>
        <w:rPr>
          <w:rFonts w:ascii="Arial" w:hAnsi="Arial" w:cs="Arial"/>
          <w:sz w:val="22"/>
          <w:szCs w:val="22"/>
        </w:rPr>
      </w:pPr>
      <w:r w:rsidRPr="0072442A">
        <w:rPr>
          <w:rFonts w:ascii="Arial" w:hAnsi="Arial" w:cs="Arial"/>
          <w:sz w:val="22"/>
          <w:szCs w:val="22"/>
        </w:rPr>
        <w:t>This Agreement</w:t>
      </w:r>
      <w:r w:rsidRPr="00F14C7B">
        <w:rPr>
          <w:rFonts w:ascii="Arial" w:hAnsi="Arial" w:cs="Arial"/>
          <w:sz w:val="22"/>
          <w:szCs w:val="22"/>
        </w:rPr>
        <w:t xml:space="preserve"> is made </w:t>
      </w:r>
      <w:proofErr w:type="gramStart"/>
      <w:r w:rsidRPr="00F14C7B">
        <w:rPr>
          <w:rFonts w:ascii="Arial" w:hAnsi="Arial" w:cs="Arial"/>
          <w:sz w:val="22"/>
          <w:szCs w:val="22"/>
        </w:rPr>
        <w:t>between:-</w:t>
      </w:r>
      <w:proofErr w:type="gramEnd"/>
    </w:p>
    <w:p w14:paraId="39207C3B" w14:textId="48B7C50B" w:rsidR="00DD5B49" w:rsidRPr="00FA4843" w:rsidRDefault="00916F3E" w:rsidP="00032C82">
      <w:pPr>
        <w:jc w:val="both"/>
        <w:rPr>
          <w:rFonts w:ascii="Arial" w:hAnsi="Arial" w:cs="Arial"/>
          <w:i/>
          <w:iCs/>
          <w:color w:val="4F81BD"/>
          <w:sz w:val="22"/>
          <w:szCs w:val="22"/>
        </w:rPr>
      </w:pPr>
      <w:r w:rsidRPr="00FA4843">
        <w:rPr>
          <w:rFonts w:ascii="Arial" w:hAnsi="Arial" w:cs="Arial"/>
          <w:i/>
          <w:iCs/>
          <w:color w:val="4F81BD"/>
          <w:sz w:val="22"/>
          <w:szCs w:val="22"/>
        </w:rPr>
        <w:t> </w:t>
      </w:r>
      <w:r w:rsidRPr="00FA4843">
        <w:rPr>
          <w:rFonts w:ascii="Arial" w:hAnsi="Arial" w:cs="Arial"/>
          <w:i/>
          <w:iCs/>
          <w:color w:val="4F81BD"/>
          <w:sz w:val="22"/>
          <w:szCs w:val="22"/>
        </w:rPr>
        <w:tab/>
      </w:r>
    </w:p>
    <w:p w14:paraId="4EEBC114" w14:textId="09F3F761" w:rsidR="0052708F" w:rsidRPr="002C1B66" w:rsidRDefault="00D63DBD" w:rsidP="001B0D04">
      <w:pPr>
        <w:numPr>
          <w:ilvl w:val="0"/>
          <w:numId w:val="29"/>
        </w:numPr>
        <w:ind w:left="0" w:hanging="720"/>
        <w:jc w:val="both"/>
        <w:rPr>
          <w:rFonts w:ascii="Arial" w:hAnsi="Arial" w:cs="Arial"/>
          <w:color w:val="4F81BD"/>
          <w:sz w:val="22"/>
          <w:szCs w:val="22"/>
        </w:rPr>
      </w:pPr>
      <w:r w:rsidRPr="002C1B66">
        <w:rPr>
          <w:rFonts w:ascii="Arial" w:hAnsi="Arial" w:cs="Arial"/>
          <w:b/>
          <w:sz w:val="22"/>
          <w:szCs w:val="22"/>
        </w:rPr>
        <w:t xml:space="preserve">Staffordshire &amp; Stoke-on-Trent Integrated Care Board </w:t>
      </w:r>
    </w:p>
    <w:p w14:paraId="0E1B02BD" w14:textId="77777777" w:rsidR="002C1B66" w:rsidRDefault="002C1B66" w:rsidP="00032C82">
      <w:pPr>
        <w:pStyle w:val="ListParagraph"/>
        <w:ind w:left="0"/>
        <w:jc w:val="both"/>
        <w:rPr>
          <w:rFonts w:ascii="Arial" w:hAnsi="Arial" w:cs="Arial"/>
          <w:sz w:val="22"/>
          <w:szCs w:val="22"/>
        </w:rPr>
      </w:pPr>
    </w:p>
    <w:p w14:paraId="455B0BD5" w14:textId="128186BF" w:rsidR="0052708F" w:rsidRPr="003B0462" w:rsidRDefault="00916F3E" w:rsidP="00032C82">
      <w:pPr>
        <w:pStyle w:val="ListParagraph"/>
        <w:ind w:left="0"/>
        <w:jc w:val="both"/>
        <w:rPr>
          <w:rFonts w:ascii="Arial" w:hAnsi="Arial" w:cs="Arial"/>
          <w:color w:val="4F81BD"/>
          <w:sz w:val="22"/>
          <w:szCs w:val="22"/>
        </w:rPr>
      </w:pPr>
      <w:r w:rsidRPr="003B0462">
        <w:rPr>
          <w:rFonts w:ascii="Arial" w:hAnsi="Arial" w:cs="Arial"/>
          <w:sz w:val="22"/>
          <w:szCs w:val="22"/>
        </w:rPr>
        <w:t>AND</w:t>
      </w:r>
    </w:p>
    <w:p w14:paraId="50E1D5FA" w14:textId="77777777" w:rsidR="0052708F" w:rsidRPr="003B0462" w:rsidRDefault="0052708F" w:rsidP="00032C82">
      <w:pPr>
        <w:pStyle w:val="ListParagraph"/>
        <w:ind w:left="0" w:hanging="720"/>
        <w:jc w:val="both"/>
        <w:rPr>
          <w:rFonts w:ascii="Arial" w:hAnsi="Arial" w:cs="Arial"/>
          <w:color w:val="4F81BD"/>
          <w:sz w:val="22"/>
          <w:szCs w:val="22"/>
        </w:rPr>
      </w:pPr>
    </w:p>
    <w:p w14:paraId="02DAAB5F" w14:textId="1664F132" w:rsidR="0052708F" w:rsidRDefault="0052708F" w:rsidP="00032C82">
      <w:pPr>
        <w:numPr>
          <w:ilvl w:val="0"/>
          <w:numId w:val="29"/>
        </w:numPr>
        <w:autoSpaceDE w:val="0"/>
        <w:autoSpaceDN w:val="0"/>
        <w:adjustRightInd w:val="0"/>
        <w:ind w:left="709" w:hanging="709"/>
        <w:jc w:val="both"/>
        <w:rPr>
          <w:rFonts w:ascii="Arial" w:hAnsi="Arial" w:cs="Arial"/>
          <w:sz w:val="22"/>
          <w:szCs w:val="22"/>
        </w:rPr>
      </w:pPr>
      <w:r>
        <w:rPr>
          <w:rFonts w:ascii="Arial" w:hAnsi="Arial" w:cs="Arial"/>
          <w:sz w:val="22"/>
          <w:szCs w:val="22"/>
        </w:rPr>
        <w:t>[</w:t>
      </w:r>
      <w:r w:rsidR="00916F3E" w:rsidRPr="003B0462">
        <w:rPr>
          <w:rFonts w:ascii="Arial" w:hAnsi="Arial" w:cs="Arial"/>
          <w:b/>
          <w:sz w:val="22"/>
          <w:szCs w:val="22"/>
        </w:rPr>
        <w:t>[Name of</w:t>
      </w:r>
      <w:r w:rsidR="00B83485">
        <w:rPr>
          <w:rFonts w:ascii="Arial" w:hAnsi="Arial" w:cs="Arial"/>
          <w:b/>
          <w:sz w:val="22"/>
          <w:szCs w:val="22"/>
        </w:rPr>
        <w:t xml:space="preserve"> Patient</w:t>
      </w:r>
      <w:r w:rsidR="00916F3E" w:rsidRPr="003B0462">
        <w:rPr>
          <w:rFonts w:ascii="Arial" w:hAnsi="Arial" w:cs="Arial"/>
          <w:b/>
          <w:sz w:val="22"/>
          <w:szCs w:val="22"/>
        </w:rPr>
        <w:t>]</w:t>
      </w:r>
      <w:r w:rsidR="00916F3E" w:rsidRPr="003B0462">
        <w:rPr>
          <w:rFonts w:ascii="Arial" w:hAnsi="Arial" w:cs="Arial"/>
          <w:sz w:val="22"/>
          <w:szCs w:val="22"/>
        </w:rPr>
        <w:t xml:space="preserve"> </w:t>
      </w:r>
      <w:r w:rsidR="00916F3E" w:rsidRPr="003B0462">
        <w:rPr>
          <w:rFonts w:ascii="Arial" w:hAnsi="Arial" w:cs="Arial"/>
          <w:b/>
          <w:sz w:val="22"/>
          <w:szCs w:val="22"/>
        </w:rPr>
        <w:t xml:space="preserve">of </w:t>
      </w:r>
      <w:r w:rsidR="00916F3E" w:rsidRPr="003B0462">
        <w:rPr>
          <w:rFonts w:ascii="Arial" w:hAnsi="Arial" w:cs="Arial"/>
          <w:sz w:val="22"/>
          <w:szCs w:val="22"/>
        </w:rPr>
        <w:t xml:space="preserve">[insert </w:t>
      </w:r>
      <w:r w:rsidR="00B83485">
        <w:rPr>
          <w:rFonts w:ascii="Arial" w:hAnsi="Arial" w:cs="Arial"/>
          <w:sz w:val="22"/>
          <w:szCs w:val="22"/>
        </w:rPr>
        <w:t>Patient</w:t>
      </w:r>
      <w:r w:rsidR="00916F3E" w:rsidRPr="003B0462">
        <w:rPr>
          <w:rFonts w:ascii="Arial" w:hAnsi="Arial" w:cs="Arial"/>
          <w:sz w:val="22"/>
          <w:szCs w:val="22"/>
        </w:rPr>
        <w:t>’s address] (the “</w:t>
      </w:r>
      <w:r w:rsidR="00B83485">
        <w:rPr>
          <w:rFonts w:ascii="Arial" w:hAnsi="Arial" w:cs="Arial"/>
          <w:b/>
          <w:sz w:val="22"/>
          <w:szCs w:val="22"/>
        </w:rPr>
        <w:t>Patient</w:t>
      </w:r>
      <w:r w:rsidR="00916F3E" w:rsidRPr="003B0462">
        <w:rPr>
          <w:rFonts w:ascii="Arial" w:hAnsi="Arial" w:cs="Arial"/>
          <w:sz w:val="22"/>
          <w:szCs w:val="22"/>
        </w:rPr>
        <w:t>”)</w:t>
      </w:r>
      <w:r w:rsidR="00E47AA4">
        <w:rPr>
          <w:rFonts w:ascii="Arial" w:hAnsi="Arial" w:cs="Arial"/>
          <w:sz w:val="22"/>
          <w:szCs w:val="22"/>
        </w:rPr>
        <w:t>;</w:t>
      </w:r>
      <w:r>
        <w:rPr>
          <w:rFonts w:ascii="Arial" w:hAnsi="Arial" w:cs="Arial"/>
          <w:sz w:val="22"/>
          <w:szCs w:val="22"/>
        </w:rPr>
        <w:t>]</w:t>
      </w:r>
    </w:p>
    <w:p w14:paraId="1637849F" w14:textId="2A771472" w:rsidR="00B83485" w:rsidRDefault="00B83485" w:rsidP="00032C82">
      <w:pPr>
        <w:autoSpaceDE w:val="0"/>
        <w:autoSpaceDN w:val="0"/>
        <w:adjustRightInd w:val="0"/>
        <w:jc w:val="both"/>
        <w:rPr>
          <w:rFonts w:ascii="Arial" w:hAnsi="Arial" w:cs="Arial"/>
          <w:sz w:val="22"/>
          <w:szCs w:val="22"/>
        </w:rPr>
      </w:pPr>
    </w:p>
    <w:p w14:paraId="35581655" w14:textId="0D0734D7" w:rsidR="00B83485" w:rsidRDefault="0052708F" w:rsidP="00032C82">
      <w:pPr>
        <w:autoSpaceDE w:val="0"/>
        <w:autoSpaceDN w:val="0"/>
        <w:adjustRightInd w:val="0"/>
        <w:jc w:val="both"/>
        <w:rPr>
          <w:rFonts w:ascii="Arial" w:hAnsi="Arial" w:cs="Arial"/>
          <w:sz w:val="22"/>
          <w:szCs w:val="22"/>
        </w:rPr>
      </w:pPr>
      <w:r>
        <w:rPr>
          <w:rFonts w:ascii="Arial" w:hAnsi="Arial" w:cs="Arial"/>
          <w:sz w:val="22"/>
          <w:szCs w:val="22"/>
        </w:rPr>
        <w:t>[</w:t>
      </w:r>
      <w:r w:rsidR="00B83485">
        <w:rPr>
          <w:rFonts w:ascii="Arial" w:hAnsi="Arial" w:cs="Arial"/>
          <w:sz w:val="22"/>
          <w:szCs w:val="22"/>
        </w:rPr>
        <w:t>OR</w:t>
      </w:r>
      <w:r>
        <w:rPr>
          <w:rFonts w:ascii="Arial" w:hAnsi="Arial" w:cs="Arial"/>
          <w:sz w:val="22"/>
          <w:szCs w:val="22"/>
        </w:rPr>
        <w:t>]</w:t>
      </w:r>
      <w:r w:rsidR="00B83485">
        <w:rPr>
          <w:rFonts w:ascii="Arial" w:hAnsi="Arial" w:cs="Arial"/>
          <w:sz w:val="22"/>
          <w:szCs w:val="22"/>
        </w:rPr>
        <w:t xml:space="preserve"> </w:t>
      </w:r>
    </w:p>
    <w:p w14:paraId="3471D2BB" w14:textId="103D0CE6" w:rsidR="00B83485" w:rsidRDefault="00B83485" w:rsidP="00032C82">
      <w:pPr>
        <w:autoSpaceDE w:val="0"/>
        <w:autoSpaceDN w:val="0"/>
        <w:adjustRightInd w:val="0"/>
        <w:jc w:val="both"/>
        <w:rPr>
          <w:rFonts w:ascii="Arial" w:hAnsi="Arial" w:cs="Arial"/>
          <w:sz w:val="22"/>
          <w:szCs w:val="22"/>
        </w:rPr>
      </w:pPr>
    </w:p>
    <w:p w14:paraId="11248323" w14:textId="5C1CB3A0" w:rsidR="00B83485" w:rsidRPr="00B83485" w:rsidRDefault="00B83485" w:rsidP="00032C82">
      <w:pPr>
        <w:autoSpaceDE w:val="0"/>
        <w:autoSpaceDN w:val="0"/>
        <w:adjustRightInd w:val="0"/>
        <w:ind w:left="360"/>
        <w:jc w:val="both"/>
        <w:rPr>
          <w:rFonts w:ascii="Arial" w:hAnsi="Arial" w:cs="Arial"/>
          <w:sz w:val="22"/>
          <w:szCs w:val="22"/>
        </w:rPr>
      </w:pPr>
      <w:r w:rsidRPr="003B0462">
        <w:rPr>
          <w:rFonts w:ascii="Arial" w:hAnsi="Arial" w:cs="Arial"/>
          <w:sz w:val="22"/>
          <w:szCs w:val="22"/>
        </w:rPr>
        <w:tab/>
      </w:r>
      <w:r w:rsidR="0052708F">
        <w:rPr>
          <w:rFonts w:ascii="Arial" w:hAnsi="Arial" w:cs="Arial"/>
          <w:sz w:val="22"/>
          <w:szCs w:val="22"/>
        </w:rPr>
        <w:t>[</w:t>
      </w:r>
      <w:r w:rsidRPr="003B0462">
        <w:rPr>
          <w:rFonts w:ascii="Arial" w:hAnsi="Arial" w:cs="Arial"/>
          <w:b/>
          <w:sz w:val="22"/>
          <w:szCs w:val="22"/>
        </w:rPr>
        <w:t>[Name of</w:t>
      </w:r>
      <w:r>
        <w:rPr>
          <w:rFonts w:ascii="Arial" w:hAnsi="Arial" w:cs="Arial"/>
          <w:b/>
          <w:sz w:val="22"/>
          <w:szCs w:val="22"/>
        </w:rPr>
        <w:t xml:space="preserve"> Representative</w:t>
      </w:r>
      <w:r w:rsidRPr="003B0462">
        <w:rPr>
          <w:rFonts w:ascii="Arial" w:hAnsi="Arial" w:cs="Arial"/>
          <w:b/>
          <w:sz w:val="22"/>
          <w:szCs w:val="22"/>
        </w:rPr>
        <w:t>]</w:t>
      </w:r>
      <w:r w:rsidRPr="003B0462">
        <w:rPr>
          <w:rFonts w:ascii="Arial" w:hAnsi="Arial" w:cs="Arial"/>
          <w:sz w:val="22"/>
          <w:szCs w:val="22"/>
        </w:rPr>
        <w:t xml:space="preserve"> </w:t>
      </w:r>
      <w:r w:rsidRPr="003B0462">
        <w:rPr>
          <w:rFonts w:ascii="Arial" w:hAnsi="Arial" w:cs="Arial"/>
          <w:b/>
          <w:sz w:val="22"/>
          <w:szCs w:val="22"/>
        </w:rPr>
        <w:t xml:space="preserve">of </w:t>
      </w:r>
      <w:r w:rsidRPr="003B0462">
        <w:rPr>
          <w:rFonts w:ascii="Arial" w:hAnsi="Arial" w:cs="Arial"/>
          <w:sz w:val="22"/>
          <w:szCs w:val="22"/>
        </w:rPr>
        <w:t xml:space="preserve">[insert </w:t>
      </w:r>
      <w:r>
        <w:rPr>
          <w:rFonts w:ascii="Arial" w:hAnsi="Arial" w:cs="Arial"/>
          <w:sz w:val="22"/>
          <w:szCs w:val="22"/>
        </w:rPr>
        <w:t>Representative</w:t>
      </w:r>
      <w:r w:rsidR="00032C82">
        <w:rPr>
          <w:rFonts w:ascii="Arial" w:hAnsi="Arial" w:cs="Arial"/>
          <w:sz w:val="22"/>
          <w:szCs w:val="22"/>
        </w:rPr>
        <w:t xml:space="preserve">’s address] </w:t>
      </w:r>
      <w:r w:rsidRPr="003B0462">
        <w:rPr>
          <w:rFonts w:ascii="Arial" w:hAnsi="Arial" w:cs="Arial"/>
          <w:sz w:val="22"/>
          <w:szCs w:val="22"/>
        </w:rPr>
        <w:t xml:space="preserve">(the </w:t>
      </w:r>
      <w:r>
        <w:rPr>
          <w:rFonts w:ascii="Arial" w:hAnsi="Arial" w:cs="Arial"/>
          <w:sz w:val="22"/>
          <w:szCs w:val="22"/>
        </w:rPr>
        <w:tab/>
        <w:t>“</w:t>
      </w:r>
      <w:r>
        <w:rPr>
          <w:rFonts w:ascii="Arial" w:hAnsi="Arial" w:cs="Arial"/>
          <w:b/>
          <w:sz w:val="22"/>
          <w:szCs w:val="22"/>
        </w:rPr>
        <w:t>Representative</w:t>
      </w:r>
      <w:r w:rsidR="0052708F">
        <w:rPr>
          <w:rFonts w:ascii="Arial" w:hAnsi="Arial" w:cs="Arial"/>
          <w:sz w:val="22"/>
          <w:szCs w:val="22"/>
        </w:rPr>
        <w:t>”)</w:t>
      </w:r>
      <w:r w:rsidR="00E47AA4">
        <w:rPr>
          <w:rFonts w:ascii="Arial" w:hAnsi="Arial" w:cs="Arial"/>
          <w:sz w:val="22"/>
          <w:szCs w:val="22"/>
        </w:rPr>
        <w:t>;</w:t>
      </w:r>
      <w:r w:rsidR="0052708F">
        <w:rPr>
          <w:rFonts w:ascii="Arial" w:hAnsi="Arial" w:cs="Arial"/>
          <w:sz w:val="22"/>
          <w:szCs w:val="22"/>
        </w:rPr>
        <w:t>]</w:t>
      </w:r>
    </w:p>
    <w:p w14:paraId="19ECFCEF" w14:textId="77777777" w:rsidR="0052708F" w:rsidRPr="003B0462" w:rsidRDefault="0052708F" w:rsidP="00032C82">
      <w:pPr>
        <w:autoSpaceDE w:val="0"/>
        <w:autoSpaceDN w:val="0"/>
        <w:adjustRightInd w:val="0"/>
        <w:ind w:hanging="720"/>
        <w:jc w:val="both"/>
        <w:rPr>
          <w:rFonts w:ascii="Arial" w:hAnsi="Arial" w:cs="Arial"/>
          <w:sz w:val="22"/>
          <w:szCs w:val="22"/>
        </w:rPr>
      </w:pPr>
    </w:p>
    <w:p w14:paraId="33B010C1" w14:textId="77777777" w:rsidR="0052708F" w:rsidRPr="003B0462" w:rsidRDefault="00916F3E" w:rsidP="00032C82">
      <w:pPr>
        <w:jc w:val="both"/>
        <w:rPr>
          <w:rFonts w:ascii="Arial" w:hAnsi="Arial" w:cs="Arial"/>
          <w:sz w:val="22"/>
          <w:szCs w:val="22"/>
        </w:rPr>
      </w:pPr>
      <w:r w:rsidRPr="003B0462">
        <w:rPr>
          <w:rFonts w:ascii="Arial" w:hAnsi="Arial" w:cs="Arial"/>
          <w:sz w:val="22"/>
          <w:szCs w:val="22"/>
        </w:rPr>
        <w:t>AND</w:t>
      </w:r>
    </w:p>
    <w:p w14:paraId="047F81E0" w14:textId="7530D623" w:rsidR="0052708F" w:rsidRPr="003B0462" w:rsidRDefault="0052708F" w:rsidP="00032C82">
      <w:pPr>
        <w:ind w:hanging="720"/>
        <w:jc w:val="both"/>
        <w:rPr>
          <w:rFonts w:ascii="Arial" w:hAnsi="Arial" w:cs="Arial"/>
          <w:sz w:val="22"/>
          <w:szCs w:val="22"/>
        </w:rPr>
      </w:pPr>
    </w:p>
    <w:p w14:paraId="2AA625F9" w14:textId="5B36B6D0" w:rsidR="0052708F" w:rsidRPr="003B0462" w:rsidRDefault="00551518" w:rsidP="00032C82">
      <w:pPr>
        <w:jc w:val="both"/>
        <w:rPr>
          <w:rFonts w:ascii="Arial" w:hAnsi="Arial" w:cs="Arial"/>
          <w:sz w:val="22"/>
          <w:szCs w:val="22"/>
        </w:rPr>
      </w:pPr>
      <w:r>
        <w:rPr>
          <w:rFonts w:ascii="Arial" w:hAnsi="Arial" w:cs="Arial"/>
          <w:sz w:val="22"/>
          <w:szCs w:val="22"/>
        </w:rPr>
        <w:t xml:space="preserve">(3) </w:t>
      </w:r>
      <w:r w:rsidR="00916F3E" w:rsidRPr="003B0462">
        <w:rPr>
          <w:rFonts w:ascii="Arial" w:hAnsi="Arial" w:cs="Arial"/>
          <w:sz w:val="22"/>
          <w:szCs w:val="22"/>
        </w:rPr>
        <w:tab/>
      </w:r>
      <w:r w:rsidR="00B0751C">
        <w:rPr>
          <w:rFonts w:ascii="Arial" w:hAnsi="Arial" w:cs="Arial"/>
          <w:b/>
          <w:sz w:val="22"/>
          <w:szCs w:val="22"/>
        </w:rPr>
        <w:t>[Name of Third P</w:t>
      </w:r>
      <w:r w:rsidR="00916F3E" w:rsidRPr="003B0462">
        <w:rPr>
          <w:rFonts w:ascii="Arial" w:hAnsi="Arial" w:cs="Arial"/>
          <w:b/>
          <w:sz w:val="22"/>
          <w:szCs w:val="22"/>
        </w:rPr>
        <w:t xml:space="preserve">arty] of </w:t>
      </w:r>
      <w:r w:rsidR="00916F3E" w:rsidRPr="003B0462">
        <w:rPr>
          <w:rFonts w:ascii="Arial" w:hAnsi="Arial" w:cs="Arial"/>
          <w:sz w:val="22"/>
          <w:szCs w:val="22"/>
        </w:rPr>
        <w:t>[ins</w:t>
      </w:r>
      <w:r w:rsidR="00B0751C">
        <w:rPr>
          <w:rFonts w:ascii="Arial" w:hAnsi="Arial" w:cs="Arial"/>
          <w:sz w:val="22"/>
          <w:szCs w:val="22"/>
        </w:rPr>
        <w:t>ert Third P</w:t>
      </w:r>
      <w:r w:rsidR="00916F3E" w:rsidRPr="003B0462">
        <w:rPr>
          <w:rFonts w:ascii="Arial" w:hAnsi="Arial" w:cs="Arial"/>
          <w:sz w:val="22"/>
          <w:szCs w:val="22"/>
        </w:rPr>
        <w:t>arty’s address] (the “</w:t>
      </w:r>
      <w:r w:rsidR="00916F3E" w:rsidRPr="00427D42">
        <w:rPr>
          <w:rFonts w:ascii="Arial" w:hAnsi="Arial" w:cs="Arial"/>
          <w:b/>
          <w:sz w:val="22"/>
          <w:szCs w:val="22"/>
        </w:rPr>
        <w:t>Third Party</w:t>
      </w:r>
      <w:r w:rsidR="00916F3E" w:rsidRPr="003B0462">
        <w:rPr>
          <w:rFonts w:ascii="Arial" w:hAnsi="Arial" w:cs="Arial"/>
          <w:sz w:val="22"/>
          <w:szCs w:val="22"/>
        </w:rPr>
        <w:t>”)</w:t>
      </w:r>
    </w:p>
    <w:p w14:paraId="430B92C1" w14:textId="77777777" w:rsidR="0052708F" w:rsidRPr="003B0462" w:rsidRDefault="0052708F" w:rsidP="00032C82">
      <w:pPr>
        <w:jc w:val="both"/>
        <w:rPr>
          <w:rFonts w:ascii="Arial" w:hAnsi="Arial" w:cs="Arial"/>
          <w:sz w:val="22"/>
          <w:szCs w:val="22"/>
        </w:rPr>
      </w:pPr>
    </w:p>
    <w:p w14:paraId="2E09D307" w14:textId="36D4DAB2" w:rsidR="0052708F" w:rsidRPr="00F14C7B" w:rsidRDefault="00916F3E" w:rsidP="00032C82">
      <w:pPr>
        <w:jc w:val="both"/>
        <w:rPr>
          <w:rFonts w:ascii="Arial" w:hAnsi="Arial" w:cs="Arial"/>
          <w:sz w:val="22"/>
          <w:szCs w:val="22"/>
        </w:rPr>
      </w:pPr>
      <w:r w:rsidRPr="003B0462">
        <w:rPr>
          <w:rFonts w:ascii="Arial" w:hAnsi="Arial" w:cs="Arial"/>
          <w:sz w:val="22"/>
          <w:szCs w:val="22"/>
        </w:rPr>
        <w:t>together the “</w:t>
      </w:r>
      <w:r w:rsidRPr="003B0462">
        <w:rPr>
          <w:rFonts w:ascii="Arial" w:hAnsi="Arial" w:cs="Arial"/>
          <w:b/>
          <w:sz w:val="22"/>
          <w:szCs w:val="22"/>
        </w:rPr>
        <w:t>Parties</w:t>
      </w:r>
      <w:r w:rsidRPr="00F14C7B">
        <w:rPr>
          <w:rFonts w:ascii="Arial" w:hAnsi="Arial" w:cs="Arial"/>
          <w:sz w:val="22"/>
          <w:szCs w:val="22"/>
        </w:rPr>
        <w:t>” and each a “</w:t>
      </w:r>
      <w:r w:rsidRPr="003B0462">
        <w:rPr>
          <w:rFonts w:ascii="Arial" w:hAnsi="Arial" w:cs="Arial"/>
          <w:b/>
          <w:sz w:val="22"/>
          <w:szCs w:val="22"/>
        </w:rPr>
        <w:t>party</w:t>
      </w:r>
      <w:r w:rsidRPr="00F14C7B">
        <w:rPr>
          <w:rFonts w:ascii="Arial" w:hAnsi="Arial" w:cs="Arial"/>
          <w:sz w:val="22"/>
          <w:szCs w:val="22"/>
        </w:rPr>
        <w:t>”</w:t>
      </w:r>
    </w:p>
    <w:p w14:paraId="49F17003" w14:textId="77777777" w:rsidR="0052708F" w:rsidRPr="00FA4843" w:rsidRDefault="00916F3E" w:rsidP="00032C82">
      <w:pPr>
        <w:jc w:val="both"/>
        <w:rPr>
          <w:rFonts w:ascii="Arial" w:hAnsi="Arial" w:cs="Arial"/>
          <w:b/>
          <w:sz w:val="22"/>
          <w:szCs w:val="22"/>
        </w:rPr>
      </w:pPr>
      <w:r w:rsidRPr="00FA4843">
        <w:rPr>
          <w:rFonts w:ascii="Arial" w:hAnsi="Arial" w:cs="Arial"/>
          <w:b/>
          <w:sz w:val="22"/>
          <w:szCs w:val="22"/>
        </w:rPr>
        <w:t xml:space="preserve"> </w:t>
      </w:r>
    </w:p>
    <w:p w14:paraId="4E62ECF8" w14:textId="77777777" w:rsidR="0052708F" w:rsidRPr="0051039C" w:rsidRDefault="00916F3E" w:rsidP="00032C82">
      <w:pPr>
        <w:pStyle w:val="MRNoHead1"/>
        <w:jc w:val="both"/>
        <w:rPr>
          <w:rFonts w:ascii="Arial" w:hAnsi="Arial" w:cs="Arial"/>
          <w:b/>
          <w:sz w:val="22"/>
          <w:szCs w:val="22"/>
        </w:rPr>
      </w:pPr>
      <w:r w:rsidRPr="0051039C">
        <w:rPr>
          <w:rFonts w:ascii="Arial" w:hAnsi="Arial" w:cs="Arial"/>
          <w:b/>
          <w:sz w:val="22"/>
          <w:szCs w:val="22"/>
        </w:rPr>
        <w:t xml:space="preserve">The Agreement </w:t>
      </w:r>
    </w:p>
    <w:p w14:paraId="4429C3AE" w14:textId="77777777" w:rsidR="0052708F" w:rsidRPr="0051039C" w:rsidRDefault="0052708F" w:rsidP="00032C82">
      <w:pPr>
        <w:jc w:val="both"/>
        <w:rPr>
          <w:rFonts w:ascii="Arial" w:hAnsi="Arial" w:cs="Arial"/>
          <w:sz w:val="22"/>
          <w:szCs w:val="22"/>
        </w:rPr>
      </w:pPr>
    </w:p>
    <w:p w14:paraId="080ACC9F" w14:textId="77777777" w:rsidR="00301FDB" w:rsidRPr="002E0337" w:rsidRDefault="00301FDB" w:rsidP="00301FDB">
      <w:pPr>
        <w:pStyle w:val="MRNoHead2"/>
        <w:rPr>
          <w:rFonts w:ascii="Arial" w:hAnsi="Arial" w:cs="Arial"/>
          <w:sz w:val="22"/>
          <w:szCs w:val="22"/>
        </w:rPr>
      </w:pPr>
      <w:r w:rsidRPr="002E0337">
        <w:rPr>
          <w:rFonts w:ascii="Arial" w:hAnsi="Arial" w:cs="Arial"/>
          <w:sz w:val="22"/>
          <w:szCs w:val="22"/>
        </w:rPr>
        <w:t>This Agreement is made up of:</w:t>
      </w:r>
    </w:p>
    <w:p w14:paraId="21589F0B" w14:textId="77777777" w:rsidR="00301FDB" w:rsidRPr="0051039C" w:rsidRDefault="00301FDB" w:rsidP="00301FDB">
      <w:pPr>
        <w:pStyle w:val="MRheading2"/>
        <w:numPr>
          <w:ilvl w:val="0"/>
          <w:numId w:val="0"/>
        </w:numPr>
        <w:ind w:left="720"/>
        <w:jc w:val="both"/>
        <w:rPr>
          <w:rFonts w:ascii="Arial" w:hAnsi="Arial" w:cs="Arial"/>
          <w:sz w:val="22"/>
          <w:szCs w:val="22"/>
        </w:rPr>
      </w:pPr>
    </w:p>
    <w:p w14:paraId="5FDA3413" w14:textId="1D9131E0" w:rsidR="00301FDB" w:rsidRPr="002E0337" w:rsidRDefault="00301FDB" w:rsidP="00301FDB">
      <w:pPr>
        <w:pStyle w:val="MRNoHead3"/>
        <w:rPr>
          <w:rFonts w:ascii="Arial" w:hAnsi="Arial" w:cs="Arial"/>
          <w:sz w:val="22"/>
          <w:szCs w:val="22"/>
        </w:rPr>
      </w:pPr>
      <w:r w:rsidRPr="002E0337">
        <w:rPr>
          <w:rFonts w:ascii="Arial" w:hAnsi="Arial" w:cs="Arial"/>
          <w:sz w:val="22"/>
          <w:szCs w:val="22"/>
        </w:rPr>
        <w:t>The PHB Summary Sheet</w:t>
      </w:r>
    </w:p>
    <w:p w14:paraId="510C96E4" w14:textId="66849F0E" w:rsidR="00301FDB" w:rsidRPr="002E0337" w:rsidRDefault="00301FDB" w:rsidP="00301FDB">
      <w:pPr>
        <w:pStyle w:val="MRNoHead3"/>
        <w:rPr>
          <w:rFonts w:ascii="Arial" w:hAnsi="Arial" w:cs="Arial"/>
          <w:sz w:val="22"/>
          <w:szCs w:val="22"/>
        </w:rPr>
      </w:pPr>
      <w:r w:rsidRPr="002E0337">
        <w:rPr>
          <w:rFonts w:ascii="Arial" w:hAnsi="Arial" w:cs="Arial"/>
          <w:sz w:val="22"/>
          <w:szCs w:val="22"/>
        </w:rPr>
        <w:t>The PHB Support Plan</w:t>
      </w:r>
    </w:p>
    <w:p w14:paraId="6B05886F" w14:textId="393B180F" w:rsidR="00301FDB" w:rsidRPr="002E0337" w:rsidRDefault="00301FDB" w:rsidP="00301FDB">
      <w:pPr>
        <w:pStyle w:val="MRNoHead3"/>
        <w:rPr>
          <w:rFonts w:ascii="Arial" w:hAnsi="Arial" w:cs="Arial"/>
          <w:sz w:val="22"/>
          <w:szCs w:val="22"/>
        </w:rPr>
      </w:pPr>
      <w:r w:rsidRPr="002E0337">
        <w:rPr>
          <w:rFonts w:ascii="Arial" w:hAnsi="Arial" w:cs="Arial"/>
          <w:sz w:val="22"/>
          <w:szCs w:val="22"/>
        </w:rPr>
        <w:t>The PHB Terms</w:t>
      </w:r>
    </w:p>
    <w:p w14:paraId="4E5001D6" w14:textId="77777777" w:rsidR="00301FDB" w:rsidRPr="0051039C" w:rsidRDefault="00301FDB" w:rsidP="00301FDB">
      <w:pPr>
        <w:pStyle w:val="MRheading2"/>
        <w:numPr>
          <w:ilvl w:val="0"/>
          <w:numId w:val="0"/>
        </w:numPr>
        <w:ind w:left="720"/>
        <w:rPr>
          <w:rFonts w:ascii="Arial" w:hAnsi="Arial" w:cs="Arial"/>
          <w:sz w:val="22"/>
          <w:szCs w:val="22"/>
        </w:rPr>
      </w:pPr>
    </w:p>
    <w:p w14:paraId="6E633DCA" w14:textId="77777777" w:rsidR="00301FDB" w:rsidRPr="002E0337" w:rsidRDefault="00301FDB" w:rsidP="00301FDB">
      <w:pPr>
        <w:pStyle w:val="MRNoHead2"/>
        <w:rPr>
          <w:rFonts w:ascii="Arial" w:hAnsi="Arial" w:cs="Arial"/>
          <w:sz w:val="22"/>
          <w:szCs w:val="22"/>
        </w:rPr>
      </w:pPr>
      <w:r w:rsidRPr="002E0337">
        <w:rPr>
          <w:rFonts w:ascii="Arial" w:hAnsi="Arial" w:cs="Arial"/>
          <w:sz w:val="22"/>
          <w:szCs w:val="22"/>
          <w:shd w:val="clear" w:color="auto" w:fill="FFFFFF"/>
        </w:rPr>
        <w:t>If there is any conflict or ambiguity between the terms of the documents listed in clause 1.1, a term contained in a document higher in the list shall have priority over one contained in a document lower in the list.</w:t>
      </w:r>
    </w:p>
    <w:p w14:paraId="172E1D55" w14:textId="77777777" w:rsidR="00301FDB" w:rsidRDefault="00301FDB" w:rsidP="002E0337">
      <w:pPr>
        <w:pStyle w:val="MRNoHead2"/>
        <w:numPr>
          <w:ilvl w:val="0"/>
          <w:numId w:val="0"/>
        </w:numPr>
        <w:ind w:left="1440"/>
        <w:jc w:val="both"/>
        <w:rPr>
          <w:rFonts w:ascii="Arial" w:hAnsi="Arial" w:cs="Arial"/>
          <w:sz w:val="22"/>
          <w:szCs w:val="22"/>
        </w:rPr>
      </w:pPr>
    </w:p>
    <w:p w14:paraId="49FB56CE" w14:textId="615248A0" w:rsidR="0051039C" w:rsidRDefault="0051039C" w:rsidP="00032C82">
      <w:pPr>
        <w:pStyle w:val="MRNoHead2"/>
        <w:jc w:val="both"/>
        <w:rPr>
          <w:rFonts w:ascii="Arial" w:hAnsi="Arial" w:cs="Arial"/>
          <w:sz w:val="22"/>
          <w:szCs w:val="22"/>
        </w:rPr>
      </w:pPr>
      <w:r>
        <w:rPr>
          <w:rFonts w:ascii="Arial" w:hAnsi="Arial" w:cs="Arial"/>
          <w:sz w:val="22"/>
          <w:szCs w:val="22"/>
        </w:rPr>
        <w:t>This Agreement should also be read alongside the Personal Health Budgets Policy.</w:t>
      </w:r>
    </w:p>
    <w:p w14:paraId="02966034" w14:textId="77777777" w:rsidR="0051039C" w:rsidRDefault="0051039C" w:rsidP="002E0337">
      <w:pPr>
        <w:pStyle w:val="ListParagraph"/>
        <w:rPr>
          <w:rFonts w:ascii="Arial" w:hAnsi="Arial" w:cs="Arial"/>
          <w:sz w:val="22"/>
          <w:szCs w:val="22"/>
        </w:rPr>
      </w:pPr>
    </w:p>
    <w:p w14:paraId="1144BF08" w14:textId="0396548A" w:rsidR="0052708F" w:rsidRDefault="00916F3E" w:rsidP="00032C82">
      <w:pPr>
        <w:pStyle w:val="MRNoHead2"/>
        <w:jc w:val="both"/>
        <w:rPr>
          <w:rFonts w:ascii="Arial" w:hAnsi="Arial" w:cs="Arial"/>
          <w:sz w:val="22"/>
          <w:szCs w:val="22"/>
        </w:rPr>
      </w:pPr>
      <w:r w:rsidRPr="003B0462">
        <w:rPr>
          <w:rFonts w:ascii="Arial" w:hAnsi="Arial" w:cs="Arial"/>
          <w:sz w:val="22"/>
          <w:szCs w:val="22"/>
        </w:rPr>
        <w:t xml:space="preserve">This Agreement is made between the </w:t>
      </w:r>
      <w:r w:rsidR="002C1B66">
        <w:rPr>
          <w:rFonts w:ascii="Arial" w:hAnsi="Arial" w:cs="Arial"/>
          <w:sz w:val="22"/>
          <w:szCs w:val="22"/>
        </w:rPr>
        <w:t>ICB</w:t>
      </w:r>
      <w:r w:rsidRPr="003B0462">
        <w:rPr>
          <w:rFonts w:ascii="Arial" w:hAnsi="Arial" w:cs="Arial"/>
          <w:sz w:val="22"/>
          <w:szCs w:val="22"/>
        </w:rPr>
        <w:t>, the</w:t>
      </w:r>
      <w:r w:rsidR="00B83485">
        <w:rPr>
          <w:rFonts w:ascii="Arial" w:hAnsi="Arial" w:cs="Arial"/>
          <w:sz w:val="22"/>
          <w:szCs w:val="22"/>
        </w:rPr>
        <w:t xml:space="preserve"> </w:t>
      </w:r>
      <w:r w:rsidR="000154C2">
        <w:rPr>
          <w:rFonts w:ascii="Arial" w:hAnsi="Arial" w:cs="Arial"/>
          <w:sz w:val="22"/>
          <w:szCs w:val="22"/>
        </w:rPr>
        <w:t>Patient or their Representative</w:t>
      </w:r>
      <w:r w:rsidR="0036166B">
        <w:rPr>
          <w:rFonts w:ascii="Arial" w:hAnsi="Arial" w:cs="Arial"/>
          <w:sz w:val="22"/>
          <w:szCs w:val="22"/>
        </w:rPr>
        <w:t xml:space="preserve">, </w:t>
      </w:r>
      <w:r w:rsidRPr="003B0462">
        <w:rPr>
          <w:rFonts w:ascii="Arial" w:hAnsi="Arial" w:cs="Arial"/>
          <w:sz w:val="22"/>
          <w:szCs w:val="22"/>
        </w:rPr>
        <w:t xml:space="preserve">and the Third Party who agree that, subject to the terms of this Agreement, the Third Party will receive payments </w:t>
      </w:r>
      <w:r w:rsidR="00F24187">
        <w:rPr>
          <w:rFonts w:ascii="Arial" w:hAnsi="Arial" w:cs="Arial"/>
          <w:sz w:val="22"/>
          <w:szCs w:val="22"/>
        </w:rPr>
        <w:t xml:space="preserve">on behalf of the </w:t>
      </w:r>
      <w:r w:rsidR="0036166B">
        <w:rPr>
          <w:rFonts w:ascii="Arial" w:hAnsi="Arial" w:cs="Arial"/>
          <w:sz w:val="22"/>
          <w:szCs w:val="22"/>
        </w:rPr>
        <w:t>Patient</w:t>
      </w:r>
      <w:r w:rsidR="002046CE">
        <w:rPr>
          <w:rFonts w:ascii="Arial" w:hAnsi="Arial" w:cs="Arial"/>
          <w:sz w:val="22"/>
          <w:szCs w:val="22"/>
        </w:rPr>
        <w:t xml:space="preserve"> from</w:t>
      </w:r>
      <w:r w:rsidRPr="003B0462">
        <w:rPr>
          <w:rFonts w:ascii="Arial" w:hAnsi="Arial" w:cs="Arial"/>
          <w:sz w:val="22"/>
          <w:szCs w:val="22"/>
        </w:rPr>
        <w:t xml:space="preserve"> the Personal Health Budget agreed by the </w:t>
      </w:r>
      <w:r w:rsidR="002C1B66">
        <w:rPr>
          <w:rFonts w:ascii="Arial" w:hAnsi="Arial" w:cs="Arial"/>
          <w:sz w:val="22"/>
          <w:szCs w:val="22"/>
        </w:rPr>
        <w:t>ICB</w:t>
      </w:r>
      <w:r w:rsidRPr="003B0462">
        <w:rPr>
          <w:rFonts w:ascii="Arial" w:hAnsi="Arial" w:cs="Arial"/>
          <w:sz w:val="22"/>
          <w:szCs w:val="22"/>
        </w:rPr>
        <w:t xml:space="preserve"> </w:t>
      </w:r>
      <w:r>
        <w:rPr>
          <w:rFonts w:ascii="Arial" w:hAnsi="Arial" w:cs="Arial"/>
          <w:sz w:val="22"/>
          <w:szCs w:val="22"/>
        </w:rPr>
        <w:t xml:space="preserve">and the </w:t>
      </w:r>
      <w:r w:rsidR="000154C2">
        <w:rPr>
          <w:rFonts w:ascii="Arial" w:hAnsi="Arial" w:cs="Arial"/>
          <w:sz w:val="22"/>
          <w:szCs w:val="22"/>
        </w:rPr>
        <w:t>Patient or their Representative</w:t>
      </w:r>
      <w:r>
        <w:rPr>
          <w:rFonts w:ascii="Arial" w:hAnsi="Arial" w:cs="Arial"/>
          <w:sz w:val="22"/>
          <w:szCs w:val="22"/>
        </w:rPr>
        <w:t>.</w:t>
      </w:r>
    </w:p>
    <w:p w14:paraId="15616110" w14:textId="77777777" w:rsidR="0052708F" w:rsidRDefault="0052708F" w:rsidP="00032C82">
      <w:pPr>
        <w:pStyle w:val="MRNoHead2"/>
        <w:numPr>
          <w:ilvl w:val="0"/>
          <w:numId w:val="0"/>
        </w:numPr>
        <w:ind w:left="1440"/>
        <w:jc w:val="both"/>
        <w:rPr>
          <w:rFonts w:ascii="Arial" w:hAnsi="Arial" w:cs="Arial"/>
          <w:sz w:val="22"/>
          <w:szCs w:val="22"/>
        </w:rPr>
      </w:pPr>
    </w:p>
    <w:p w14:paraId="68613A96" w14:textId="43A34ADE" w:rsidR="0052708F" w:rsidRPr="00F14C7B" w:rsidRDefault="00916F3E" w:rsidP="00032C82">
      <w:pPr>
        <w:pStyle w:val="MRNoHead2"/>
        <w:jc w:val="both"/>
        <w:rPr>
          <w:rFonts w:ascii="Arial" w:hAnsi="Arial" w:cs="Arial"/>
          <w:sz w:val="22"/>
          <w:szCs w:val="22"/>
        </w:rPr>
      </w:pPr>
      <w:r w:rsidRPr="003B0462">
        <w:rPr>
          <w:rFonts w:ascii="Arial" w:hAnsi="Arial" w:cs="Arial"/>
          <w:sz w:val="22"/>
          <w:szCs w:val="22"/>
        </w:rPr>
        <w:t xml:space="preserve">Defined terms have the meaning set out in Clause </w:t>
      </w:r>
      <w:r w:rsidRPr="00F14C7B">
        <w:rPr>
          <w:rFonts w:ascii="Arial" w:hAnsi="Arial" w:cs="Arial"/>
          <w:sz w:val="22"/>
          <w:szCs w:val="22"/>
        </w:rPr>
        <w:fldChar w:fldCharType="begin"/>
      </w:r>
      <w:r w:rsidRPr="003B0462">
        <w:rPr>
          <w:rFonts w:ascii="Arial" w:hAnsi="Arial" w:cs="Arial"/>
          <w:sz w:val="22"/>
          <w:szCs w:val="22"/>
        </w:rPr>
        <w:instrText xml:space="preserve"> REF _Ref336952580 \r \h  \* MERGEFORMAT </w:instrText>
      </w:r>
      <w:r w:rsidRPr="00F14C7B">
        <w:rPr>
          <w:rFonts w:ascii="Arial" w:hAnsi="Arial" w:cs="Arial"/>
          <w:sz w:val="22"/>
          <w:szCs w:val="22"/>
        </w:rPr>
      </w:r>
      <w:r w:rsidRPr="00F14C7B">
        <w:rPr>
          <w:rFonts w:ascii="Arial" w:hAnsi="Arial" w:cs="Arial"/>
          <w:sz w:val="22"/>
          <w:szCs w:val="22"/>
        </w:rPr>
        <w:fldChar w:fldCharType="separate"/>
      </w:r>
      <w:r w:rsidR="002E0337">
        <w:rPr>
          <w:rFonts w:ascii="Arial" w:hAnsi="Arial" w:cs="Arial"/>
          <w:sz w:val="22"/>
          <w:szCs w:val="22"/>
        </w:rPr>
        <w:t>2</w:t>
      </w:r>
      <w:r w:rsidRPr="00F14C7B">
        <w:rPr>
          <w:rFonts w:ascii="Arial" w:hAnsi="Arial" w:cs="Arial"/>
          <w:sz w:val="22"/>
          <w:szCs w:val="22"/>
        </w:rPr>
        <w:fldChar w:fldCharType="end"/>
      </w:r>
      <w:r w:rsidRPr="00F14C7B">
        <w:rPr>
          <w:rFonts w:ascii="Arial" w:hAnsi="Arial" w:cs="Arial"/>
          <w:sz w:val="22"/>
          <w:szCs w:val="22"/>
        </w:rPr>
        <w:t xml:space="preserve"> of this Agreement.</w:t>
      </w:r>
    </w:p>
    <w:p w14:paraId="75117E4E" w14:textId="77777777" w:rsidR="0052708F" w:rsidRPr="00FA4843" w:rsidRDefault="0052708F" w:rsidP="00032C82">
      <w:pPr>
        <w:pStyle w:val="MRNoHead2"/>
        <w:numPr>
          <w:ilvl w:val="0"/>
          <w:numId w:val="0"/>
        </w:numPr>
        <w:ind w:left="1440"/>
        <w:jc w:val="both"/>
        <w:rPr>
          <w:rFonts w:ascii="Arial" w:hAnsi="Arial" w:cs="Arial"/>
          <w:sz w:val="22"/>
          <w:szCs w:val="22"/>
        </w:rPr>
      </w:pPr>
    </w:p>
    <w:p w14:paraId="3B27732B" w14:textId="77777777" w:rsidR="0052708F" w:rsidRPr="00E95722" w:rsidRDefault="00916F3E" w:rsidP="00032C82">
      <w:pPr>
        <w:pStyle w:val="MRNoHead2"/>
        <w:jc w:val="both"/>
        <w:rPr>
          <w:rFonts w:ascii="Arial" w:hAnsi="Arial" w:cs="Arial"/>
          <w:sz w:val="22"/>
          <w:szCs w:val="22"/>
        </w:rPr>
      </w:pPr>
      <w:r w:rsidRPr="00FA4843">
        <w:rPr>
          <w:rFonts w:ascii="Arial" w:hAnsi="Arial" w:cs="Arial"/>
          <w:sz w:val="22"/>
          <w:szCs w:val="22"/>
        </w:rPr>
        <w:t xml:space="preserve">References to clauses are to clauses of this Agreement and references to </w:t>
      </w:r>
      <w:r w:rsidRPr="00E95722">
        <w:rPr>
          <w:rFonts w:ascii="Arial" w:hAnsi="Arial" w:cs="Arial"/>
          <w:sz w:val="22"/>
          <w:szCs w:val="22"/>
        </w:rPr>
        <w:t xml:space="preserve">paragraphs are to paragraphs of the schedules to this Agreement. </w:t>
      </w:r>
    </w:p>
    <w:p w14:paraId="737A03C5" w14:textId="77777777" w:rsidR="0052708F" w:rsidRPr="00E95722" w:rsidRDefault="0052708F" w:rsidP="00032C82">
      <w:pPr>
        <w:pStyle w:val="MRNoHead2"/>
        <w:numPr>
          <w:ilvl w:val="0"/>
          <w:numId w:val="0"/>
        </w:numPr>
        <w:ind w:left="1440"/>
        <w:jc w:val="both"/>
        <w:rPr>
          <w:rFonts w:ascii="Arial" w:hAnsi="Arial" w:cs="Arial"/>
          <w:sz w:val="22"/>
          <w:szCs w:val="22"/>
        </w:rPr>
      </w:pPr>
    </w:p>
    <w:p w14:paraId="2AEFA3E3" w14:textId="304BF525" w:rsidR="0052708F" w:rsidRPr="00E95722" w:rsidRDefault="00916F3E" w:rsidP="00032C82">
      <w:pPr>
        <w:pStyle w:val="MRNoHead2"/>
        <w:jc w:val="both"/>
        <w:rPr>
          <w:rFonts w:ascii="Arial" w:hAnsi="Arial" w:cs="Arial"/>
          <w:sz w:val="22"/>
          <w:szCs w:val="22"/>
        </w:rPr>
      </w:pPr>
      <w:r w:rsidRPr="00E95722">
        <w:rPr>
          <w:rFonts w:ascii="Arial" w:hAnsi="Arial" w:cs="Arial"/>
          <w:sz w:val="22"/>
          <w:szCs w:val="22"/>
        </w:rPr>
        <w:t xml:space="preserve">The </w:t>
      </w:r>
      <w:r w:rsidR="002C1B66">
        <w:rPr>
          <w:rFonts w:ascii="Arial" w:hAnsi="Arial" w:cs="Arial"/>
          <w:sz w:val="22"/>
          <w:szCs w:val="22"/>
        </w:rPr>
        <w:t>ICB</w:t>
      </w:r>
      <w:r w:rsidRPr="00E95722">
        <w:rPr>
          <w:rFonts w:ascii="Arial" w:hAnsi="Arial" w:cs="Arial"/>
          <w:sz w:val="22"/>
          <w:szCs w:val="22"/>
        </w:rPr>
        <w:t xml:space="preserve"> has assessed the </w:t>
      </w:r>
      <w:r w:rsidR="00B83485" w:rsidRPr="00E95722">
        <w:rPr>
          <w:rFonts w:ascii="Arial" w:hAnsi="Arial" w:cs="Arial"/>
          <w:sz w:val="22"/>
          <w:szCs w:val="22"/>
        </w:rPr>
        <w:t xml:space="preserve">Patient’s </w:t>
      </w:r>
      <w:r w:rsidRPr="00E95722">
        <w:rPr>
          <w:rFonts w:ascii="Arial" w:hAnsi="Arial" w:cs="Arial"/>
          <w:sz w:val="22"/>
          <w:szCs w:val="22"/>
        </w:rPr>
        <w:t>need for Support and is satisfied that the</w:t>
      </w:r>
      <w:r w:rsidR="00B83485" w:rsidRPr="00E95722">
        <w:rPr>
          <w:rFonts w:ascii="Arial" w:hAnsi="Arial" w:cs="Arial"/>
          <w:sz w:val="22"/>
          <w:szCs w:val="22"/>
        </w:rPr>
        <w:t xml:space="preserve"> </w:t>
      </w:r>
      <w:r w:rsidR="000154C2" w:rsidRPr="00E95722">
        <w:rPr>
          <w:rFonts w:ascii="Arial" w:hAnsi="Arial" w:cs="Arial"/>
          <w:sz w:val="22"/>
          <w:szCs w:val="22"/>
        </w:rPr>
        <w:t>Patient or their Representative</w:t>
      </w:r>
      <w:r w:rsidR="00B83485" w:rsidRPr="00E95722">
        <w:rPr>
          <w:rFonts w:ascii="Arial" w:hAnsi="Arial" w:cs="Arial"/>
          <w:sz w:val="22"/>
          <w:szCs w:val="22"/>
        </w:rPr>
        <w:t xml:space="preserve"> is</w:t>
      </w:r>
      <w:r w:rsidRPr="00E95722">
        <w:rPr>
          <w:rFonts w:ascii="Arial" w:hAnsi="Arial" w:cs="Arial"/>
          <w:sz w:val="22"/>
          <w:szCs w:val="22"/>
        </w:rPr>
        <w:t xml:space="preserve"> capable of managing, with the assistance of the Third Party, Personal Health Budget </w:t>
      </w:r>
      <w:r w:rsidR="001B393D" w:rsidRPr="00E95722">
        <w:rPr>
          <w:rFonts w:ascii="Arial" w:hAnsi="Arial" w:cs="Arial"/>
          <w:sz w:val="22"/>
          <w:szCs w:val="22"/>
        </w:rPr>
        <w:t>Payments</w:t>
      </w:r>
      <w:r w:rsidRPr="00E95722">
        <w:rPr>
          <w:rFonts w:ascii="Arial" w:hAnsi="Arial" w:cs="Arial"/>
          <w:sz w:val="22"/>
          <w:szCs w:val="22"/>
        </w:rPr>
        <w:t xml:space="preserve"> from the </w:t>
      </w:r>
      <w:r w:rsidR="002C1B66">
        <w:rPr>
          <w:rFonts w:ascii="Arial" w:hAnsi="Arial" w:cs="Arial"/>
          <w:sz w:val="22"/>
          <w:szCs w:val="22"/>
        </w:rPr>
        <w:t>ICB</w:t>
      </w:r>
      <w:r w:rsidR="001B393D" w:rsidRPr="00E95722">
        <w:rPr>
          <w:rFonts w:ascii="Arial" w:hAnsi="Arial" w:cs="Arial"/>
          <w:sz w:val="22"/>
          <w:szCs w:val="22"/>
        </w:rPr>
        <w:t>, which shall be paid into</w:t>
      </w:r>
      <w:r w:rsidRPr="00E95722">
        <w:rPr>
          <w:rFonts w:ascii="Arial" w:hAnsi="Arial" w:cs="Arial"/>
          <w:sz w:val="22"/>
          <w:szCs w:val="22"/>
        </w:rPr>
        <w:t xml:space="preserve"> the Bank Account</w:t>
      </w:r>
      <w:r w:rsidR="001B393D" w:rsidRPr="00E95722">
        <w:rPr>
          <w:rFonts w:ascii="Arial" w:hAnsi="Arial" w:cs="Arial"/>
          <w:sz w:val="22"/>
          <w:szCs w:val="22"/>
        </w:rPr>
        <w:t xml:space="preserve"> which shall be</w:t>
      </w:r>
      <w:r w:rsidRPr="00E95722">
        <w:rPr>
          <w:rFonts w:ascii="Arial" w:hAnsi="Arial" w:cs="Arial"/>
          <w:sz w:val="22"/>
          <w:szCs w:val="22"/>
        </w:rPr>
        <w:t xml:space="preserve"> held </w:t>
      </w:r>
      <w:r w:rsidR="002046CE" w:rsidRPr="00E95722">
        <w:rPr>
          <w:rFonts w:ascii="Arial" w:hAnsi="Arial" w:cs="Arial"/>
          <w:sz w:val="22"/>
          <w:szCs w:val="22"/>
        </w:rPr>
        <w:t xml:space="preserve">and administered </w:t>
      </w:r>
      <w:r w:rsidRPr="00E95722">
        <w:rPr>
          <w:rFonts w:ascii="Arial" w:hAnsi="Arial" w:cs="Arial"/>
          <w:sz w:val="22"/>
          <w:szCs w:val="22"/>
        </w:rPr>
        <w:t xml:space="preserve">by the Third Party. </w:t>
      </w:r>
    </w:p>
    <w:p w14:paraId="466F171A" w14:textId="77777777" w:rsidR="0052708F" w:rsidRPr="003B0462" w:rsidRDefault="0052708F" w:rsidP="00032C82">
      <w:pPr>
        <w:pStyle w:val="MRNoHead2"/>
        <w:numPr>
          <w:ilvl w:val="0"/>
          <w:numId w:val="0"/>
        </w:numPr>
        <w:ind w:left="1440"/>
        <w:jc w:val="both"/>
        <w:rPr>
          <w:rFonts w:ascii="Arial" w:hAnsi="Arial" w:cs="Arial"/>
          <w:sz w:val="22"/>
          <w:szCs w:val="22"/>
        </w:rPr>
      </w:pPr>
    </w:p>
    <w:p w14:paraId="2ED61FE8" w14:textId="37F599BC"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0154C2">
        <w:rPr>
          <w:rFonts w:ascii="Arial" w:hAnsi="Arial" w:cs="Arial"/>
          <w:sz w:val="22"/>
          <w:szCs w:val="22"/>
        </w:rPr>
        <w:t>Patient or their Representative</w:t>
      </w:r>
      <w:r w:rsidRPr="003B0462">
        <w:rPr>
          <w:rFonts w:ascii="Arial" w:hAnsi="Arial" w:cs="Arial"/>
          <w:sz w:val="22"/>
          <w:szCs w:val="22"/>
        </w:rPr>
        <w:t xml:space="preserve"> and the Third Party must only use the Bank Account into which Personal Health Budget Payments under this Agreement are paid by the </w:t>
      </w:r>
      <w:r w:rsidR="002C1B66">
        <w:rPr>
          <w:rFonts w:ascii="Arial" w:hAnsi="Arial" w:cs="Arial"/>
          <w:sz w:val="22"/>
          <w:szCs w:val="22"/>
        </w:rPr>
        <w:t>ICB</w:t>
      </w:r>
      <w:r w:rsidRPr="003B0462">
        <w:rPr>
          <w:rFonts w:ascii="Arial" w:hAnsi="Arial" w:cs="Arial"/>
          <w:sz w:val="22"/>
          <w:szCs w:val="22"/>
        </w:rPr>
        <w:t xml:space="preserve"> for the purposes of securing Support as agreed with the </w:t>
      </w:r>
      <w:r w:rsidR="002C1B66">
        <w:rPr>
          <w:rFonts w:ascii="Arial" w:hAnsi="Arial" w:cs="Arial"/>
          <w:sz w:val="22"/>
          <w:szCs w:val="22"/>
        </w:rPr>
        <w:t>ICB</w:t>
      </w:r>
      <w:r w:rsidRPr="003B0462">
        <w:rPr>
          <w:rFonts w:ascii="Arial" w:hAnsi="Arial" w:cs="Arial"/>
          <w:sz w:val="22"/>
          <w:szCs w:val="22"/>
        </w:rPr>
        <w:t xml:space="preserve"> in the</w:t>
      </w:r>
      <w:r w:rsidR="00B83485">
        <w:rPr>
          <w:rFonts w:ascii="Arial" w:hAnsi="Arial" w:cs="Arial"/>
          <w:sz w:val="22"/>
          <w:szCs w:val="22"/>
        </w:rPr>
        <w:t xml:space="preserve"> Patient</w:t>
      </w:r>
      <w:r w:rsidRPr="003B0462">
        <w:rPr>
          <w:rFonts w:ascii="Arial" w:hAnsi="Arial" w:cs="Arial"/>
          <w:sz w:val="22"/>
          <w:szCs w:val="22"/>
        </w:rPr>
        <w:t>’s Personal Health Budget Support Plan and for no other purpose.</w:t>
      </w:r>
    </w:p>
    <w:p w14:paraId="3C18E269" w14:textId="77777777" w:rsidR="001B393D" w:rsidRDefault="001B393D" w:rsidP="00032C82">
      <w:pPr>
        <w:pStyle w:val="MRNoHead2"/>
        <w:numPr>
          <w:ilvl w:val="0"/>
          <w:numId w:val="0"/>
        </w:numPr>
        <w:ind w:left="1440"/>
        <w:jc w:val="both"/>
        <w:rPr>
          <w:rFonts w:ascii="Arial" w:hAnsi="Arial" w:cs="Arial"/>
          <w:sz w:val="22"/>
          <w:szCs w:val="22"/>
        </w:rPr>
      </w:pPr>
    </w:p>
    <w:p w14:paraId="7D5FE05E" w14:textId="77777777" w:rsidR="00B0751C" w:rsidRPr="00B0751C" w:rsidRDefault="00B0751C" w:rsidP="00032C82">
      <w:pPr>
        <w:pStyle w:val="MRNoHead2"/>
        <w:jc w:val="both"/>
        <w:rPr>
          <w:rFonts w:ascii="Arial" w:hAnsi="Arial" w:cs="Arial"/>
          <w:sz w:val="22"/>
          <w:szCs w:val="22"/>
        </w:rPr>
      </w:pPr>
      <w:r w:rsidRPr="00B0751C">
        <w:rPr>
          <w:rFonts w:ascii="Arial" w:hAnsi="Arial" w:cs="Arial"/>
          <w:sz w:val="22"/>
          <w:szCs w:val="22"/>
        </w:rPr>
        <w:t>The rights and responsibilities of each of the Parties are as set in Schedule 1.</w:t>
      </w:r>
    </w:p>
    <w:p w14:paraId="197FFE39" w14:textId="77777777" w:rsidR="00B0751C" w:rsidRDefault="00B0751C" w:rsidP="00032C82">
      <w:pPr>
        <w:pStyle w:val="MRNoHead2"/>
        <w:numPr>
          <w:ilvl w:val="0"/>
          <w:numId w:val="0"/>
        </w:numPr>
        <w:ind w:left="1440"/>
        <w:jc w:val="both"/>
        <w:rPr>
          <w:rFonts w:ascii="Arial" w:hAnsi="Arial" w:cs="Arial"/>
          <w:sz w:val="22"/>
          <w:szCs w:val="22"/>
        </w:rPr>
      </w:pPr>
    </w:p>
    <w:p w14:paraId="21B29CBB" w14:textId="606B975A" w:rsidR="001B393D" w:rsidRDefault="001B393D" w:rsidP="00032C82">
      <w:pPr>
        <w:pStyle w:val="MRNoHead2"/>
        <w:numPr>
          <w:ilvl w:val="1"/>
          <w:numId w:val="12"/>
        </w:numPr>
        <w:jc w:val="both"/>
        <w:rPr>
          <w:rFonts w:ascii="Arial" w:hAnsi="Arial" w:cs="Arial"/>
          <w:sz w:val="22"/>
          <w:szCs w:val="22"/>
        </w:rPr>
      </w:pPr>
      <w:r w:rsidRPr="002C1239">
        <w:rPr>
          <w:rFonts w:ascii="Arial" w:hAnsi="Arial" w:cs="Arial"/>
          <w:sz w:val="22"/>
          <w:szCs w:val="22"/>
        </w:rPr>
        <w:t xml:space="preserve">The Third Party agrees that it will enter into an appropriate agreement with the </w:t>
      </w:r>
      <w:r w:rsidR="000154C2">
        <w:rPr>
          <w:rFonts w:ascii="Arial" w:hAnsi="Arial" w:cs="Arial"/>
          <w:sz w:val="22"/>
          <w:szCs w:val="22"/>
        </w:rPr>
        <w:t>Patient or their Representative</w:t>
      </w:r>
      <w:r w:rsidR="00B83485" w:rsidRPr="002C1239">
        <w:rPr>
          <w:rFonts w:ascii="Arial" w:hAnsi="Arial" w:cs="Arial"/>
          <w:sz w:val="22"/>
          <w:szCs w:val="22"/>
        </w:rPr>
        <w:t xml:space="preserve"> </w:t>
      </w:r>
      <w:proofErr w:type="gramStart"/>
      <w:r w:rsidRPr="002C1239">
        <w:rPr>
          <w:rFonts w:ascii="Arial" w:hAnsi="Arial" w:cs="Arial"/>
          <w:sz w:val="22"/>
          <w:szCs w:val="22"/>
        </w:rPr>
        <w:t>in order to</w:t>
      </w:r>
      <w:proofErr w:type="gramEnd"/>
      <w:r w:rsidRPr="002C1239">
        <w:rPr>
          <w:rFonts w:ascii="Arial" w:hAnsi="Arial" w:cs="Arial"/>
          <w:sz w:val="22"/>
          <w:szCs w:val="22"/>
        </w:rPr>
        <w:t xml:space="preserve"> </w:t>
      </w:r>
      <w:r w:rsidRPr="002F5B7F">
        <w:rPr>
          <w:rFonts w:ascii="Arial" w:hAnsi="Arial" w:cs="Arial"/>
          <w:sz w:val="22"/>
          <w:szCs w:val="22"/>
        </w:rPr>
        <w:t>record</w:t>
      </w:r>
      <w:r w:rsidRPr="002C1239">
        <w:rPr>
          <w:rFonts w:ascii="Arial" w:hAnsi="Arial" w:cs="Arial"/>
          <w:sz w:val="22"/>
          <w:szCs w:val="22"/>
        </w:rPr>
        <w:t xml:space="preserve"> the </w:t>
      </w:r>
      <w:r w:rsidRPr="002F5B7F">
        <w:rPr>
          <w:rFonts w:ascii="Arial" w:hAnsi="Arial" w:cs="Arial"/>
          <w:sz w:val="22"/>
          <w:szCs w:val="22"/>
        </w:rPr>
        <w:t>details</w:t>
      </w:r>
      <w:r w:rsidRPr="002C1239">
        <w:rPr>
          <w:rFonts w:ascii="Arial" w:hAnsi="Arial" w:cs="Arial"/>
          <w:sz w:val="22"/>
          <w:szCs w:val="22"/>
        </w:rPr>
        <w:t xml:space="preserve"> of any </w:t>
      </w:r>
      <w:r>
        <w:rPr>
          <w:rFonts w:ascii="Arial" w:hAnsi="Arial" w:cs="Arial"/>
          <w:sz w:val="22"/>
          <w:szCs w:val="22"/>
        </w:rPr>
        <w:t>services</w:t>
      </w:r>
      <w:r w:rsidRPr="002C1239">
        <w:rPr>
          <w:rFonts w:ascii="Arial" w:hAnsi="Arial" w:cs="Arial"/>
          <w:sz w:val="22"/>
          <w:szCs w:val="22"/>
        </w:rPr>
        <w:t xml:space="preserve"> that it </w:t>
      </w:r>
      <w:r w:rsidRPr="002F5B7F">
        <w:rPr>
          <w:rFonts w:ascii="Arial" w:hAnsi="Arial" w:cs="Arial"/>
          <w:sz w:val="22"/>
          <w:szCs w:val="22"/>
        </w:rPr>
        <w:t>agree</w:t>
      </w:r>
      <w:r>
        <w:rPr>
          <w:rFonts w:ascii="Arial" w:hAnsi="Arial" w:cs="Arial"/>
          <w:sz w:val="22"/>
          <w:szCs w:val="22"/>
        </w:rPr>
        <w:t>s</w:t>
      </w:r>
      <w:r w:rsidRPr="002C1239">
        <w:rPr>
          <w:rFonts w:ascii="Arial" w:hAnsi="Arial" w:cs="Arial"/>
          <w:sz w:val="22"/>
          <w:szCs w:val="22"/>
        </w:rPr>
        <w:t xml:space="preserve"> to provide to the </w:t>
      </w:r>
      <w:r w:rsidR="00B83485">
        <w:rPr>
          <w:rFonts w:ascii="Arial" w:hAnsi="Arial" w:cs="Arial"/>
          <w:sz w:val="22"/>
          <w:szCs w:val="22"/>
        </w:rPr>
        <w:t>Patient</w:t>
      </w:r>
      <w:r w:rsidRPr="002C1239">
        <w:rPr>
          <w:rFonts w:ascii="Arial" w:hAnsi="Arial" w:cs="Arial"/>
          <w:sz w:val="22"/>
          <w:szCs w:val="22"/>
        </w:rPr>
        <w:t xml:space="preserve"> </w:t>
      </w:r>
      <w:r w:rsidR="0036166B">
        <w:rPr>
          <w:rFonts w:ascii="Arial" w:hAnsi="Arial" w:cs="Arial"/>
          <w:sz w:val="22"/>
          <w:szCs w:val="22"/>
        </w:rPr>
        <w:t xml:space="preserve">or Representative </w:t>
      </w:r>
      <w:r w:rsidRPr="002C1239">
        <w:rPr>
          <w:rFonts w:ascii="Arial" w:hAnsi="Arial" w:cs="Arial"/>
          <w:sz w:val="22"/>
          <w:szCs w:val="22"/>
        </w:rPr>
        <w:t>in connection with th</w:t>
      </w:r>
      <w:r>
        <w:rPr>
          <w:rFonts w:ascii="Arial" w:hAnsi="Arial" w:cs="Arial"/>
          <w:sz w:val="22"/>
          <w:szCs w:val="22"/>
        </w:rPr>
        <w:t>is Agreement and the manag</w:t>
      </w:r>
      <w:r w:rsidRPr="002C1239">
        <w:rPr>
          <w:rFonts w:ascii="Arial" w:hAnsi="Arial" w:cs="Arial"/>
          <w:sz w:val="22"/>
          <w:szCs w:val="22"/>
        </w:rPr>
        <w:t>e</w:t>
      </w:r>
      <w:r>
        <w:rPr>
          <w:rFonts w:ascii="Arial" w:hAnsi="Arial" w:cs="Arial"/>
          <w:sz w:val="22"/>
          <w:szCs w:val="22"/>
        </w:rPr>
        <w:t>ment of the</w:t>
      </w:r>
      <w:r w:rsidRPr="002C1239">
        <w:rPr>
          <w:rFonts w:ascii="Arial" w:hAnsi="Arial" w:cs="Arial"/>
          <w:sz w:val="22"/>
          <w:szCs w:val="22"/>
        </w:rPr>
        <w:t xml:space="preserve"> </w:t>
      </w:r>
      <w:r w:rsidR="00B83485">
        <w:rPr>
          <w:rFonts w:ascii="Arial" w:hAnsi="Arial" w:cs="Arial"/>
          <w:sz w:val="22"/>
          <w:szCs w:val="22"/>
        </w:rPr>
        <w:t>Patient</w:t>
      </w:r>
      <w:r>
        <w:rPr>
          <w:rFonts w:ascii="Arial" w:hAnsi="Arial" w:cs="Arial"/>
          <w:sz w:val="22"/>
          <w:szCs w:val="22"/>
        </w:rPr>
        <w:t>’s</w:t>
      </w:r>
      <w:r w:rsidRPr="002C1239">
        <w:rPr>
          <w:rFonts w:ascii="Arial" w:hAnsi="Arial" w:cs="Arial"/>
          <w:sz w:val="22"/>
          <w:szCs w:val="22"/>
        </w:rPr>
        <w:t xml:space="preserve"> Personal Health Budget. </w:t>
      </w:r>
      <w:r w:rsidRPr="009C56C2">
        <w:rPr>
          <w:rFonts w:ascii="Arial" w:hAnsi="Arial" w:cs="Arial"/>
          <w:sz w:val="22"/>
          <w:szCs w:val="22"/>
        </w:rPr>
        <w:t>The</w:t>
      </w:r>
      <w:r>
        <w:rPr>
          <w:rFonts w:ascii="Arial" w:hAnsi="Arial" w:cs="Arial"/>
          <w:sz w:val="22"/>
          <w:szCs w:val="22"/>
        </w:rPr>
        <w:t xml:space="preserve"> agreement will also record the details of any responsibilities which are to be assumed by the </w:t>
      </w:r>
      <w:r w:rsidR="000154C2">
        <w:rPr>
          <w:rFonts w:ascii="Arial" w:hAnsi="Arial" w:cs="Arial"/>
          <w:sz w:val="22"/>
          <w:szCs w:val="22"/>
        </w:rPr>
        <w:t>Patient or their Representative</w:t>
      </w:r>
      <w:r>
        <w:rPr>
          <w:rFonts w:ascii="Arial" w:hAnsi="Arial" w:cs="Arial"/>
          <w:sz w:val="22"/>
          <w:szCs w:val="22"/>
        </w:rPr>
        <w:t>. The</w:t>
      </w:r>
      <w:r w:rsidRPr="002C1239">
        <w:rPr>
          <w:rFonts w:ascii="Arial" w:hAnsi="Arial" w:cs="Arial"/>
          <w:sz w:val="22"/>
          <w:szCs w:val="22"/>
        </w:rPr>
        <w:t xml:space="preserve"> Third Party will supply the </w:t>
      </w:r>
      <w:r w:rsidR="002C1B66">
        <w:rPr>
          <w:rFonts w:ascii="Arial" w:hAnsi="Arial" w:cs="Arial"/>
          <w:sz w:val="22"/>
          <w:szCs w:val="22"/>
        </w:rPr>
        <w:t>ICB</w:t>
      </w:r>
      <w:r w:rsidRPr="002C1239">
        <w:rPr>
          <w:rFonts w:ascii="Arial" w:hAnsi="Arial" w:cs="Arial"/>
          <w:sz w:val="22"/>
          <w:szCs w:val="22"/>
        </w:rPr>
        <w:t xml:space="preserve"> with a copy of </w:t>
      </w:r>
      <w:r>
        <w:rPr>
          <w:rFonts w:ascii="Arial" w:hAnsi="Arial" w:cs="Arial"/>
          <w:sz w:val="22"/>
          <w:szCs w:val="22"/>
        </w:rPr>
        <w:t>its</w:t>
      </w:r>
      <w:r w:rsidRPr="002C1239">
        <w:rPr>
          <w:rFonts w:ascii="Arial" w:hAnsi="Arial" w:cs="Arial"/>
          <w:sz w:val="22"/>
          <w:szCs w:val="22"/>
        </w:rPr>
        <w:t xml:space="preserve"> agreement </w:t>
      </w:r>
      <w:r>
        <w:rPr>
          <w:rFonts w:ascii="Arial" w:hAnsi="Arial" w:cs="Arial"/>
          <w:sz w:val="22"/>
          <w:szCs w:val="22"/>
        </w:rPr>
        <w:t xml:space="preserve">with the </w:t>
      </w:r>
      <w:r w:rsidR="000154C2">
        <w:rPr>
          <w:rFonts w:ascii="Arial" w:hAnsi="Arial" w:cs="Arial"/>
          <w:sz w:val="22"/>
          <w:szCs w:val="22"/>
        </w:rPr>
        <w:t>Patient or their Representative</w:t>
      </w:r>
      <w:r>
        <w:rPr>
          <w:rFonts w:ascii="Arial" w:hAnsi="Arial" w:cs="Arial"/>
          <w:sz w:val="22"/>
          <w:szCs w:val="22"/>
        </w:rPr>
        <w:t xml:space="preserve"> (and any associated documents)</w:t>
      </w:r>
      <w:r w:rsidR="00342A1B">
        <w:rPr>
          <w:rFonts w:ascii="Arial" w:hAnsi="Arial" w:cs="Arial"/>
          <w:sz w:val="22"/>
          <w:szCs w:val="22"/>
        </w:rPr>
        <w:t xml:space="preserve"> upon signature or any variation</w:t>
      </w:r>
      <w:r>
        <w:rPr>
          <w:rFonts w:ascii="Arial" w:hAnsi="Arial" w:cs="Arial"/>
          <w:sz w:val="22"/>
          <w:szCs w:val="22"/>
        </w:rPr>
        <w:t xml:space="preserve"> </w:t>
      </w:r>
      <w:r w:rsidR="00342A1B">
        <w:rPr>
          <w:rFonts w:ascii="Arial" w:hAnsi="Arial" w:cs="Arial"/>
          <w:sz w:val="22"/>
          <w:szCs w:val="22"/>
        </w:rPr>
        <w:t xml:space="preserve">and in any event </w:t>
      </w:r>
      <w:r w:rsidRPr="00FF6C3A">
        <w:rPr>
          <w:rFonts w:ascii="Arial" w:hAnsi="Arial" w:cs="Arial"/>
          <w:sz w:val="22"/>
          <w:szCs w:val="22"/>
        </w:rPr>
        <w:t>within 30 days of any request b</w:t>
      </w:r>
      <w:r>
        <w:rPr>
          <w:rFonts w:ascii="Arial" w:hAnsi="Arial" w:cs="Arial"/>
          <w:sz w:val="22"/>
          <w:szCs w:val="22"/>
        </w:rPr>
        <w:t>eing made b</w:t>
      </w:r>
      <w:r w:rsidRPr="00FF6C3A">
        <w:rPr>
          <w:rFonts w:ascii="Arial" w:hAnsi="Arial" w:cs="Arial"/>
          <w:sz w:val="22"/>
          <w:szCs w:val="22"/>
        </w:rPr>
        <w:t xml:space="preserve">y the </w:t>
      </w:r>
      <w:r w:rsidR="002C1B66">
        <w:rPr>
          <w:rFonts w:ascii="Arial" w:hAnsi="Arial" w:cs="Arial"/>
          <w:sz w:val="22"/>
          <w:szCs w:val="22"/>
        </w:rPr>
        <w:t>ICB</w:t>
      </w:r>
      <w:r w:rsidR="002046CE">
        <w:rPr>
          <w:rFonts w:ascii="Arial" w:hAnsi="Arial" w:cs="Arial"/>
          <w:sz w:val="22"/>
          <w:szCs w:val="22"/>
        </w:rPr>
        <w:t>.</w:t>
      </w:r>
    </w:p>
    <w:p w14:paraId="6247F673" w14:textId="77777777" w:rsidR="00ED15D5" w:rsidRDefault="00ED15D5" w:rsidP="00032C82">
      <w:pPr>
        <w:pStyle w:val="MRNoHead2"/>
        <w:numPr>
          <w:ilvl w:val="0"/>
          <w:numId w:val="0"/>
        </w:numPr>
        <w:ind w:left="1440"/>
        <w:jc w:val="both"/>
        <w:rPr>
          <w:rFonts w:ascii="Arial" w:hAnsi="Arial" w:cs="Arial"/>
          <w:sz w:val="22"/>
          <w:szCs w:val="22"/>
        </w:rPr>
      </w:pPr>
    </w:p>
    <w:p w14:paraId="371F4876" w14:textId="77B90774" w:rsidR="00ED15D5" w:rsidRPr="00ED15D5" w:rsidRDefault="00ED15D5" w:rsidP="00032C82">
      <w:pPr>
        <w:pStyle w:val="MRNoHead2"/>
        <w:numPr>
          <w:ilvl w:val="1"/>
          <w:numId w:val="12"/>
        </w:numPr>
        <w:jc w:val="both"/>
        <w:rPr>
          <w:rFonts w:ascii="Arial" w:hAnsi="Arial" w:cs="Arial"/>
          <w:sz w:val="22"/>
          <w:szCs w:val="22"/>
        </w:rPr>
      </w:pPr>
      <w:r w:rsidRPr="00ED15D5">
        <w:rPr>
          <w:rFonts w:ascii="Arial" w:hAnsi="Arial" w:cs="Arial"/>
          <w:color w:val="212121"/>
          <w:sz w:val="22"/>
          <w:szCs w:val="22"/>
          <w:shd w:val="clear" w:color="auto" w:fill="FFFFFF"/>
        </w:rPr>
        <w:t xml:space="preserve">If there is an inconsistency between any of the provisions of this Agreement and the provisions of the </w:t>
      </w:r>
      <w:r w:rsidRPr="00ED15D5">
        <w:rPr>
          <w:rFonts w:ascii="Arial" w:hAnsi="Arial" w:cs="Arial"/>
          <w:sz w:val="22"/>
          <w:szCs w:val="22"/>
        </w:rPr>
        <w:t xml:space="preserve">Third Party’s agreement with the </w:t>
      </w:r>
      <w:r w:rsidR="000154C2">
        <w:rPr>
          <w:rFonts w:ascii="Arial" w:hAnsi="Arial" w:cs="Arial"/>
          <w:sz w:val="22"/>
          <w:szCs w:val="22"/>
        </w:rPr>
        <w:t>Patient or their Representative</w:t>
      </w:r>
      <w:r w:rsidRPr="00ED15D5">
        <w:rPr>
          <w:rFonts w:ascii="Arial" w:hAnsi="Arial" w:cs="Arial"/>
          <w:color w:val="212121"/>
          <w:sz w:val="22"/>
          <w:szCs w:val="22"/>
          <w:shd w:val="clear" w:color="auto" w:fill="FFFFFF"/>
        </w:rPr>
        <w:t xml:space="preserve">, the provisions of this Agreement shall prevail. </w:t>
      </w:r>
    </w:p>
    <w:p w14:paraId="6792CA7D" w14:textId="77777777" w:rsidR="0052708F" w:rsidRPr="003B0462" w:rsidRDefault="0052708F" w:rsidP="00032C82">
      <w:pPr>
        <w:pStyle w:val="MRNoHead2"/>
        <w:numPr>
          <w:ilvl w:val="0"/>
          <w:numId w:val="0"/>
        </w:numPr>
        <w:ind w:left="1440"/>
        <w:jc w:val="both"/>
        <w:rPr>
          <w:rFonts w:ascii="Arial" w:hAnsi="Arial" w:cs="Arial"/>
          <w:sz w:val="22"/>
          <w:szCs w:val="22"/>
        </w:rPr>
      </w:pPr>
    </w:p>
    <w:p w14:paraId="056F1AFE" w14:textId="0AE91DD7" w:rsidR="0052708F" w:rsidRPr="003B0462" w:rsidRDefault="00916F3E" w:rsidP="00032C82">
      <w:pPr>
        <w:pStyle w:val="MRNoHead2"/>
        <w:jc w:val="both"/>
        <w:rPr>
          <w:rFonts w:ascii="Arial" w:hAnsi="Arial" w:cs="Arial"/>
          <w:sz w:val="22"/>
          <w:szCs w:val="22"/>
        </w:rPr>
      </w:pPr>
      <w:bookmarkStart w:id="4" w:name="_Ref336951656"/>
      <w:r w:rsidRPr="003B0462">
        <w:rPr>
          <w:rFonts w:ascii="Arial" w:hAnsi="Arial" w:cs="Arial"/>
          <w:sz w:val="22"/>
          <w:szCs w:val="22"/>
        </w:rPr>
        <w:t xml:space="preserve">Subject to clause </w:t>
      </w:r>
      <w:r w:rsidRPr="00F14C7B">
        <w:rPr>
          <w:rFonts w:ascii="Arial" w:hAnsi="Arial" w:cs="Arial"/>
          <w:sz w:val="22"/>
          <w:szCs w:val="22"/>
        </w:rPr>
        <w:fldChar w:fldCharType="begin"/>
      </w:r>
      <w:r w:rsidRPr="003B0462">
        <w:rPr>
          <w:rFonts w:ascii="Arial" w:hAnsi="Arial" w:cs="Arial"/>
          <w:sz w:val="22"/>
          <w:szCs w:val="22"/>
        </w:rPr>
        <w:instrText xml:space="preserve"> REF _Ref440527433 \r \h  \* MERGEFORMAT </w:instrText>
      </w:r>
      <w:r w:rsidRPr="00F14C7B">
        <w:rPr>
          <w:rFonts w:ascii="Arial" w:hAnsi="Arial" w:cs="Arial"/>
          <w:sz w:val="22"/>
          <w:szCs w:val="22"/>
        </w:rPr>
      </w:r>
      <w:r w:rsidRPr="00F14C7B">
        <w:rPr>
          <w:rFonts w:ascii="Arial" w:hAnsi="Arial" w:cs="Arial"/>
          <w:sz w:val="22"/>
          <w:szCs w:val="22"/>
        </w:rPr>
        <w:fldChar w:fldCharType="separate"/>
      </w:r>
      <w:r w:rsidR="002E0337">
        <w:rPr>
          <w:rFonts w:ascii="Arial" w:hAnsi="Arial" w:cs="Arial"/>
          <w:sz w:val="22"/>
          <w:szCs w:val="22"/>
        </w:rPr>
        <w:t>5.9</w:t>
      </w:r>
      <w:r w:rsidRPr="00F14C7B">
        <w:rPr>
          <w:rFonts w:ascii="Arial" w:hAnsi="Arial" w:cs="Arial"/>
          <w:sz w:val="22"/>
          <w:szCs w:val="22"/>
        </w:rPr>
        <w:fldChar w:fldCharType="end"/>
      </w:r>
      <w:r w:rsidRPr="00F14C7B">
        <w:rPr>
          <w:rFonts w:ascii="Arial" w:hAnsi="Arial" w:cs="Arial"/>
          <w:sz w:val="22"/>
          <w:szCs w:val="22"/>
        </w:rPr>
        <w:t xml:space="preserve">, </w:t>
      </w:r>
      <w:r w:rsidRPr="00FA4843">
        <w:rPr>
          <w:rFonts w:ascii="Arial" w:hAnsi="Arial" w:cs="Arial"/>
          <w:sz w:val="22"/>
          <w:szCs w:val="22"/>
        </w:rPr>
        <w:t>t</w:t>
      </w:r>
      <w:r w:rsidRPr="003B0462">
        <w:rPr>
          <w:rFonts w:ascii="Arial" w:hAnsi="Arial" w:cs="Arial"/>
          <w:sz w:val="22"/>
          <w:szCs w:val="22"/>
        </w:rPr>
        <w:t xml:space="preserve">his Agreement will come to an end with immediate effect upon any change in the law which makes it unlawful for either the </w:t>
      </w:r>
      <w:r w:rsidR="000154C2">
        <w:rPr>
          <w:rFonts w:ascii="Arial" w:hAnsi="Arial" w:cs="Arial"/>
          <w:sz w:val="22"/>
          <w:szCs w:val="22"/>
        </w:rPr>
        <w:t>Patient or their Representative</w:t>
      </w:r>
      <w:r w:rsidRPr="003B0462">
        <w:rPr>
          <w:rFonts w:ascii="Arial" w:hAnsi="Arial" w:cs="Arial"/>
          <w:sz w:val="22"/>
          <w:szCs w:val="22"/>
        </w:rPr>
        <w:t xml:space="preserve">, the Third Party or the </w:t>
      </w:r>
      <w:r w:rsidR="002C1B66">
        <w:rPr>
          <w:rFonts w:ascii="Arial" w:hAnsi="Arial" w:cs="Arial"/>
          <w:sz w:val="22"/>
          <w:szCs w:val="22"/>
        </w:rPr>
        <w:t>ICB</w:t>
      </w:r>
      <w:r w:rsidRPr="003B0462">
        <w:rPr>
          <w:rFonts w:ascii="Arial" w:hAnsi="Arial" w:cs="Arial"/>
          <w:sz w:val="22"/>
          <w:szCs w:val="22"/>
        </w:rPr>
        <w:t xml:space="preserve"> to carry out their respective obligations under this Agreement.  </w:t>
      </w:r>
    </w:p>
    <w:p w14:paraId="126B463D" w14:textId="77777777" w:rsidR="0052708F" w:rsidRPr="003B0462" w:rsidRDefault="0052708F" w:rsidP="00032C82">
      <w:pPr>
        <w:pStyle w:val="MRNoHead2"/>
        <w:numPr>
          <w:ilvl w:val="0"/>
          <w:numId w:val="0"/>
        </w:numPr>
        <w:ind w:left="1440"/>
        <w:jc w:val="both"/>
        <w:rPr>
          <w:rFonts w:ascii="Arial" w:hAnsi="Arial" w:cs="Arial"/>
          <w:sz w:val="22"/>
          <w:szCs w:val="22"/>
        </w:rPr>
      </w:pPr>
    </w:p>
    <w:p w14:paraId="38723BF9" w14:textId="1B1506B8"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Upon termination of this Agreement, howsoever arising, all monies held by the Third Party, having been received from the </w:t>
      </w:r>
      <w:r w:rsidR="002C1B66">
        <w:rPr>
          <w:rFonts w:ascii="Arial" w:hAnsi="Arial" w:cs="Arial"/>
          <w:sz w:val="22"/>
          <w:szCs w:val="22"/>
        </w:rPr>
        <w:t>ICB</w:t>
      </w:r>
      <w:r w:rsidRPr="003B0462">
        <w:rPr>
          <w:rFonts w:ascii="Arial" w:hAnsi="Arial" w:cs="Arial"/>
          <w:sz w:val="22"/>
          <w:szCs w:val="22"/>
        </w:rPr>
        <w:t xml:space="preserve">, shall be repaid immediately to the </w:t>
      </w:r>
      <w:proofErr w:type="gramStart"/>
      <w:r w:rsidR="002C1B66">
        <w:rPr>
          <w:rFonts w:ascii="Arial" w:hAnsi="Arial" w:cs="Arial"/>
          <w:sz w:val="22"/>
          <w:szCs w:val="22"/>
        </w:rPr>
        <w:t>ICB</w:t>
      </w:r>
      <w:proofErr w:type="gramEnd"/>
      <w:r w:rsidRPr="003B0462">
        <w:rPr>
          <w:rFonts w:ascii="Arial" w:hAnsi="Arial" w:cs="Arial"/>
          <w:sz w:val="22"/>
          <w:szCs w:val="22"/>
        </w:rPr>
        <w:t xml:space="preserve"> or as directed by the </w:t>
      </w:r>
      <w:r w:rsidR="002C1B66">
        <w:rPr>
          <w:rFonts w:ascii="Arial" w:hAnsi="Arial" w:cs="Arial"/>
          <w:sz w:val="22"/>
          <w:szCs w:val="22"/>
        </w:rPr>
        <w:t>ICB</w:t>
      </w:r>
      <w:r w:rsidRPr="003B0462">
        <w:rPr>
          <w:rFonts w:ascii="Arial" w:hAnsi="Arial" w:cs="Arial"/>
          <w:sz w:val="22"/>
          <w:szCs w:val="22"/>
        </w:rPr>
        <w:t>.</w:t>
      </w:r>
      <w:bookmarkEnd w:id="4"/>
      <w:r w:rsidR="00B0751C" w:rsidRPr="00B0751C">
        <w:rPr>
          <w:rFonts w:ascii="Arial" w:hAnsi="Arial" w:cs="Arial"/>
          <w:sz w:val="22"/>
          <w:szCs w:val="22"/>
        </w:rPr>
        <w:t xml:space="preserve"> </w:t>
      </w:r>
      <w:r w:rsidR="00B0751C" w:rsidRPr="00257BB4">
        <w:rPr>
          <w:rFonts w:ascii="Arial" w:hAnsi="Arial" w:cs="Arial"/>
          <w:sz w:val="22"/>
          <w:szCs w:val="22"/>
        </w:rPr>
        <w:t xml:space="preserve">The </w:t>
      </w:r>
      <w:r w:rsidR="00B0751C">
        <w:rPr>
          <w:rFonts w:ascii="Arial" w:hAnsi="Arial" w:cs="Arial"/>
          <w:sz w:val="22"/>
          <w:szCs w:val="22"/>
        </w:rPr>
        <w:t xml:space="preserve">Third Party </w:t>
      </w:r>
      <w:r w:rsidR="00B0751C" w:rsidRPr="00257BB4">
        <w:rPr>
          <w:rFonts w:ascii="Arial" w:hAnsi="Arial" w:cs="Arial"/>
          <w:sz w:val="22"/>
          <w:szCs w:val="22"/>
        </w:rPr>
        <w:t xml:space="preserve">will provide a full account of the balance </w:t>
      </w:r>
      <w:r w:rsidR="00B0751C" w:rsidRPr="002C4D63">
        <w:rPr>
          <w:rFonts w:ascii="Arial" w:hAnsi="Arial" w:cs="Arial"/>
          <w:sz w:val="22"/>
          <w:szCs w:val="22"/>
        </w:rPr>
        <w:t>returned</w:t>
      </w:r>
      <w:r w:rsidR="00E878B1" w:rsidRPr="002C4D63">
        <w:rPr>
          <w:rFonts w:ascii="Arial" w:hAnsi="Arial" w:cs="Arial"/>
          <w:sz w:val="22"/>
          <w:szCs w:val="22"/>
        </w:rPr>
        <w:t xml:space="preserve"> </w:t>
      </w:r>
      <w:r w:rsidR="002C4D63" w:rsidRPr="002C4D63">
        <w:rPr>
          <w:rFonts w:ascii="Arial" w:hAnsi="Arial" w:cs="Arial"/>
          <w:sz w:val="22"/>
          <w:szCs w:val="22"/>
        </w:rPr>
        <w:t>and monies spent.</w:t>
      </w:r>
      <w:r w:rsidR="00E878B1" w:rsidRPr="002C4D63">
        <w:rPr>
          <w:rFonts w:ascii="Arial" w:hAnsi="Arial" w:cs="Arial"/>
          <w:sz w:val="22"/>
          <w:szCs w:val="22"/>
        </w:rPr>
        <w:t xml:space="preserve"> </w:t>
      </w:r>
    </w:p>
    <w:p w14:paraId="11738093" w14:textId="77777777" w:rsidR="0052708F" w:rsidRPr="003B0462" w:rsidRDefault="0052708F" w:rsidP="00032C82">
      <w:pPr>
        <w:jc w:val="both"/>
        <w:rPr>
          <w:rFonts w:ascii="Arial" w:hAnsi="Arial" w:cs="Arial"/>
          <w:sz w:val="22"/>
          <w:szCs w:val="22"/>
        </w:rPr>
      </w:pPr>
    </w:p>
    <w:p w14:paraId="171834F6" w14:textId="77777777" w:rsidR="0052708F" w:rsidRPr="00FB1136" w:rsidRDefault="00916F3E" w:rsidP="00032C82">
      <w:pPr>
        <w:pStyle w:val="MRNoHead1"/>
        <w:jc w:val="both"/>
        <w:rPr>
          <w:rFonts w:ascii="Arial" w:hAnsi="Arial" w:cs="Arial"/>
          <w:b/>
          <w:sz w:val="22"/>
          <w:szCs w:val="22"/>
        </w:rPr>
      </w:pPr>
      <w:bookmarkStart w:id="5" w:name="_Ref336952580"/>
      <w:r w:rsidRPr="00FB1136">
        <w:rPr>
          <w:rFonts w:ascii="Arial" w:hAnsi="Arial" w:cs="Arial"/>
          <w:b/>
          <w:sz w:val="22"/>
          <w:szCs w:val="22"/>
        </w:rPr>
        <w:t>Definitions</w:t>
      </w:r>
      <w:bookmarkEnd w:id="5"/>
    </w:p>
    <w:p w14:paraId="16B485A1" w14:textId="77777777" w:rsidR="0052708F" w:rsidRPr="003B0462" w:rsidRDefault="0052708F" w:rsidP="00032C82">
      <w:pPr>
        <w:pStyle w:val="Default"/>
        <w:jc w:val="both"/>
        <w:rPr>
          <w:b/>
          <w:bCs/>
          <w:color w:val="auto"/>
          <w:sz w:val="22"/>
          <w:szCs w:val="22"/>
        </w:rPr>
      </w:pPr>
    </w:p>
    <w:p w14:paraId="2677372C" w14:textId="41213D53" w:rsidR="0052708F" w:rsidRPr="003B0462" w:rsidRDefault="00916F3E" w:rsidP="00032C82">
      <w:pPr>
        <w:pStyle w:val="Default"/>
        <w:ind w:left="720"/>
        <w:jc w:val="both"/>
        <w:rPr>
          <w:color w:val="auto"/>
          <w:sz w:val="22"/>
          <w:szCs w:val="22"/>
        </w:rPr>
      </w:pPr>
      <w:r w:rsidRPr="003B0462">
        <w:rPr>
          <w:b/>
          <w:bCs/>
          <w:color w:val="auto"/>
          <w:sz w:val="22"/>
          <w:szCs w:val="22"/>
        </w:rPr>
        <w:t xml:space="preserve">Agreement </w:t>
      </w:r>
      <w:r w:rsidRPr="003B0462">
        <w:rPr>
          <w:color w:val="auto"/>
          <w:sz w:val="22"/>
          <w:szCs w:val="22"/>
        </w:rPr>
        <w:t xml:space="preserve">means this agreement (including all </w:t>
      </w:r>
      <w:r w:rsidR="00A1280D">
        <w:rPr>
          <w:color w:val="auto"/>
          <w:sz w:val="22"/>
          <w:szCs w:val="22"/>
        </w:rPr>
        <w:t>S</w:t>
      </w:r>
      <w:r w:rsidRPr="003B0462">
        <w:rPr>
          <w:color w:val="auto"/>
          <w:sz w:val="22"/>
          <w:szCs w:val="22"/>
        </w:rPr>
        <w:t>chedules annexed hereto</w:t>
      </w:r>
      <w:proofErr w:type="gramStart"/>
      <w:r w:rsidRPr="003B0462">
        <w:rPr>
          <w:color w:val="auto"/>
          <w:sz w:val="22"/>
          <w:szCs w:val="22"/>
        </w:rPr>
        <w:t>),  between</w:t>
      </w:r>
      <w:proofErr w:type="gramEnd"/>
      <w:r w:rsidRPr="003B0462">
        <w:rPr>
          <w:color w:val="auto"/>
          <w:sz w:val="22"/>
          <w:szCs w:val="22"/>
        </w:rPr>
        <w:t xml:space="preserve"> the </w:t>
      </w:r>
      <w:r w:rsidR="002C1B66">
        <w:rPr>
          <w:color w:val="auto"/>
          <w:sz w:val="22"/>
          <w:szCs w:val="22"/>
        </w:rPr>
        <w:t>ICB</w:t>
      </w:r>
      <w:r w:rsidRPr="003B0462">
        <w:rPr>
          <w:color w:val="auto"/>
          <w:sz w:val="22"/>
          <w:szCs w:val="22"/>
        </w:rPr>
        <w:t xml:space="preserve">, the </w:t>
      </w:r>
      <w:r w:rsidR="000154C2">
        <w:rPr>
          <w:sz w:val="22"/>
          <w:szCs w:val="22"/>
        </w:rPr>
        <w:t>Patient or their Representative</w:t>
      </w:r>
      <w:r w:rsidR="0052708F">
        <w:rPr>
          <w:sz w:val="22"/>
          <w:szCs w:val="22"/>
        </w:rPr>
        <w:t>,</w:t>
      </w:r>
      <w:r w:rsidRPr="003B0462">
        <w:rPr>
          <w:color w:val="auto"/>
          <w:sz w:val="22"/>
          <w:szCs w:val="22"/>
        </w:rPr>
        <w:t xml:space="preserve"> and the Third Party in respect of the use </w:t>
      </w:r>
      <w:r w:rsidR="009F585A">
        <w:rPr>
          <w:color w:val="auto"/>
          <w:sz w:val="22"/>
          <w:szCs w:val="22"/>
        </w:rPr>
        <w:t xml:space="preserve">of </w:t>
      </w:r>
      <w:r w:rsidRPr="003B0462">
        <w:rPr>
          <w:color w:val="auto"/>
          <w:sz w:val="22"/>
          <w:szCs w:val="22"/>
        </w:rPr>
        <w:t xml:space="preserve">the Bank Account held by the Third Party to receive the </w:t>
      </w:r>
      <w:r w:rsidR="0052708F">
        <w:rPr>
          <w:color w:val="auto"/>
          <w:sz w:val="22"/>
          <w:szCs w:val="22"/>
        </w:rPr>
        <w:t>Patient</w:t>
      </w:r>
      <w:r w:rsidRPr="003B0462">
        <w:rPr>
          <w:color w:val="auto"/>
          <w:sz w:val="22"/>
          <w:szCs w:val="22"/>
        </w:rPr>
        <w:t xml:space="preserve">’s Personal Health Budget Payments from the </w:t>
      </w:r>
      <w:r w:rsidR="002C1B66">
        <w:rPr>
          <w:color w:val="auto"/>
          <w:sz w:val="22"/>
          <w:szCs w:val="22"/>
        </w:rPr>
        <w:t>ICB</w:t>
      </w:r>
      <w:r w:rsidRPr="003B0462">
        <w:rPr>
          <w:color w:val="auto"/>
          <w:sz w:val="22"/>
          <w:szCs w:val="22"/>
        </w:rPr>
        <w:t>.</w:t>
      </w:r>
    </w:p>
    <w:p w14:paraId="468C69FA" w14:textId="77777777" w:rsidR="0052708F" w:rsidRPr="003B0462" w:rsidRDefault="0052708F" w:rsidP="00032C82">
      <w:pPr>
        <w:pStyle w:val="Default"/>
        <w:ind w:left="720"/>
        <w:jc w:val="both"/>
        <w:rPr>
          <w:color w:val="auto"/>
          <w:sz w:val="22"/>
          <w:szCs w:val="22"/>
        </w:rPr>
      </w:pPr>
    </w:p>
    <w:p w14:paraId="08C213F1" w14:textId="1AEB92A0" w:rsidR="0052708F" w:rsidRDefault="00916F3E" w:rsidP="001C5064">
      <w:pPr>
        <w:pStyle w:val="Default"/>
        <w:ind w:left="720"/>
        <w:jc w:val="both"/>
        <w:rPr>
          <w:color w:val="auto"/>
          <w:sz w:val="22"/>
          <w:szCs w:val="22"/>
        </w:rPr>
      </w:pPr>
      <w:r w:rsidRPr="003B0462">
        <w:rPr>
          <w:b/>
          <w:color w:val="auto"/>
          <w:sz w:val="22"/>
          <w:szCs w:val="22"/>
        </w:rPr>
        <w:t>Bank Account</w:t>
      </w:r>
      <w:r w:rsidRPr="003B0462">
        <w:rPr>
          <w:color w:val="auto"/>
          <w:sz w:val="22"/>
          <w:szCs w:val="22"/>
        </w:rPr>
        <w:t xml:space="preserve"> means the bank account held </w:t>
      </w:r>
      <w:r w:rsidR="001B393D">
        <w:rPr>
          <w:color w:val="auto"/>
          <w:sz w:val="22"/>
          <w:szCs w:val="22"/>
        </w:rPr>
        <w:t xml:space="preserve">and administered </w:t>
      </w:r>
      <w:r w:rsidRPr="003B0462">
        <w:rPr>
          <w:color w:val="auto"/>
          <w:sz w:val="22"/>
          <w:szCs w:val="22"/>
        </w:rPr>
        <w:t xml:space="preserve">by the Third Party as agreed by the </w:t>
      </w:r>
      <w:r w:rsidR="000154C2">
        <w:rPr>
          <w:sz w:val="22"/>
          <w:szCs w:val="22"/>
        </w:rPr>
        <w:t>Patient or their Representative</w:t>
      </w:r>
      <w:r w:rsidRPr="003B0462">
        <w:rPr>
          <w:color w:val="auto"/>
          <w:sz w:val="22"/>
          <w:szCs w:val="22"/>
        </w:rPr>
        <w:t xml:space="preserve"> and approved by the </w:t>
      </w:r>
      <w:r w:rsidR="002C1B66">
        <w:rPr>
          <w:color w:val="auto"/>
          <w:sz w:val="22"/>
          <w:szCs w:val="22"/>
        </w:rPr>
        <w:t>ICB</w:t>
      </w:r>
      <w:r w:rsidR="001B393D" w:rsidRPr="003B0462">
        <w:rPr>
          <w:color w:val="auto"/>
          <w:sz w:val="22"/>
          <w:szCs w:val="22"/>
        </w:rPr>
        <w:t xml:space="preserve"> </w:t>
      </w:r>
      <w:r w:rsidR="001B393D">
        <w:rPr>
          <w:color w:val="auto"/>
          <w:sz w:val="22"/>
          <w:szCs w:val="22"/>
        </w:rPr>
        <w:t>and</w:t>
      </w:r>
      <w:r w:rsidRPr="003B0462">
        <w:rPr>
          <w:color w:val="auto"/>
          <w:sz w:val="22"/>
          <w:szCs w:val="22"/>
        </w:rPr>
        <w:t xml:space="preserve"> into which Personal Health Budget Payments are paid under the terms of this Agreement</w:t>
      </w:r>
      <w:r w:rsidR="001C5064">
        <w:rPr>
          <w:color w:val="auto"/>
          <w:sz w:val="22"/>
          <w:szCs w:val="22"/>
        </w:rPr>
        <w:t xml:space="preserve">. This may include a </w:t>
      </w:r>
      <w:r w:rsidR="002C1B66">
        <w:rPr>
          <w:color w:val="auto"/>
          <w:sz w:val="22"/>
          <w:szCs w:val="22"/>
        </w:rPr>
        <w:t>ICB</w:t>
      </w:r>
      <w:r w:rsidR="001C5064">
        <w:rPr>
          <w:color w:val="auto"/>
          <w:sz w:val="22"/>
          <w:szCs w:val="22"/>
        </w:rPr>
        <w:t xml:space="preserve"> approved virtual wallet</w:t>
      </w:r>
      <w:r w:rsidRPr="003B0462">
        <w:rPr>
          <w:color w:val="auto"/>
          <w:sz w:val="22"/>
          <w:szCs w:val="22"/>
        </w:rPr>
        <w:t xml:space="preserve">. </w:t>
      </w:r>
    </w:p>
    <w:p w14:paraId="2278DB2E" w14:textId="77777777" w:rsidR="001C5064" w:rsidRPr="003B0462" w:rsidRDefault="001C5064" w:rsidP="001C5064">
      <w:pPr>
        <w:pStyle w:val="Default"/>
        <w:ind w:left="720"/>
        <w:jc w:val="both"/>
        <w:rPr>
          <w:color w:val="auto"/>
          <w:sz w:val="22"/>
          <w:szCs w:val="22"/>
        </w:rPr>
      </w:pPr>
    </w:p>
    <w:p w14:paraId="107F92FC" w14:textId="6A3BD744" w:rsidR="0052708F" w:rsidRPr="001C5064" w:rsidRDefault="002C1B66" w:rsidP="001C5064">
      <w:pPr>
        <w:pStyle w:val="Default"/>
        <w:ind w:left="720"/>
        <w:jc w:val="both"/>
        <w:rPr>
          <w:color w:val="auto"/>
          <w:sz w:val="22"/>
          <w:szCs w:val="22"/>
        </w:rPr>
      </w:pPr>
      <w:r>
        <w:rPr>
          <w:b/>
          <w:color w:val="auto"/>
          <w:sz w:val="22"/>
          <w:szCs w:val="22"/>
        </w:rPr>
        <w:lastRenderedPageBreak/>
        <w:t>Integrated Care Board</w:t>
      </w:r>
      <w:r w:rsidR="00916F3E" w:rsidRPr="003B0462">
        <w:rPr>
          <w:b/>
          <w:color w:val="auto"/>
          <w:sz w:val="22"/>
          <w:szCs w:val="22"/>
        </w:rPr>
        <w:t xml:space="preserve"> (</w:t>
      </w:r>
      <w:r>
        <w:rPr>
          <w:b/>
          <w:color w:val="auto"/>
          <w:sz w:val="22"/>
          <w:szCs w:val="22"/>
        </w:rPr>
        <w:t>ICB</w:t>
      </w:r>
      <w:r w:rsidR="00916F3E" w:rsidRPr="003B0462">
        <w:rPr>
          <w:b/>
          <w:color w:val="auto"/>
          <w:sz w:val="22"/>
          <w:szCs w:val="22"/>
        </w:rPr>
        <w:t>)</w:t>
      </w:r>
      <w:r w:rsidR="00916F3E" w:rsidRPr="003B0462">
        <w:rPr>
          <w:color w:val="auto"/>
          <w:sz w:val="22"/>
          <w:szCs w:val="22"/>
        </w:rPr>
        <w:t xml:space="preserve"> means the commissioner who is responsible for the commissioning of healthcare services in a specific area and </w:t>
      </w:r>
      <w:r w:rsidR="00916F3E" w:rsidRPr="003B0462">
        <w:rPr>
          <w:sz w:val="22"/>
          <w:szCs w:val="22"/>
          <w:lang w:val="en"/>
        </w:rPr>
        <w:t xml:space="preserve">will work with local authorities and other agencies who provide health and social care locally to make sure that the local community's needs are being met.  </w:t>
      </w:r>
    </w:p>
    <w:p w14:paraId="31017904" w14:textId="77777777" w:rsidR="004D53C2" w:rsidRDefault="004D53C2" w:rsidP="00032C82">
      <w:pPr>
        <w:pStyle w:val="Default"/>
        <w:ind w:left="720"/>
        <w:jc w:val="both"/>
        <w:rPr>
          <w:b/>
          <w:color w:val="auto"/>
          <w:sz w:val="22"/>
          <w:szCs w:val="22"/>
        </w:rPr>
      </w:pPr>
    </w:p>
    <w:p w14:paraId="26FD184F" w14:textId="214E0249" w:rsidR="004D53C2" w:rsidRPr="00032C82" w:rsidRDefault="004D53C2" w:rsidP="00032C82">
      <w:pPr>
        <w:ind w:left="720"/>
        <w:jc w:val="both"/>
        <w:rPr>
          <w:rFonts w:ascii="Arial" w:hAnsi="Arial" w:cs="Arial"/>
          <w:sz w:val="22"/>
          <w:szCs w:val="22"/>
        </w:rPr>
      </w:pPr>
      <w:r>
        <w:rPr>
          <w:rFonts w:ascii="Arial" w:hAnsi="Arial" w:cs="Arial"/>
          <w:b/>
          <w:sz w:val="22"/>
          <w:szCs w:val="22"/>
        </w:rPr>
        <w:t>Close family member</w:t>
      </w:r>
      <w:r>
        <w:rPr>
          <w:rFonts w:ascii="Arial" w:hAnsi="Arial" w:cs="Arial"/>
          <w:sz w:val="22"/>
          <w:szCs w:val="22"/>
        </w:rPr>
        <w:t xml:space="preserve"> means: a) the spouse or civil partner of the Patient; b) someone who lives with the Patient as if their spouse or civil partner; c) their parent or parent-in-law; d) their son or daughter; e) son- in- law or daughter- in- law; f) stepson or stepdaughter; g) brother or sister; h) aunt or uncle; </w:t>
      </w:r>
      <w:proofErr w:type="spellStart"/>
      <w:r>
        <w:rPr>
          <w:rFonts w:ascii="Arial" w:hAnsi="Arial" w:cs="Arial"/>
          <w:sz w:val="22"/>
          <w:szCs w:val="22"/>
        </w:rPr>
        <w:t>i</w:t>
      </w:r>
      <w:proofErr w:type="spellEnd"/>
      <w:r>
        <w:rPr>
          <w:rFonts w:ascii="Arial" w:hAnsi="Arial" w:cs="Arial"/>
          <w:sz w:val="22"/>
          <w:szCs w:val="22"/>
        </w:rPr>
        <w:t>) grandparent; or j) the spouse or civil partner of (c)- (</w:t>
      </w:r>
      <w:proofErr w:type="spellStart"/>
      <w:r>
        <w:rPr>
          <w:rFonts w:ascii="Arial" w:hAnsi="Arial" w:cs="Arial"/>
          <w:sz w:val="22"/>
          <w:szCs w:val="22"/>
        </w:rPr>
        <w:t>i</w:t>
      </w:r>
      <w:proofErr w:type="spellEnd"/>
      <w:r>
        <w:rPr>
          <w:rFonts w:ascii="Arial" w:hAnsi="Arial" w:cs="Arial"/>
          <w:sz w:val="22"/>
          <w:szCs w:val="22"/>
        </w:rPr>
        <w:t>), or someone who lives with them as if their spouse or civil partner. These include relationships deriving from fostering or adoption arrangements.</w:t>
      </w:r>
    </w:p>
    <w:p w14:paraId="6290F9A6" w14:textId="77777777" w:rsidR="004D53C2" w:rsidRPr="003B0462" w:rsidRDefault="004D53C2" w:rsidP="00032C82">
      <w:pPr>
        <w:pStyle w:val="Default"/>
        <w:ind w:left="720"/>
        <w:jc w:val="both"/>
        <w:rPr>
          <w:b/>
          <w:color w:val="auto"/>
          <w:sz w:val="22"/>
          <w:szCs w:val="22"/>
        </w:rPr>
      </w:pPr>
    </w:p>
    <w:p w14:paraId="09368CA4" w14:textId="67905440" w:rsidR="0052708F" w:rsidRPr="003B0462" w:rsidRDefault="00916F3E" w:rsidP="00032C82">
      <w:pPr>
        <w:pStyle w:val="Default"/>
        <w:ind w:left="720"/>
        <w:jc w:val="both"/>
        <w:rPr>
          <w:color w:val="auto"/>
          <w:sz w:val="22"/>
          <w:szCs w:val="22"/>
        </w:rPr>
      </w:pPr>
      <w:r w:rsidRPr="003B0462">
        <w:rPr>
          <w:b/>
          <w:color w:val="auto"/>
          <w:sz w:val="22"/>
          <w:szCs w:val="22"/>
        </w:rPr>
        <w:t>DBS</w:t>
      </w:r>
      <w:r w:rsidRPr="003B0462">
        <w:rPr>
          <w:color w:val="auto"/>
          <w:sz w:val="22"/>
          <w:szCs w:val="22"/>
        </w:rPr>
        <w:t xml:space="preserve"> means the Disclosure and Barring Service or any replacement or successor service to it.</w:t>
      </w:r>
    </w:p>
    <w:p w14:paraId="0CBE20CF" w14:textId="77777777" w:rsidR="0052708F" w:rsidRPr="003B0462" w:rsidRDefault="0052708F" w:rsidP="00032C82">
      <w:pPr>
        <w:pStyle w:val="Default"/>
        <w:ind w:left="720"/>
        <w:jc w:val="both"/>
        <w:rPr>
          <w:b/>
          <w:color w:val="auto"/>
          <w:sz w:val="22"/>
          <w:szCs w:val="22"/>
        </w:rPr>
      </w:pPr>
    </w:p>
    <w:p w14:paraId="4C1CF579" w14:textId="296D80EC" w:rsidR="00B0751C" w:rsidRPr="00257BB4" w:rsidRDefault="00B0751C" w:rsidP="00032C82">
      <w:pPr>
        <w:ind w:left="720"/>
        <w:jc w:val="both"/>
        <w:rPr>
          <w:rFonts w:ascii="Arial" w:hAnsi="Arial" w:cs="Arial"/>
          <w:sz w:val="22"/>
          <w:szCs w:val="22"/>
        </w:rPr>
      </w:pPr>
      <w:r w:rsidRPr="00257BB4">
        <w:rPr>
          <w:rFonts w:ascii="Arial" w:hAnsi="Arial" w:cs="Arial"/>
          <w:b/>
          <w:bCs/>
          <w:sz w:val="22"/>
          <w:szCs w:val="22"/>
        </w:rPr>
        <w:t>Employment Costs</w:t>
      </w:r>
      <w:r w:rsidRPr="00257BB4">
        <w:rPr>
          <w:rFonts w:ascii="Arial" w:hAnsi="Arial" w:cs="Arial"/>
          <w:sz w:val="22"/>
          <w:szCs w:val="22"/>
        </w:rPr>
        <w:t xml:space="preserve"> means costs agreed by the </w:t>
      </w:r>
      <w:r w:rsidR="002C1B66">
        <w:rPr>
          <w:rFonts w:ascii="Arial" w:hAnsi="Arial" w:cs="Arial"/>
          <w:sz w:val="22"/>
          <w:szCs w:val="22"/>
        </w:rPr>
        <w:t>ICB</w:t>
      </w:r>
      <w:r w:rsidRPr="00257BB4">
        <w:rPr>
          <w:rFonts w:ascii="Arial" w:hAnsi="Arial" w:cs="Arial"/>
          <w:sz w:val="22"/>
          <w:szCs w:val="22"/>
        </w:rPr>
        <w:t xml:space="preserve"> and associated with the employment of </w:t>
      </w:r>
      <w:r>
        <w:rPr>
          <w:rFonts w:ascii="Arial" w:hAnsi="Arial" w:cs="Arial"/>
          <w:sz w:val="22"/>
          <w:szCs w:val="22"/>
        </w:rPr>
        <w:t xml:space="preserve">staff </w:t>
      </w:r>
      <w:r w:rsidRPr="00257BB4">
        <w:rPr>
          <w:rFonts w:ascii="Arial" w:hAnsi="Arial" w:cs="Arial"/>
          <w:sz w:val="22"/>
          <w:szCs w:val="22"/>
        </w:rPr>
        <w:t xml:space="preserve">by the </w:t>
      </w:r>
      <w:r>
        <w:rPr>
          <w:rFonts w:ascii="Arial" w:hAnsi="Arial" w:cs="Arial"/>
          <w:sz w:val="22"/>
          <w:szCs w:val="22"/>
        </w:rPr>
        <w:t>Third Party</w:t>
      </w:r>
      <w:r w:rsidRPr="00257BB4">
        <w:rPr>
          <w:rFonts w:ascii="Arial" w:hAnsi="Arial" w:cs="Arial"/>
          <w:sz w:val="22"/>
          <w:szCs w:val="22"/>
        </w:rPr>
        <w:t xml:space="preserve"> for the purpose of this Agreement, including wages, tax, national insurance, DBS checks, training, </w:t>
      </w:r>
      <w:proofErr w:type="gramStart"/>
      <w:r w:rsidRPr="00257BB4">
        <w:rPr>
          <w:rFonts w:ascii="Arial" w:hAnsi="Arial" w:cs="Arial"/>
          <w:sz w:val="22"/>
          <w:szCs w:val="22"/>
        </w:rPr>
        <w:t>payroll</w:t>
      </w:r>
      <w:proofErr w:type="gramEnd"/>
      <w:r w:rsidRPr="00257BB4">
        <w:rPr>
          <w:rFonts w:ascii="Arial" w:hAnsi="Arial" w:cs="Arial"/>
          <w:sz w:val="22"/>
          <w:szCs w:val="22"/>
        </w:rPr>
        <w:t xml:space="preserve"> and insurance but excluding sums payable as a consequence of:</w:t>
      </w:r>
    </w:p>
    <w:p w14:paraId="0E020591" w14:textId="787D0053" w:rsidR="00B0751C" w:rsidRPr="00257BB4" w:rsidRDefault="00B0751C" w:rsidP="00032C82">
      <w:pPr>
        <w:pStyle w:val="ListParagraph"/>
        <w:widowControl/>
        <w:numPr>
          <w:ilvl w:val="0"/>
          <w:numId w:val="40"/>
        </w:numPr>
        <w:autoSpaceDE/>
        <w:autoSpaceDN/>
        <w:adjustRightInd/>
        <w:ind w:left="1440"/>
        <w:jc w:val="both"/>
        <w:rPr>
          <w:rFonts w:ascii="Arial" w:hAnsi="Arial" w:cs="Arial"/>
          <w:sz w:val="22"/>
          <w:szCs w:val="22"/>
        </w:rPr>
      </w:pPr>
      <w:r w:rsidRPr="00257BB4">
        <w:rPr>
          <w:rFonts w:ascii="Arial" w:hAnsi="Arial" w:cs="Arial"/>
          <w:sz w:val="22"/>
          <w:szCs w:val="22"/>
        </w:rPr>
        <w:t xml:space="preserve">Redundancy, the risk of which the </w:t>
      </w:r>
      <w:r>
        <w:rPr>
          <w:rFonts w:ascii="Arial" w:hAnsi="Arial" w:cs="Arial"/>
          <w:sz w:val="22"/>
          <w:szCs w:val="22"/>
        </w:rPr>
        <w:t>Third Party</w:t>
      </w:r>
      <w:r w:rsidRPr="00257BB4">
        <w:rPr>
          <w:rFonts w:ascii="Arial" w:hAnsi="Arial" w:cs="Arial"/>
          <w:sz w:val="22"/>
          <w:szCs w:val="22"/>
        </w:rPr>
        <w:t xml:space="preserve"> is </w:t>
      </w:r>
      <w:r w:rsidRPr="00257BB4">
        <w:rPr>
          <w:rFonts w:ascii="Arial" w:hAnsi="Arial" w:cs="Arial"/>
          <w:b/>
          <w:sz w:val="22"/>
          <w:szCs w:val="22"/>
          <w:u w:val="single"/>
        </w:rPr>
        <w:t>required</w:t>
      </w:r>
      <w:r w:rsidRPr="00257BB4">
        <w:rPr>
          <w:rFonts w:ascii="Arial" w:hAnsi="Arial" w:cs="Arial"/>
          <w:sz w:val="22"/>
          <w:szCs w:val="22"/>
        </w:rPr>
        <w:t xml:space="preserve"> to cover by a suitable policy of employers’ liability </w:t>
      </w:r>
      <w:proofErr w:type="gramStart"/>
      <w:r w:rsidRPr="00257BB4">
        <w:rPr>
          <w:rFonts w:ascii="Arial" w:hAnsi="Arial" w:cs="Arial"/>
          <w:sz w:val="22"/>
          <w:szCs w:val="22"/>
        </w:rPr>
        <w:t>insurance;</w:t>
      </w:r>
      <w:proofErr w:type="gramEnd"/>
    </w:p>
    <w:p w14:paraId="7E9C40A6" w14:textId="70F27177" w:rsidR="00B0751C" w:rsidRPr="00257BB4" w:rsidRDefault="00B0751C" w:rsidP="00032C82">
      <w:pPr>
        <w:pStyle w:val="ListParagraph"/>
        <w:widowControl/>
        <w:numPr>
          <w:ilvl w:val="0"/>
          <w:numId w:val="40"/>
        </w:numPr>
        <w:autoSpaceDE/>
        <w:autoSpaceDN/>
        <w:adjustRightInd/>
        <w:ind w:left="1440"/>
        <w:jc w:val="both"/>
        <w:rPr>
          <w:rFonts w:ascii="Arial" w:hAnsi="Arial" w:cs="Arial"/>
          <w:sz w:val="22"/>
          <w:szCs w:val="22"/>
        </w:rPr>
      </w:pPr>
      <w:r w:rsidRPr="00257BB4">
        <w:rPr>
          <w:rFonts w:ascii="Arial" w:hAnsi="Arial" w:cs="Arial"/>
          <w:sz w:val="22"/>
          <w:szCs w:val="22"/>
        </w:rPr>
        <w:t>The mismanagement of the employer/</w:t>
      </w:r>
      <w:r>
        <w:rPr>
          <w:rFonts w:ascii="Arial" w:hAnsi="Arial" w:cs="Arial"/>
          <w:sz w:val="22"/>
          <w:szCs w:val="22"/>
        </w:rPr>
        <w:t>employee</w:t>
      </w:r>
      <w:r w:rsidRPr="00257BB4">
        <w:rPr>
          <w:rFonts w:ascii="Arial" w:hAnsi="Arial" w:cs="Arial"/>
          <w:sz w:val="22"/>
          <w:szCs w:val="22"/>
        </w:rPr>
        <w:t xml:space="preserve"> </w:t>
      </w:r>
      <w:proofErr w:type="gramStart"/>
      <w:r w:rsidRPr="00257BB4">
        <w:rPr>
          <w:rFonts w:ascii="Arial" w:hAnsi="Arial" w:cs="Arial"/>
          <w:sz w:val="22"/>
          <w:szCs w:val="22"/>
        </w:rPr>
        <w:t>relationship;</w:t>
      </w:r>
      <w:proofErr w:type="gramEnd"/>
    </w:p>
    <w:p w14:paraId="4B690A41" w14:textId="7BF9637D" w:rsidR="00B0751C" w:rsidRPr="00257BB4" w:rsidRDefault="00B0751C" w:rsidP="00032C82">
      <w:pPr>
        <w:numPr>
          <w:ilvl w:val="0"/>
          <w:numId w:val="40"/>
        </w:numPr>
        <w:ind w:left="1440"/>
        <w:jc w:val="both"/>
        <w:rPr>
          <w:rFonts w:ascii="Arial" w:hAnsi="Arial" w:cs="Arial"/>
          <w:sz w:val="22"/>
          <w:szCs w:val="22"/>
        </w:rPr>
      </w:pPr>
      <w:r w:rsidRPr="00257BB4">
        <w:rPr>
          <w:rFonts w:ascii="Arial" w:hAnsi="Arial" w:cs="Arial"/>
          <w:sz w:val="22"/>
          <w:szCs w:val="22"/>
        </w:rPr>
        <w:t xml:space="preserve">Any kind of employment disputes – including Employment Tribunal claims and County Court claims, </w:t>
      </w:r>
      <w:proofErr w:type="gramStart"/>
      <w:r w:rsidRPr="00257BB4">
        <w:rPr>
          <w:rFonts w:ascii="Arial" w:hAnsi="Arial" w:cs="Arial"/>
          <w:sz w:val="22"/>
          <w:szCs w:val="22"/>
        </w:rPr>
        <w:t>settlements</w:t>
      </w:r>
      <w:proofErr w:type="gramEnd"/>
      <w:r w:rsidRPr="00257BB4">
        <w:rPr>
          <w:rFonts w:ascii="Arial" w:hAnsi="Arial" w:cs="Arial"/>
          <w:sz w:val="22"/>
          <w:szCs w:val="22"/>
        </w:rPr>
        <w:t xml:space="preserve"> or awards.</w:t>
      </w:r>
    </w:p>
    <w:p w14:paraId="38310026" w14:textId="77777777" w:rsidR="0052708F" w:rsidRPr="003B0462" w:rsidRDefault="0052708F" w:rsidP="00032C82">
      <w:pPr>
        <w:pStyle w:val="Default"/>
        <w:jc w:val="both"/>
        <w:rPr>
          <w:color w:val="auto"/>
          <w:sz w:val="22"/>
          <w:szCs w:val="22"/>
        </w:rPr>
      </w:pPr>
    </w:p>
    <w:p w14:paraId="42177839" w14:textId="4630F747" w:rsidR="002E18DE" w:rsidRPr="00032C82" w:rsidRDefault="002E18DE" w:rsidP="00032C82">
      <w:pPr>
        <w:pStyle w:val="Default"/>
        <w:ind w:left="720"/>
        <w:jc w:val="both"/>
        <w:rPr>
          <w:color w:val="auto"/>
          <w:sz w:val="22"/>
          <w:szCs w:val="22"/>
        </w:rPr>
      </w:pPr>
      <w:r w:rsidRPr="0072442A">
        <w:rPr>
          <w:b/>
          <w:sz w:val="22"/>
          <w:szCs w:val="22"/>
        </w:rPr>
        <w:t xml:space="preserve">First </w:t>
      </w:r>
      <w:r w:rsidR="004D53C2">
        <w:rPr>
          <w:b/>
          <w:sz w:val="22"/>
          <w:szCs w:val="22"/>
        </w:rPr>
        <w:t>PHB</w:t>
      </w:r>
      <w:r w:rsidRPr="0072442A">
        <w:rPr>
          <w:b/>
          <w:sz w:val="22"/>
          <w:szCs w:val="22"/>
        </w:rPr>
        <w:t xml:space="preserve"> Payment</w:t>
      </w:r>
      <w:r>
        <w:rPr>
          <w:b/>
          <w:sz w:val="22"/>
          <w:szCs w:val="22"/>
        </w:rPr>
        <w:t xml:space="preserve"> </w:t>
      </w:r>
      <w:r>
        <w:rPr>
          <w:sz w:val="22"/>
          <w:szCs w:val="22"/>
        </w:rPr>
        <w:t xml:space="preserve">means the payment made to the Third Party in accordance with </w:t>
      </w:r>
      <w:r>
        <w:rPr>
          <w:color w:val="auto"/>
          <w:sz w:val="22"/>
          <w:szCs w:val="22"/>
        </w:rPr>
        <w:t>clause</w:t>
      </w:r>
      <w:r w:rsidR="00706FDE">
        <w:rPr>
          <w:color w:val="auto"/>
          <w:sz w:val="22"/>
          <w:szCs w:val="22"/>
        </w:rPr>
        <w:t xml:space="preserve"> </w:t>
      </w:r>
      <w:r w:rsidR="00032C82">
        <w:rPr>
          <w:color w:val="auto"/>
        </w:rPr>
        <w:fldChar w:fldCharType="begin"/>
      </w:r>
      <w:r w:rsidR="00032C82">
        <w:rPr>
          <w:color w:val="auto"/>
          <w:sz w:val="22"/>
          <w:szCs w:val="22"/>
        </w:rPr>
        <w:instrText xml:space="preserve"> REF _Ref53681389 \r \h </w:instrText>
      </w:r>
      <w:r w:rsidR="00032C82">
        <w:rPr>
          <w:color w:val="auto"/>
        </w:rPr>
        <w:instrText xml:space="preserve"> \* MERGEFORMAT </w:instrText>
      </w:r>
      <w:r w:rsidR="00032C82">
        <w:rPr>
          <w:color w:val="auto"/>
        </w:rPr>
      </w:r>
      <w:r w:rsidR="00032C82">
        <w:rPr>
          <w:color w:val="auto"/>
        </w:rPr>
        <w:fldChar w:fldCharType="separate"/>
      </w:r>
      <w:r w:rsidR="002E0337">
        <w:rPr>
          <w:color w:val="auto"/>
          <w:sz w:val="22"/>
          <w:szCs w:val="22"/>
        </w:rPr>
        <w:t>4.3.1</w:t>
      </w:r>
      <w:r w:rsidR="00032C82">
        <w:rPr>
          <w:color w:val="auto"/>
        </w:rPr>
        <w:fldChar w:fldCharType="end"/>
      </w:r>
      <w:r w:rsidR="00032C82">
        <w:rPr>
          <w:color w:val="auto"/>
        </w:rPr>
        <w:t xml:space="preserve"> </w:t>
      </w:r>
      <w:r>
        <w:rPr>
          <w:color w:val="auto"/>
          <w:sz w:val="22"/>
          <w:szCs w:val="22"/>
        </w:rPr>
        <w:t xml:space="preserve">of this Agreement and the </w:t>
      </w:r>
      <w:r w:rsidR="00820A6A">
        <w:rPr>
          <w:color w:val="auto"/>
          <w:sz w:val="22"/>
          <w:szCs w:val="22"/>
        </w:rPr>
        <w:t xml:space="preserve">PHB </w:t>
      </w:r>
      <w:r w:rsidR="00706FDE">
        <w:rPr>
          <w:color w:val="auto"/>
          <w:sz w:val="22"/>
          <w:szCs w:val="22"/>
        </w:rPr>
        <w:t xml:space="preserve">Summary Sheet and paid into the Bank Account by the </w:t>
      </w:r>
      <w:r w:rsidR="002C1B66">
        <w:rPr>
          <w:color w:val="auto"/>
          <w:sz w:val="22"/>
          <w:szCs w:val="22"/>
        </w:rPr>
        <w:t>ICB</w:t>
      </w:r>
      <w:r w:rsidR="00706FDE">
        <w:rPr>
          <w:color w:val="auto"/>
          <w:sz w:val="22"/>
          <w:szCs w:val="22"/>
        </w:rPr>
        <w:t>.</w:t>
      </w:r>
    </w:p>
    <w:p w14:paraId="43DEA0B4" w14:textId="2CB4A6AA" w:rsidR="004D53C2" w:rsidRDefault="004D53C2" w:rsidP="00032C82">
      <w:pPr>
        <w:pStyle w:val="Default"/>
        <w:ind w:left="720"/>
        <w:jc w:val="both"/>
        <w:rPr>
          <w:b/>
          <w:color w:val="auto"/>
          <w:sz w:val="22"/>
          <w:szCs w:val="22"/>
        </w:rPr>
      </w:pPr>
    </w:p>
    <w:p w14:paraId="1B0DDC25" w14:textId="4CFB5E10" w:rsidR="004D53C2" w:rsidRDefault="004D53C2" w:rsidP="00032C82">
      <w:pPr>
        <w:pStyle w:val="Default"/>
        <w:ind w:left="720"/>
        <w:jc w:val="both"/>
        <w:rPr>
          <w:b/>
          <w:sz w:val="22"/>
          <w:szCs w:val="22"/>
        </w:rPr>
      </w:pPr>
      <w:r>
        <w:rPr>
          <w:b/>
          <w:sz w:val="22"/>
          <w:szCs w:val="22"/>
        </w:rPr>
        <w:t xml:space="preserve">One-Off PHB Payment </w:t>
      </w:r>
      <w:r>
        <w:rPr>
          <w:sz w:val="22"/>
          <w:szCs w:val="22"/>
        </w:rPr>
        <w:t xml:space="preserve">means </w:t>
      </w:r>
      <w:r>
        <w:rPr>
          <w:color w:val="auto"/>
          <w:sz w:val="22"/>
          <w:szCs w:val="22"/>
        </w:rPr>
        <w:t xml:space="preserve">the payment made to the </w:t>
      </w:r>
      <w:r>
        <w:rPr>
          <w:sz w:val="22"/>
          <w:szCs w:val="22"/>
        </w:rPr>
        <w:t>Patient or their Representative</w:t>
      </w:r>
      <w:r>
        <w:rPr>
          <w:color w:val="auto"/>
          <w:sz w:val="22"/>
          <w:szCs w:val="22"/>
        </w:rPr>
        <w:t xml:space="preserve"> in accordance with clause </w:t>
      </w:r>
      <w:r w:rsidR="00032C82">
        <w:rPr>
          <w:color w:val="auto"/>
          <w:sz w:val="22"/>
          <w:szCs w:val="22"/>
        </w:rPr>
        <w:fldChar w:fldCharType="begin"/>
      </w:r>
      <w:r w:rsidR="00032C82">
        <w:rPr>
          <w:color w:val="auto"/>
          <w:sz w:val="22"/>
          <w:szCs w:val="22"/>
        </w:rPr>
        <w:instrText xml:space="preserve"> REF _Ref53681397 \r \h  \* MERGEFORMAT </w:instrText>
      </w:r>
      <w:r w:rsidR="00032C82">
        <w:rPr>
          <w:color w:val="auto"/>
          <w:sz w:val="22"/>
          <w:szCs w:val="22"/>
        </w:rPr>
      </w:r>
      <w:r w:rsidR="00032C82">
        <w:rPr>
          <w:color w:val="auto"/>
          <w:sz w:val="22"/>
          <w:szCs w:val="22"/>
        </w:rPr>
        <w:fldChar w:fldCharType="separate"/>
      </w:r>
      <w:r w:rsidR="002E0337">
        <w:rPr>
          <w:color w:val="auto"/>
          <w:sz w:val="22"/>
          <w:szCs w:val="22"/>
        </w:rPr>
        <w:t>4.2.1</w:t>
      </w:r>
      <w:r w:rsidR="00032C82">
        <w:rPr>
          <w:color w:val="auto"/>
          <w:sz w:val="22"/>
          <w:szCs w:val="22"/>
        </w:rPr>
        <w:fldChar w:fldCharType="end"/>
      </w:r>
      <w:r w:rsidR="00032C82">
        <w:rPr>
          <w:color w:val="auto"/>
          <w:sz w:val="22"/>
          <w:szCs w:val="22"/>
        </w:rPr>
        <w:t xml:space="preserve"> </w:t>
      </w:r>
      <w:r>
        <w:rPr>
          <w:color w:val="auto"/>
          <w:sz w:val="22"/>
          <w:szCs w:val="22"/>
        </w:rPr>
        <w:t xml:space="preserve">of this Agreement and the PHB Summary Sheet and paid into the Bank Account by the </w:t>
      </w:r>
      <w:r w:rsidR="002C1B66">
        <w:rPr>
          <w:color w:val="auto"/>
          <w:sz w:val="22"/>
          <w:szCs w:val="22"/>
        </w:rPr>
        <w:t>ICB</w:t>
      </w:r>
      <w:r>
        <w:rPr>
          <w:color w:val="auto"/>
          <w:sz w:val="22"/>
          <w:szCs w:val="22"/>
        </w:rPr>
        <w:t>.</w:t>
      </w:r>
    </w:p>
    <w:p w14:paraId="1FD0BE36" w14:textId="77777777" w:rsidR="00032C82" w:rsidRPr="00032C82" w:rsidRDefault="00032C82" w:rsidP="00032C82">
      <w:pPr>
        <w:pStyle w:val="Default"/>
        <w:ind w:left="720"/>
        <w:jc w:val="both"/>
        <w:rPr>
          <w:b/>
          <w:sz w:val="22"/>
          <w:szCs w:val="22"/>
        </w:rPr>
      </w:pPr>
    </w:p>
    <w:p w14:paraId="4ADF74DD" w14:textId="30C9DF4B" w:rsidR="0052708F" w:rsidRPr="003B0462" w:rsidRDefault="0052708F" w:rsidP="00032C82">
      <w:pPr>
        <w:pStyle w:val="Default"/>
        <w:ind w:left="720"/>
        <w:jc w:val="both"/>
        <w:rPr>
          <w:color w:val="auto"/>
          <w:sz w:val="22"/>
          <w:szCs w:val="22"/>
        </w:rPr>
      </w:pPr>
      <w:r w:rsidRPr="00A34D8C">
        <w:rPr>
          <w:b/>
          <w:color w:val="auto"/>
          <w:sz w:val="22"/>
          <w:szCs w:val="22"/>
        </w:rPr>
        <w:t>Patient</w:t>
      </w:r>
      <w:r w:rsidRPr="00E47AA4">
        <w:rPr>
          <w:b/>
          <w:color w:val="auto"/>
          <w:sz w:val="22"/>
          <w:szCs w:val="22"/>
        </w:rPr>
        <w:t xml:space="preserve"> </w:t>
      </w:r>
      <w:r w:rsidR="00916F3E" w:rsidRPr="00E47AA4">
        <w:rPr>
          <w:color w:val="auto"/>
          <w:sz w:val="22"/>
          <w:szCs w:val="22"/>
        </w:rPr>
        <w:t>means the person</w:t>
      </w:r>
      <w:r w:rsidR="00787255">
        <w:rPr>
          <w:color w:val="auto"/>
          <w:sz w:val="22"/>
          <w:szCs w:val="22"/>
        </w:rPr>
        <w:t>,</w:t>
      </w:r>
      <w:r w:rsidR="00916F3E" w:rsidRPr="00E47AA4">
        <w:rPr>
          <w:color w:val="auto"/>
          <w:sz w:val="22"/>
          <w:szCs w:val="22"/>
        </w:rPr>
        <w:t xml:space="preserve"> named in this Agreement in respect of whom the Personal Health Budget Payments are to be made.</w:t>
      </w:r>
    </w:p>
    <w:p w14:paraId="799331ED" w14:textId="77777777" w:rsidR="0052708F" w:rsidRPr="003B0462" w:rsidRDefault="0052708F" w:rsidP="00032C82">
      <w:pPr>
        <w:pStyle w:val="Default"/>
        <w:ind w:left="720"/>
        <w:jc w:val="both"/>
        <w:rPr>
          <w:color w:val="auto"/>
          <w:sz w:val="22"/>
          <w:szCs w:val="22"/>
        </w:rPr>
      </w:pPr>
    </w:p>
    <w:p w14:paraId="1EEF43AA" w14:textId="1D7B7452" w:rsidR="0052708F" w:rsidRPr="003B0462" w:rsidRDefault="00916F3E" w:rsidP="00032C82">
      <w:pPr>
        <w:pStyle w:val="Default"/>
        <w:ind w:left="720"/>
        <w:jc w:val="both"/>
        <w:rPr>
          <w:color w:val="auto"/>
          <w:sz w:val="22"/>
          <w:szCs w:val="22"/>
        </w:rPr>
      </w:pPr>
      <w:r w:rsidRPr="003B0462">
        <w:rPr>
          <w:b/>
          <w:color w:val="auto"/>
          <w:sz w:val="22"/>
          <w:szCs w:val="22"/>
        </w:rPr>
        <w:t xml:space="preserve">Personal Health Budget </w:t>
      </w:r>
      <w:r w:rsidR="00427D42">
        <w:rPr>
          <w:b/>
          <w:color w:val="auto"/>
          <w:sz w:val="22"/>
          <w:szCs w:val="22"/>
        </w:rPr>
        <w:t xml:space="preserve">(PHB) </w:t>
      </w:r>
      <w:r w:rsidRPr="003B0462">
        <w:rPr>
          <w:color w:val="auto"/>
          <w:sz w:val="22"/>
          <w:szCs w:val="22"/>
        </w:rPr>
        <w:t xml:space="preserve">means the budget for provision of health care services to the </w:t>
      </w:r>
      <w:r w:rsidR="0052708F">
        <w:rPr>
          <w:color w:val="auto"/>
          <w:sz w:val="22"/>
          <w:szCs w:val="22"/>
        </w:rPr>
        <w:t xml:space="preserve">Patient </w:t>
      </w:r>
      <w:r w:rsidRPr="003B0462">
        <w:rPr>
          <w:color w:val="auto"/>
          <w:sz w:val="22"/>
          <w:szCs w:val="22"/>
        </w:rPr>
        <w:t>made by way of Personal Health Budget Payments in accordance with this Agreement.</w:t>
      </w:r>
    </w:p>
    <w:p w14:paraId="5C03A041" w14:textId="77777777" w:rsidR="0052708F" w:rsidRPr="003B0462" w:rsidRDefault="0052708F" w:rsidP="00032C82">
      <w:pPr>
        <w:pStyle w:val="Default"/>
        <w:ind w:left="720"/>
        <w:jc w:val="both"/>
        <w:rPr>
          <w:color w:val="auto"/>
          <w:sz w:val="22"/>
          <w:szCs w:val="22"/>
        </w:rPr>
      </w:pPr>
    </w:p>
    <w:p w14:paraId="1227D31B" w14:textId="48A60324" w:rsidR="0052708F" w:rsidRPr="00F14C7B" w:rsidRDefault="00916F3E" w:rsidP="00032C82">
      <w:pPr>
        <w:pStyle w:val="Default"/>
        <w:ind w:left="720"/>
        <w:jc w:val="both"/>
        <w:rPr>
          <w:color w:val="auto"/>
          <w:sz w:val="22"/>
          <w:szCs w:val="22"/>
        </w:rPr>
      </w:pPr>
      <w:r w:rsidRPr="003B0462">
        <w:rPr>
          <w:b/>
          <w:color w:val="auto"/>
          <w:sz w:val="22"/>
          <w:szCs w:val="22"/>
        </w:rPr>
        <w:t xml:space="preserve">Personal Health Budget </w:t>
      </w:r>
      <w:r w:rsidR="004D53C2">
        <w:rPr>
          <w:b/>
          <w:color w:val="auto"/>
          <w:sz w:val="22"/>
          <w:szCs w:val="22"/>
        </w:rPr>
        <w:t xml:space="preserve">(PHB) </w:t>
      </w:r>
      <w:r w:rsidRPr="003B0462">
        <w:rPr>
          <w:b/>
          <w:color w:val="auto"/>
          <w:sz w:val="22"/>
          <w:szCs w:val="22"/>
        </w:rPr>
        <w:t>Payments</w:t>
      </w:r>
      <w:r w:rsidRPr="003B0462">
        <w:rPr>
          <w:color w:val="auto"/>
          <w:sz w:val="22"/>
          <w:szCs w:val="22"/>
        </w:rPr>
        <w:t xml:space="preserve"> means the payments made to the Third Party on behalf of the </w:t>
      </w:r>
      <w:r w:rsidR="0052708F">
        <w:rPr>
          <w:color w:val="auto"/>
          <w:sz w:val="22"/>
          <w:szCs w:val="22"/>
        </w:rPr>
        <w:t>Patient</w:t>
      </w:r>
      <w:r w:rsidRPr="003B0462">
        <w:rPr>
          <w:color w:val="auto"/>
          <w:sz w:val="22"/>
          <w:szCs w:val="22"/>
        </w:rPr>
        <w:t xml:space="preserve"> in accordance with clause </w:t>
      </w:r>
      <w:r w:rsidRPr="00FA4843">
        <w:rPr>
          <w:color w:val="auto"/>
          <w:sz w:val="22"/>
          <w:szCs w:val="22"/>
        </w:rPr>
        <w:fldChar w:fldCharType="begin"/>
      </w:r>
      <w:r w:rsidRPr="003B0462">
        <w:rPr>
          <w:color w:val="auto"/>
          <w:sz w:val="22"/>
          <w:szCs w:val="22"/>
        </w:rPr>
        <w:instrText xml:space="preserve"> REF _Ref336968652 \r \h  \* MERGEFORMAT </w:instrText>
      </w:r>
      <w:r w:rsidRPr="00FA4843">
        <w:rPr>
          <w:color w:val="auto"/>
          <w:sz w:val="22"/>
          <w:szCs w:val="22"/>
        </w:rPr>
      </w:r>
      <w:r w:rsidRPr="00FA4843">
        <w:rPr>
          <w:color w:val="auto"/>
          <w:sz w:val="22"/>
          <w:szCs w:val="22"/>
        </w:rPr>
        <w:fldChar w:fldCharType="separate"/>
      </w:r>
      <w:r w:rsidR="002E0337">
        <w:rPr>
          <w:color w:val="auto"/>
          <w:sz w:val="22"/>
          <w:szCs w:val="22"/>
        </w:rPr>
        <w:t>4</w:t>
      </w:r>
      <w:r w:rsidRPr="00FA4843">
        <w:rPr>
          <w:color w:val="auto"/>
          <w:sz w:val="22"/>
          <w:szCs w:val="22"/>
        </w:rPr>
        <w:fldChar w:fldCharType="end"/>
      </w:r>
      <w:r w:rsidRPr="00F14C7B">
        <w:rPr>
          <w:color w:val="auto"/>
          <w:sz w:val="22"/>
          <w:szCs w:val="22"/>
        </w:rPr>
        <w:t xml:space="preserve"> of this Agreement and paid into the Bank Account by the </w:t>
      </w:r>
      <w:r w:rsidR="002C1B66">
        <w:rPr>
          <w:color w:val="auto"/>
          <w:sz w:val="22"/>
          <w:szCs w:val="22"/>
        </w:rPr>
        <w:t>ICB</w:t>
      </w:r>
      <w:r w:rsidRPr="00F14C7B">
        <w:rPr>
          <w:color w:val="auto"/>
          <w:sz w:val="22"/>
          <w:szCs w:val="22"/>
        </w:rPr>
        <w:t>.</w:t>
      </w:r>
    </w:p>
    <w:p w14:paraId="1CDA5F18" w14:textId="77777777" w:rsidR="0052708F" w:rsidRPr="00FA4843" w:rsidRDefault="0052708F" w:rsidP="00032C82">
      <w:pPr>
        <w:pStyle w:val="Default"/>
        <w:ind w:left="720"/>
        <w:jc w:val="both"/>
        <w:rPr>
          <w:b/>
          <w:color w:val="auto"/>
          <w:sz w:val="22"/>
          <w:szCs w:val="22"/>
        </w:rPr>
      </w:pPr>
    </w:p>
    <w:p w14:paraId="634386B3" w14:textId="7F980454" w:rsidR="0051039C" w:rsidRDefault="0051039C" w:rsidP="0051039C">
      <w:pPr>
        <w:pStyle w:val="Default"/>
        <w:ind w:left="720"/>
        <w:jc w:val="both"/>
        <w:rPr>
          <w:color w:val="auto"/>
          <w:sz w:val="22"/>
          <w:szCs w:val="22"/>
        </w:rPr>
      </w:pPr>
      <w:r w:rsidRPr="00627FFE">
        <w:rPr>
          <w:b/>
          <w:color w:val="auto"/>
          <w:sz w:val="22"/>
          <w:szCs w:val="22"/>
        </w:rPr>
        <w:t>Personal Health Budgets Policy</w:t>
      </w:r>
      <w:r>
        <w:rPr>
          <w:color w:val="auto"/>
          <w:sz w:val="22"/>
          <w:szCs w:val="22"/>
        </w:rPr>
        <w:t xml:space="preserve"> means the policy published by the </w:t>
      </w:r>
      <w:r w:rsidRPr="00627FFE">
        <w:rPr>
          <w:rFonts w:eastAsiaTheme="minorHAnsi"/>
          <w:sz w:val="22"/>
          <w:szCs w:val="22"/>
          <w:lang w:eastAsia="en-US"/>
        </w:rPr>
        <w:t xml:space="preserve">Staffordshire and Stoke-on-Trent </w:t>
      </w:r>
      <w:r w:rsidR="002C1B66">
        <w:rPr>
          <w:rFonts w:eastAsiaTheme="minorHAnsi"/>
          <w:sz w:val="22"/>
          <w:szCs w:val="22"/>
          <w:lang w:eastAsia="en-US"/>
        </w:rPr>
        <w:t>ICB</w:t>
      </w:r>
      <w:r>
        <w:rPr>
          <w:rFonts w:eastAsiaTheme="minorHAnsi"/>
          <w:sz w:val="22"/>
          <w:szCs w:val="22"/>
          <w:lang w:eastAsia="en-US"/>
        </w:rPr>
        <w:t xml:space="preserve"> as may be amended from time to time. </w:t>
      </w:r>
    </w:p>
    <w:p w14:paraId="10F1517F" w14:textId="77777777" w:rsidR="0051039C" w:rsidRDefault="0051039C" w:rsidP="00032C82">
      <w:pPr>
        <w:pStyle w:val="Default"/>
        <w:ind w:left="720"/>
        <w:jc w:val="both"/>
        <w:rPr>
          <w:b/>
          <w:color w:val="auto"/>
          <w:sz w:val="22"/>
          <w:szCs w:val="22"/>
        </w:rPr>
      </w:pPr>
    </w:p>
    <w:p w14:paraId="007EDC9C" w14:textId="0AAD3B93" w:rsidR="0052708F" w:rsidRPr="003B0462" w:rsidRDefault="00916F3E" w:rsidP="00032C82">
      <w:pPr>
        <w:pStyle w:val="Default"/>
        <w:ind w:left="720"/>
        <w:jc w:val="both"/>
        <w:rPr>
          <w:color w:val="auto"/>
          <w:sz w:val="22"/>
          <w:szCs w:val="22"/>
        </w:rPr>
      </w:pPr>
      <w:r w:rsidRPr="003B0462">
        <w:rPr>
          <w:b/>
          <w:color w:val="auto"/>
          <w:sz w:val="22"/>
          <w:szCs w:val="22"/>
        </w:rPr>
        <w:t xml:space="preserve">Personal Health Budget </w:t>
      </w:r>
      <w:r w:rsidR="000221CB">
        <w:rPr>
          <w:b/>
          <w:color w:val="auto"/>
          <w:sz w:val="22"/>
          <w:szCs w:val="22"/>
        </w:rPr>
        <w:t xml:space="preserve">(PHB) </w:t>
      </w:r>
      <w:r w:rsidRPr="003B0462">
        <w:rPr>
          <w:b/>
          <w:color w:val="auto"/>
          <w:sz w:val="22"/>
          <w:szCs w:val="22"/>
        </w:rPr>
        <w:t>Support</w:t>
      </w:r>
      <w:r w:rsidR="004D53C2">
        <w:rPr>
          <w:b/>
          <w:color w:val="auto"/>
          <w:sz w:val="22"/>
          <w:szCs w:val="22"/>
        </w:rPr>
        <w:t xml:space="preserve"> </w:t>
      </w:r>
      <w:r w:rsidRPr="003B0462">
        <w:rPr>
          <w:b/>
          <w:color w:val="auto"/>
          <w:sz w:val="22"/>
          <w:szCs w:val="22"/>
        </w:rPr>
        <w:t>Plan</w:t>
      </w:r>
      <w:r w:rsidRPr="003B0462">
        <w:rPr>
          <w:color w:val="auto"/>
          <w:sz w:val="22"/>
          <w:szCs w:val="22"/>
        </w:rPr>
        <w:t xml:space="preserve"> means the plan which the </w:t>
      </w:r>
      <w:r w:rsidR="000154C2">
        <w:rPr>
          <w:color w:val="auto"/>
          <w:sz w:val="22"/>
          <w:szCs w:val="22"/>
        </w:rPr>
        <w:t>Patient or their Representative</w:t>
      </w:r>
      <w:r w:rsidR="0052708F">
        <w:rPr>
          <w:color w:val="auto"/>
          <w:sz w:val="22"/>
          <w:szCs w:val="22"/>
        </w:rPr>
        <w:t xml:space="preserve"> </w:t>
      </w:r>
      <w:r w:rsidRPr="003B0462">
        <w:rPr>
          <w:color w:val="auto"/>
          <w:sz w:val="22"/>
          <w:szCs w:val="22"/>
        </w:rPr>
        <w:t xml:space="preserve">develops with appropriate personalised assistance, and which describes the health outcomes they want to achieve and the services to be secured by means of Personal Health Budget Payments to achieve the health outcomes.  This plan is agreed by the </w:t>
      </w:r>
      <w:r w:rsidR="000154C2">
        <w:rPr>
          <w:sz w:val="22"/>
          <w:szCs w:val="22"/>
        </w:rPr>
        <w:t>Patient or their Representative</w:t>
      </w:r>
      <w:r w:rsidRPr="003B0462">
        <w:rPr>
          <w:color w:val="auto"/>
          <w:sz w:val="22"/>
          <w:szCs w:val="22"/>
        </w:rPr>
        <w:t xml:space="preserve"> and the </w:t>
      </w:r>
      <w:r w:rsidR="002C1B66">
        <w:rPr>
          <w:color w:val="auto"/>
          <w:sz w:val="22"/>
          <w:szCs w:val="22"/>
        </w:rPr>
        <w:t>ICB</w:t>
      </w:r>
      <w:r w:rsidRPr="003B0462">
        <w:rPr>
          <w:color w:val="auto"/>
          <w:sz w:val="22"/>
          <w:szCs w:val="22"/>
        </w:rPr>
        <w:t>.</w:t>
      </w:r>
    </w:p>
    <w:p w14:paraId="1DE20BB0" w14:textId="77777777" w:rsidR="0052708F" w:rsidRDefault="0052708F" w:rsidP="00032C82">
      <w:pPr>
        <w:pStyle w:val="Default"/>
        <w:ind w:left="720"/>
        <w:jc w:val="both"/>
        <w:rPr>
          <w:color w:val="auto"/>
          <w:sz w:val="22"/>
          <w:szCs w:val="22"/>
        </w:rPr>
      </w:pPr>
    </w:p>
    <w:p w14:paraId="28B08D43" w14:textId="73B72872" w:rsidR="00B0751C" w:rsidRPr="001C5064" w:rsidRDefault="00427D42" w:rsidP="001C5064">
      <w:pPr>
        <w:pStyle w:val="Default"/>
        <w:ind w:left="720"/>
        <w:jc w:val="both"/>
        <w:rPr>
          <w:b/>
          <w:color w:val="auto"/>
          <w:sz w:val="22"/>
          <w:szCs w:val="22"/>
        </w:rPr>
      </w:pPr>
      <w:r>
        <w:rPr>
          <w:b/>
          <w:color w:val="auto"/>
          <w:sz w:val="22"/>
          <w:szCs w:val="22"/>
        </w:rPr>
        <w:lastRenderedPageBreak/>
        <w:t xml:space="preserve">PHB Nurse </w:t>
      </w:r>
      <w:r w:rsidRPr="003B0462">
        <w:rPr>
          <w:color w:val="auto"/>
          <w:sz w:val="22"/>
          <w:szCs w:val="22"/>
        </w:rPr>
        <w:t xml:space="preserve">means the person nominated by the </w:t>
      </w:r>
      <w:r w:rsidR="002C1B66">
        <w:rPr>
          <w:color w:val="auto"/>
          <w:sz w:val="22"/>
          <w:szCs w:val="22"/>
        </w:rPr>
        <w:t>ICB</w:t>
      </w:r>
      <w:r w:rsidRPr="003B0462">
        <w:rPr>
          <w:color w:val="auto"/>
          <w:sz w:val="22"/>
          <w:szCs w:val="22"/>
        </w:rPr>
        <w:t xml:space="preserve"> to monitor and review the making of Personal Health Budget Payments in accordance with Paragraph </w:t>
      </w:r>
      <w:r w:rsidRPr="00F14C7B">
        <w:rPr>
          <w:color w:val="auto"/>
          <w:sz w:val="22"/>
          <w:szCs w:val="22"/>
        </w:rPr>
        <w:t>2.2</w:t>
      </w:r>
      <w:r w:rsidRPr="00FA4843">
        <w:rPr>
          <w:color w:val="auto"/>
          <w:sz w:val="22"/>
          <w:szCs w:val="22"/>
        </w:rPr>
        <w:t xml:space="preserve"> of Schedule 1.</w:t>
      </w:r>
    </w:p>
    <w:p w14:paraId="6A7F50BD" w14:textId="2A0360B9" w:rsidR="00E47AA4" w:rsidRPr="0051039C" w:rsidRDefault="00E47AA4" w:rsidP="00032C82">
      <w:pPr>
        <w:pStyle w:val="Default"/>
        <w:ind w:left="720"/>
        <w:jc w:val="both"/>
        <w:rPr>
          <w:sz w:val="22"/>
          <w:szCs w:val="22"/>
        </w:rPr>
      </w:pPr>
    </w:p>
    <w:p w14:paraId="09278527" w14:textId="538C0C6E" w:rsidR="00703003" w:rsidRPr="00342A1B" w:rsidRDefault="00301FDB" w:rsidP="00703003">
      <w:pPr>
        <w:pStyle w:val="Default"/>
        <w:ind w:left="720"/>
        <w:jc w:val="both"/>
        <w:rPr>
          <w:color w:val="auto"/>
          <w:sz w:val="22"/>
          <w:szCs w:val="22"/>
        </w:rPr>
      </w:pPr>
      <w:r w:rsidRPr="0051039C">
        <w:rPr>
          <w:b/>
          <w:sz w:val="22"/>
          <w:szCs w:val="22"/>
        </w:rPr>
        <w:t xml:space="preserve">PHB Summary Sheet </w:t>
      </w:r>
      <w:r w:rsidRPr="0051039C">
        <w:rPr>
          <w:sz w:val="22"/>
          <w:szCs w:val="22"/>
        </w:rPr>
        <w:t>means</w:t>
      </w:r>
      <w:r w:rsidR="00703003" w:rsidRPr="0051039C">
        <w:rPr>
          <w:sz w:val="22"/>
          <w:szCs w:val="22"/>
        </w:rPr>
        <w:t xml:space="preserve"> </w:t>
      </w:r>
      <w:r w:rsidR="00703003" w:rsidRPr="00342A1B">
        <w:rPr>
          <w:color w:val="auto"/>
          <w:sz w:val="22"/>
          <w:szCs w:val="22"/>
        </w:rPr>
        <w:t>the summary sheet at the front of this Agreement as may be amended from time to time in accordance with the terms of this Agreement.</w:t>
      </w:r>
    </w:p>
    <w:p w14:paraId="4C2BED94" w14:textId="77777777" w:rsidR="00703003" w:rsidRPr="002E0337" w:rsidRDefault="00703003" w:rsidP="00703003">
      <w:pPr>
        <w:pStyle w:val="Default"/>
        <w:ind w:left="720"/>
        <w:jc w:val="both"/>
        <w:rPr>
          <w:b/>
          <w:color w:val="auto"/>
          <w:sz w:val="22"/>
          <w:szCs w:val="22"/>
        </w:rPr>
      </w:pPr>
    </w:p>
    <w:p w14:paraId="3046C38B" w14:textId="3EE0110E" w:rsidR="00301FDB" w:rsidRPr="00703003" w:rsidRDefault="00301FDB" w:rsidP="00301FDB">
      <w:pPr>
        <w:ind w:left="720"/>
        <w:jc w:val="both"/>
        <w:rPr>
          <w:rFonts w:ascii="Arial" w:hAnsi="Arial" w:cs="Arial"/>
          <w:b/>
          <w:sz w:val="22"/>
          <w:szCs w:val="22"/>
        </w:rPr>
      </w:pPr>
      <w:r w:rsidRPr="002E0337">
        <w:rPr>
          <w:rFonts w:ascii="Arial" w:hAnsi="Arial" w:cs="Arial"/>
          <w:b/>
          <w:sz w:val="22"/>
          <w:szCs w:val="22"/>
        </w:rPr>
        <w:t xml:space="preserve">PHB Terms </w:t>
      </w:r>
      <w:r w:rsidRPr="002E0337">
        <w:rPr>
          <w:rFonts w:ascii="Arial" w:hAnsi="Arial" w:cs="Arial"/>
          <w:sz w:val="22"/>
          <w:szCs w:val="22"/>
        </w:rPr>
        <w:t>means</w:t>
      </w:r>
      <w:r w:rsidR="00703003" w:rsidRPr="002E0337">
        <w:rPr>
          <w:rFonts w:ascii="Arial" w:hAnsi="Arial" w:cs="Arial"/>
          <w:sz w:val="22"/>
          <w:szCs w:val="22"/>
        </w:rPr>
        <w:t xml:space="preserve"> the terms that form part of this Agreement, as </w:t>
      </w:r>
      <w:r w:rsidR="00703003" w:rsidRPr="00703003">
        <w:rPr>
          <w:rFonts w:ascii="Arial" w:hAnsi="Arial" w:cs="Arial"/>
          <w:sz w:val="22"/>
          <w:szCs w:val="22"/>
        </w:rPr>
        <w:t>may be amended from time to time in accordance with the terms of this Agreement.</w:t>
      </w:r>
    </w:p>
    <w:p w14:paraId="25C86964" w14:textId="77777777" w:rsidR="00301FDB" w:rsidRPr="004F5E65" w:rsidRDefault="00301FDB">
      <w:pPr>
        <w:pStyle w:val="Default"/>
        <w:ind w:left="720"/>
        <w:jc w:val="both"/>
        <w:rPr>
          <w:b/>
          <w:sz w:val="22"/>
          <w:szCs w:val="22"/>
        </w:rPr>
      </w:pPr>
    </w:p>
    <w:p w14:paraId="5EA25752" w14:textId="260CE928" w:rsidR="00E47AA4" w:rsidRPr="00A34D8C" w:rsidRDefault="00E47AA4" w:rsidP="00032C82">
      <w:pPr>
        <w:pStyle w:val="Default"/>
        <w:ind w:left="720"/>
        <w:jc w:val="both"/>
        <w:rPr>
          <w:b/>
          <w:bCs/>
          <w:sz w:val="22"/>
          <w:szCs w:val="22"/>
        </w:rPr>
      </w:pPr>
      <w:r w:rsidRPr="004F5E65">
        <w:rPr>
          <w:b/>
          <w:sz w:val="22"/>
          <w:szCs w:val="22"/>
        </w:rPr>
        <w:t xml:space="preserve">Representative </w:t>
      </w:r>
      <w:r w:rsidR="004F5E65" w:rsidRPr="004F5E65">
        <w:rPr>
          <w:sz w:val="22"/>
          <w:szCs w:val="22"/>
        </w:rPr>
        <w:t xml:space="preserve">means </w:t>
      </w:r>
      <w:r w:rsidR="00A34D8C">
        <w:rPr>
          <w:sz w:val="22"/>
          <w:szCs w:val="22"/>
        </w:rPr>
        <w:t xml:space="preserve">a person who is appointed by the Court of Protection to act as a Deputy in relation to matters relevant to the Personal Health Budget, the holder of a relevant Lasting Power of Attorney, or a person agreed by the </w:t>
      </w:r>
      <w:r w:rsidR="002C1B66">
        <w:rPr>
          <w:sz w:val="22"/>
          <w:szCs w:val="22"/>
        </w:rPr>
        <w:t>ICB</w:t>
      </w:r>
      <w:r w:rsidR="00A34D8C">
        <w:rPr>
          <w:sz w:val="22"/>
          <w:szCs w:val="22"/>
        </w:rPr>
        <w:t xml:space="preserve"> as being appropriate to act in the best interests of the Patient in compliance with the requirements specified in </w:t>
      </w:r>
      <w:hyperlink r:id="rId8" w:history="1">
        <w:r w:rsidR="00A34D8C">
          <w:rPr>
            <w:rStyle w:val="Hyperlink"/>
            <w:sz w:val="22"/>
            <w:szCs w:val="22"/>
          </w:rPr>
          <w:t>sections 4(1) to (7)</w:t>
        </w:r>
      </w:hyperlink>
      <w:r w:rsidR="00A34D8C">
        <w:rPr>
          <w:sz w:val="22"/>
          <w:szCs w:val="22"/>
        </w:rPr>
        <w:t> of the Mental Capacity Act 2005 in relation to the Personal Health Budget.</w:t>
      </w:r>
    </w:p>
    <w:p w14:paraId="2D9A9913" w14:textId="77777777" w:rsidR="00B0751C" w:rsidRDefault="00B0751C" w:rsidP="00032C82">
      <w:pPr>
        <w:pStyle w:val="Default"/>
        <w:ind w:left="720"/>
        <w:jc w:val="both"/>
        <w:rPr>
          <w:b/>
          <w:color w:val="auto"/>
          <w:sz w:val="22"/>
          <w:szCs w:val="22"/>
        </w:rPr>
      </w:pPr>
    </w:p>
    <w:p w14:paraId="60A867B7" w14:textId="697C31C9" w:rsidR="0052708F" w:rsidRDefault="00916F3E" w:rsidP="00032C82">
      <w:pPr>
        <w:ind w:left="720"/>
        <w:jc w:val="both"/>
        <w:rPr>
          <w:rFonts w:ascii="Arial" w:hAnsi="Arial" w:cs="Arial"/>
          <w:sz w:val="22"/>
          <w:szCs w:val="22"/>
        </w:rPr>
      </w:pPr>
      <w:r w:rsidRPr="003B0462">
        <w:rPr>
          <w:rFonts w:ascii="Arial" w:hAnsi="Arial" w:cs="Arial"/>
          <w:b/>
          <w:sz w:val="22"/>
          <w:szCs w:val="22"/>
        </w:rPr>
        <w:t>Support</w:t>
      </w:r>
      <w:r w:rsidRPr="003B0462">
        <w:rPr>
          <w:rFonts w:ascii="Arial" w:hAnsi="Arial" w:cs="Arial"/>
          <w:sz w:val="22"/>
          <w:szCs w:val="22"/>
        </w:rPr>
        <w:t xml:space="preserve"> means the arrangements made to meet the </w:t>
      </w:r>
      <w:r w:rsidR="0052708F">
        <w:rPr>
          <w:rFonts w:ascii="Arial" w:hAnsi="Arial" w:cs="Arial"/>
          <w:sz w:val="22"/>
          <w:szCs w:val="22"/>
        </w:rPr>
        <w:t>Patient</w:t>
      </w:r>
      <w:r w:rsidRPr="003B0462">
        <w:rPr>
          <w:rFonts w:ascii="Arial" w:hAnsi="Arial" w:cs="Arial"/>
          <w:sz w:val="22"/>
          <w:szCs w:val="22"/>
        </w:rPr>
        <w:t>’s health and personal care needs as specified in the Personal Health Budget Support Plan.</w:t>
      </w:r>
    </w:p>
    <w:p w14:paraId="78919590" w14:textId="78180620" w:rsidR="00820A6A" w:rsidRPr="00820A6A" w:rsidRDefault="00820A6A" w:rsidP="00032C82">
      <w:pPr>
        <w:ind w:left="720"/>
        <w:jc w:val="both"/>
        <w:rPr>
          <w:rFonts w:ascii="Arial" w:hAnsi="Arial" w:cs="Arial"/>
          <w:sz w:val="22"/>
          <w:szCs w:val="22"/>
        </w:rPr>
      </w:pPr>
      <w:r w:rsidRPr="0072442A">
        <w:rPr>
          <w:rFonts w:ascii="Arial" w:hAnsi="Arial" w:cs="Arial"/>
          <w:b/>
          <w:sz w:val="22"/>
          <w:szCs w:val="22"/>
        </w:rPr>
        <w:t>Total PHB Payment</w:t>
      </w:r>
      <w:r>
        <w:rPr>
          <w:rFonts w:ascii="Arial" w:hAnsi="Arial" w:cs="Arial"/>
          <w:sz w:val="22"/>
          <w:szCs w:val="22"/>
        </w:rPr>
        <w:t xml:space="preserve"> means the payments made to the Third Party in accordance with clause </w:t>
      </w:r>
      <w:r w:rsidR="00032C82">
        <w:rPr>
          <w:rFonts w:ascii="Arial" w:hAnsi="Arial" w:cs="Arial"/>
          <w:sz w:val="22"/>
          <w:szCs w:val="22"/>
        </w:rPr>
        <w:fldChar w:fldCharType="begin"/>
      </w:r>
      <w:r w:rsidR="00032C82">
        <w:rPr>
          <w:rFonts w:ascii="Arial" w:hAnsi="Arial" w:cs="Arial"/>
          <w:sz w:val="22"/>
          <w:szCs w:val="22"/>
        </w:rPr>
        <w:instrText xml:space="preserve"> REF _Ref53681429 \r \h  \* MERGEFORMAT </w:instrText>
      </w:r>
      <w:r w:rsidR="00032C82">
        <w:rPr>
          <w:rFonts w:ascii="Arial" w:hAnsi="Arial" w:cs="Arial"/>
          <w:sz w:val="22"/>
          <w:szCs w:val="22"/>
        </w:rPr>
      </w:r>
      <w:r w:rsidR="00032C82">
        <w:rPr>
          <w:rFonts w:ascii="Arial" w:hAnsi="Arial" w:cs="Arial"/>
          <w:sz w:val="22"/>
          <w:szCs w:val="22"/>
        </w:rPr>
        <w:fldChar w:fldCharType="separate"/>
      </w:r>
      <w:r w:rsidR="002E0337">
        <w:rPr>
          <w:rFonts w:ascii="Arial" w:hAnsi="Arial" w:cs="Arial"/>
          <w:sz w:val="22"/>
          <w:szCs w:val="22"/>
        </w:rPr>
        <w:t>4.3.3</w:t>
      </w:r>
      <w:r w:rsidR="00032C82">
        <w:rPr>
          <w:rFonts w:ascii="Arial" w:hAnsi="Arial" w:cs="Arial"/>
          <w:sz w:val="22"/>
          <w:szCs w:val="22"/>
        </w:rPr>
        <w:fldChar w:fldCharType="end"/>
      </w:r>
      <w:r w:rsidR="00032C82">
        <w:rPr>
          <w:rFonts w:ascii="Arial" w:hAnsi="Arial" w:cs="Arial"/>
          <w:sz w:val="22"/>
          <w:szCs w:val="22"/>
        </w:rPr>
        <w:t xml:space="preserve"> </w:t>
      </w:r>
      <w:r>
        <w:rPr>
          <w:rFonts w:ascii="Arial" w:hAnsi="Arial" w:cs="Arial"/>
          <w:sz w:val="22"/>
          <w:szCs w:val="22"/>
        </w:rPr>
        <w:t xml:space="preserve">of this Agreement and the PHB Summary Sheet and paid into the Bank Account by the </w:t>
      </w:r>
      <w:r w:rsidR="002C1B66">
        <w:rPr>
          <w:rFonts w:ascii="Arial" w:hAnsi="Arial" w:cs="Arial"/>
          <w:sz w:val="22"/>
          <w:szCs w:val="22"/>
        </w:rPr>
        <w:t>ICB</w:t>
      </w:r>
      <w:r>
        <w:rPr>
          <w:rFonts w:ascii="Arial" w:hAnsi="Arial" w:cs="Arial"/>
          <w:sz w:val="22"/>
          <w:szCs w:val="22"/>
        </w:rPr>
        <w:t>.</w:t>
      </w:r>
    </w:p>
    <w:p w14:paraId="379FC4BA" w14:textId="77777777" w:rsidR="0052708F" w:rsidRPr="003B0462" w:rsidRDefault="00916F3E" w:rsidP="00032C82">
      <w:pPr>
        <w:jc w:val="both"/>
        <w:rPr>
          <w:rFonts w:ascii="Arial" w:hAnsi="Arial" w:cs="Arial"/>
          <w:sz w:val="22"/>
          <w:szCs w:val="22"/>
        </w:rPr>
      </w:pPr>
      <w:r w:rsidRPr="003B0462">
        <w:rPr>
          <w:rFonts w:ascii="Arial" w:hAnsi="Arial" w:cs="Arial"/>
          <w:sz w:val="22"/>
          <w:szCs w:val="22"/>
        </w:rPr>
        <w:t xml:space="preserve">                                                                                                                                                                                                                                                                                                                                                                                                                                                                                                                                                                                                                                                                                                                                                                                                                                                                                                                                        </w:t>
      </w:r>
    </w:p>
    <w:p w14:paraId="074AE6F8" w14:textId="77777777" w:rsidR="0052708F" w:rsidRPr="003B0462" w:rsidRDefault="00916F3E" w:rsidP="00032C82">
      <w:pPr>
        <w:pStyle w:val="MRNoHead1"/>
        <w:jc w:val="both"/>
        <w:rPr>
          <w:rFonts w:ascii="Arial" w:hAnsi="Arial" w:cs="Arial"/>
          <w:b/>
          <w:sz w:val="22"/>
          <w:szCs w:val="22"/>
        </w:rPr>
      </w:pPr>
      <w:r w:rsidRPr="003B0462">
        <w:rPr>
          <w:rFonts w:ascii="Arial" w:hAnsi="Arial" w:cs="Arial"/>
          <w:b/>
          <w:sz w:val="22"/>
          <w:szCs w:val="22"/>
        </w:rPr>
        <w:t>Third Party</w:t>
      </w:r>
    </w:p>
    <w:p w14:paraId="5F8B71F0" w14:textId="77777777" w:rsidR="0052708F" w:rsidRPr="003B0462" w:rsidRDefault="0052708F" w:rsidP="00032C82">
      <w:pPr>
        <w:jc w:val="both"/>
        <w:rPr>
          <w:rFonts w:ascii="Arial" w:hAnsi="Arial" w:cs="Arial"/>
          <w:sz w:val="22"/>
          <w:szCs w:val="22"/>
        </w:rPr>
      </w:pPr>
    </w:p>
    <w:p w14:paraId="039EE6B9" w14:textId="15F62D01" w:rsidR="0052708F" w:rsidRPr="003B0462" w:rsidRDefault="00916F3E" w:rsidP="00032C82">
      <w:pPr>
        <w:pStyle w:val="MRNoHead2"/>
        <w:jc w:val="both"/>
        <w:rPr>
          <w:rFonts w:ascii="Arial" w:hAnsi="Arial" w:cs="Arial"/>
          <w:sz w:val="22"/>
          <w:szCs w:val="22"/>
        </w:rPr>
      </w:pPr>
      <w:bookmarkStart w:id="6" w:name="_Ref336968988"/>
      <w:r w:rsidRPr="003B0462">
        <w:rPr>
          <w:rFonts w:ascii="Arial" w:hAnsi="Arial" w:cs="Arial"/>
          <w:sz w:val="22"/>
          <w:szCs w:val="22"/>
        </w:rPr>
        <w:t xml:space="preserve">Any Third Party to whom the </w:t>
      </w:r>
      <w:r w:rsidR="002C1B66">
        <w:rPr>
          <w:rFonts w:ascii="Arial" w:hAnsi="Arial" w:cs="Arial"/>
          <w:sz w:val="22"/>
          <w:szCs w:val="22"/>
        </w:rPr>
        <w:t>ICB</w:t>
      </w:r>
      <w:r w:rsidRPr="003B0462">
        <w:rPr>
          <w:rFonts w:ascii="Arial" w:hAnsi="Arial" w:cs="Arial"/>
          <w:sz w:val="22"/>
          <w:szCs w:val="22"/>
        </w:rPr>
        <w:t xml:space="preserve"> is to make Personal Health Budget Payments under the terms of this Agreement must:</w:t>
      </w:r>
      <w:bookmarkEnd w:id="6"/>
    </w:p>
    <w:p w14:paraId="0205F538" w14:textId="77777777" w:rsidR="0052708F" w:rsidRPr="003B0462" w:rsidRDefault="0052708F" w:rsidP="00032C82">
      <w:pPr>
        <w:jc w:val="both"/>
        <w:rPr>
          <w:rFonts w:ascii="Arial" w:hAnsi="Arial" w:cs="Arial"/>
          <w:sz w:val="22"/>
          <w:szCs w:val="22"/>
        </w:rPr>
      </w:pPr>
    </w:p>
    <w:p w14:paraId="399D06B0" w14:textId="231483CD"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be considered appropriate by the </w:t>
      </w:r>
      <w:proofErr w:type="gramStart"/>
      <w:r w:rsidR="002C1B66">
        <w:rPr>
          <w:rFonts w:ascii="Arial" w:hAnsi="Arial" w:cs="Arial"/>
          <w:sz w:val="22"/>
          <w:szCs w:val="22"/>
        </w:rPr>
        <w:t>ICB</w:t>
      </w:r>
      <w:r w:rsidRPr="003B0462">
        <w:rPr>
          <w:rFonts w:ascii="Arial" w:hAnsi="Arial" w:cs="Arial"/>
          <w:sz w:val="22"/>
          <w:szCs w:val="22"/>
        </w:rPr>
        <w:t>;</w:t>
      </w:r>
      <w:proofErr w:type="gramEnd"/>
    </w:p>
    <w:p w14:paraId="58166142" w14:textId="77777777" w:rsidR="0052708F" w:rsidRPr="003B0462" w:rsidRDefault="0052708F" w:rsidP="00032C82">
      <w:pPr>
        <w:pStyle w:val="MRNoHead3"/>
        <w:numPr>
          <w:ilvl w:val="0"/>
          <w:numId w:val="0"/>
        </w:numPr>
        <w:ind w:left="2520"/>
        <w:jc w:val="both"/>
        <w:rPr>
          <w:rFonts w:ascii="Arial" w:hAnsi="Arial" w:cs="Arial"/>
          <w:sz w:val="22"/>
          <w:szCs w:val="22"/>
        </w:rPr>
      </w:pPr>
    </w:p>
    <w:p w14:paraId="6D9E1137" w14:textId="597CCC82"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agree</w:t>
      </w:r>
      <w:r w:rsidR="008A7D77">
        <w:rPr>
          <w:rFonts w:ascii="Arial" w:hAnsi="Arial" w:cs="Arial"/>
          <w:sz w:val="22"/>
          <w:szCs w:val="22"/>
        </w:rPr>
        <w:t>,</w:t>
      </w:r>
      <w:r w:rsidRPr="003B0462">
        <w:rPr>
          <w:rFonts w:ascii="Arial" w:hAnsi="Arial" w:cs="Arial"/>
          <w:sz w:val="22"/>
          <w:szCs w:val="22"/>
        </w:rPr>
        <w:t xml:space="preserve"> </w:t>
      </w:r>
      <w:r w:rsidR="001B393D">
        <w:rPr>
          <w:rFonts w:ascii="Arial" w:hAnsi="Arial" w:cs="Arial"/>
          <w:sz w:val="22"/>
          <w:szCs w:val="22"/>
        </w:rPr>
        <w:t xml:space="preserve">with the </w:t>
      </w:r>
      <w:r w:rsidR="002C1B66">
        <w:rPr>
          <w:rFonts w:ascii="Arial" w:hAnsi="Arial" w:cs="Arial"/>
          <w:sz w:val="22"/>
          <w:szCs w:val="22"/>
        </w:rPr>
        <w:t>ICB</w:t>
      </w:r>
      <w:r w:rsidR="001B393D">
        <w:rPr>
          <w:rFonts w:ascii="Arial" w:hAnsi="Arial" w:cs="Arial"/>
          <w:sz w:val="22"/>
          <w:szCs w:val="22"/>
        </w:rPr>
        <w:t xml:space="preserve"> and the </w:t>
      </w:r>
      <w:r w:rsidR="000154C2">
        <w:rPr>
          <w:rFonts w:ascii="Arial" w:hAnsi="Arial" w:cs="Arial"/>
          <w:sz w:val="22"/>
          <w:szCs w:val="22"/>
        </w:rPr>
        <w:t>Patient or their Representative</w:t>
      </w:r>
      <w:r w:rsidR="001B393D">
        <w:rPr>
          <w:rFonts w:ascii="Arial" w:hAnsi="Arial" w:cs="Arial"/>
          <w:sz w:val="22"/>
          <w:szCs w:val="22"/>
        </w:rPr>
        <w:t xml:space="preserve">, </w:t>
      </w:r>
      <w:r w:rsidR="001B393D" w:rsidRPr="003B0462">
        <w:rPr>
          <w:rFonts w:ascii="Arial" w:hAnsi="Arial" w:cs="Arial"/>
          <w:sz w:val="22"/>
          <w:szCs w:val="22"/>
        </w:rPr>
        <w:t>t</w:t>
      </w:r>
      <w:r w:rsidR="001B393D">
        <w:rPr>
          <w:rFonts w:ascii="Arial" w:hAnsi="Arial" w:cs="Arial"/>
          <w:sz w:val="22"/>
          <w:szCs w:val="22"/>
        </w:rPr>
        <w:t>he basis on which it shall</w:t>
      </w:r>
      <w:r w:rsidRPr="003B0462">
        <w:rPr>
          <w:rFonts w:ascii="Arial" w:hAnsi="Arial" w:cs="Arial"/>
          <w:sz w:val="22"/>
          <w:szCs w:val="22"/>
        </w:rPr>
        <w:t xml:space="preserve"> act on the </w:t>
      </w:r>
      <w:r w:rsidR="0052708F">
        <w:rPr>
          <w:rFonts w:ascii="Arial" w:hAnsi="Arial" w:cs="Arial"/>
          <w:sz w:val="22"/>
          <w:szCs w:val="22"/>
        </w:rPr>
        <w:t>Patient</w:t>
      </w:r>
      <w:r w:rsidRPr="003B0462">
        <w:rPr>
          <w:rFonts w:ascii="Arial" w:hAnsi="Arial" w:cs="Arial"/>
          <w:sz w:val="22"/>
          <w:szCs w:val="22"/>
        </w:rPr>
        <w:t>’s behalf in relation to the Personal Health Budget Payments</w:t>
      </w:r>
      <w:r w:rsidR="001B393D">
        <w:rPr>
          <w:rFonts w:ascii="Arial" w:hAnsi="Arial" w:cs="Arial"/>
          <w:sz w:val="22"/>
          <w:szCs w:val="22"/>
        </w:rPr>
        <w:t xml:space="preserve"> and shall enter into an agreement with the </w:t>
      </w:r>
      <w:r w:rsidR="000154C2">
        <w:rPr>
          <w:rFonts w:ascii="Arial" w:hAnsi="Arial" w:cs="Arial"/>
          <w:sz w:val="22"/>
          <w:szCs w:val="22"/>
        </w:rPr>
        <w:t>Patient or their Representative</w:t>
      </w:r>
      <w:r w:rsidR="001B393D">
        <w:rPr>
          <w:rFonts w:ascii="Arial" w:hAnsi="Arial" w:cs="Arial"/>
          <w:sz w:val="22"/>
          <w:szCs w:val="22"/>
        </w:rPr>
        <w:t xml:space="preserve"> to record the details of those </w:t>
      </w:r>
      <w:proofErr w:type="gramStart"/>
      <w:r w:rsidR="001B393D">
        <w:rPr>
          <w:rFonts w:ascii="Arial" w:hAnsi="Arial" w:cs="Arial"/>
          <w:sz w:val="22"/>
          <w:szCs w:val="22"/>
        </w:rPr>
        <w:t>arrangements</w:t>
      </w:r>
      <w:r w:rsidRPr="003B0462">
        <w:rPr>
          <w:rFonts w:ascii="Arial" w:hAnsi="Arial" w:cs="Arial"/>
          <w:sz w:val="22"/>
          <w:szCs w:val="22"/>
        </w:rPr>
        <w:t>;</w:t>
      </w:r>
      <w:proofErr w:type="gramEnd"/>
    </w:p>
    <w:p w14:paraId="64076EED" w14:textId="77777777" w:rsidR="0052708F" w:rsidRPr="003B0462" w:rsidRDefault="0052708F" w:rsidP="00032C82">
      <w:pPr>
        <w:pStyle w:val="MRNoHead3"/>
        <w:numPr>
          <w:ilvl w:val="0"/>
          <w:numId w:val="0"/>
        </w:numPr>
        <w:ind w:left="2520"/>
        <w:jc w:val="both"/>
        <w:rPr>
          <w:rFonts w:ascii="Arial" w:hAnsi="Arial" w:cs="Arial"/>
          <w:sz w:val="22"/>
          <w:szCs w:val="22"/>
        </w:rPr>
      </w:pPr>
    </w:p>
    <w:p w14:paraId="0C37755C" w14:textId="51708F39"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act in the </w:t>
      </w:r>
      <w:r w:rsidR="0052708F">
        <w:rPr>
          <w:rFonts w:ascii="Arial" w:hAnsi="Arial" w:cs="Arial"/>
          <w:sz w:val="22"/>
          <w:szCs w:val="22"/>
        </w:rPr>
        <w:t>Patient</w:t>
      </w:r>
      <w:r w:rsidRPr="003B0462">
        <w:rPr>
          <w:rFonts w:ascii="Arial" w:hAnsi="Arial" w:cs="Arial"/>
          <w:sz w:val="22"/>
          <w:szCs w:val="22"/>
        </w:rPr>
        <w:t>’s best interests when securing the provision of</w:t>
      </w:r>
      <w:r w:rsidR="001B393D" w:rsidRPr="003B0462">
        <w:rPr>
          <w:rFonts w:ascii="Arial" w:hAnsi="Arial" w:cs="Arial"/>
          <w:sz w:val="22"/>
          <w:szCs w:val="22"/>
        </w:rPr>
        <w:t xml:space="preserve"> </w:t>
      </w:r>
      <w:r w:rsidR="001B393D">
        <w:rPr>
          <w:rFonts w:ascii="Arial" w:hAnsi="Arial" w:cs="Arial"/>
          <w:sz w:val="22"/>
          <w:szCs w:val="22"/>
        </w:rPr>
        <w:t>Support and</w:t>
      </w:r>
      <w:r w:rsidRPr="003B0462">
        <w:rPr>
          <w:rFonts w:ascii="Arial" w:hAnsi="Arial" w:cs="Arial"/>
          <w:sz w:val="22"/>
          <w:szCs w:val="22"/>
        </w:rPr>
        <w:t xml:space="preserve"> services in respect of which Personal Health Budget Payments are </w:t>
      </w:r>
      <w:proofErr w:type="gramStart"/>
      <w:r w:rsidRPr="003B0462">
        <w:rPr>
          <w:rFonts w:ascii="Arial" w:hAnsi="Arial" w:cs="Arial"/>
          <w:sz w:val="22"/>
          <w:szCs w:val="22"/>
        </w:rPr>
        <w:t>made;</w:t>
      </w:r>
      <w:proofErr w:type="gramEnd"/>
    </w:p>
    <w:p w14:paraId="469DF62E" w14:textId="77777777" w:rsidR="0052708F" w:rsidRPr="003B0462" w:rsidRDefault="0052708F" w:rsidP="00032C82">
      <w:pPr>
        <w:pStyle w:val="MRNoHead3"/>
        <w:numPr>
          <w:ilvl w:val="0"/>
          <w:numId w:val="0"/>
        </w:numPr>
        <w:ind w:left="2520"/>
        <w:jc w:val="both"/>
        <w:rPr>
          <w:rFonts w:ascii="Arial" w:hAnsi="Arial" w:cs="Arial"/>
          <w:sz w:val="22"/>
          <w:szCs w:val="22"/>
        </w:rPr>
      </w:pPr>
    </w:p>
    <w:p w14:paraId="34FA1F8C" w14:textId="49D0C082"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provide assistance to the </w:t>
      </w:r>
      <w:r w:rsidR="000154C2">
        <w:rPr>
          <w:rFonts w:ascii="Arial" w:hAnsi="Arial" w:cs="Arial"/>
          <w:sz w:val="22"/>
          <w:szCs w:val="22"/>
        </w:rPr>
        <w:t>Patient or their Representative</w:t>
      </w:r>
      <w:r w:rsidR="0052708F">
        <w:rPr>
          <w:rFonts w:ascii="Arial" w:hAnsi="Arial" w:cs="Arial"/>
          <w:sz w:val="22"/>
          <w:szCs w:val="22"/>
        </w:rPr>
        <w:t xml:space="preserve"> </w:t>
      </w:r>
      <w:r w:rsidRPr="003B0462">
        <w:rPr>
          <w:rFonts w:ascii="Arial" w:hAnsi="Arial" w:cs="Arial"/>
          <w:sz w:val="22"/>
          <w:szCs w:val="22"/>
        </w:rPr>
        <w:t xml:space="preserve">in respect of all contractual arrangements </w:t>
      </w:r>
      <w:r w:rsidR="001B393D">
        <w:rPr>
          <w:rFonts w:ascii="Arial" w:hAnsi="Arial" w:cs="Arial"/>
          <w:sz w:val="22"/>
          <w:szCs w:val="22"/>
        </w:rPr>
        <w:t>that the Third Party</w:t>
      </w:r>
      <w:r w:rsidR="001B393D" w:rsidRPr="003B0462">
        <w:rPr>
          <w:rFonts w:ascii="Arial" w:hAnsi="Arial" w:cs="Arial"/>
          <w:sz w:val="22"/>
          <w:szCs w:val="22"/>
        </w:rPr>
        <w:t xml:space="preserve"> enter</w:t>
      </w:r>
      <w:r w:rsidR="001B393D">
        <w:rPr>
          <w:rFonts w:ascii="Arial" w:hAnsi="Arial" w:cs="Arial"/>
          <w:sz w:val="22"/>
          <w:szCs w:val="22"/>
        </w:rPr>
        <w:t>s</w:t>
      </w:r>
      <w:r w:rsidRPr="003B0462">
        <w:rPr>
          <w:rFonts w:ascii="Arial" w:hAnsi="Arial" w:cs="Arial"/>
          <w:sz w:val="22"/>
          <w:szCs w:val="22"/>
        </w:rPr>
        <w:t xml:space="preserve"> into for the </w:t>
      </w:r>
      <w:r w:rsidR="0052708F">
        <w:rPr>
          <w:rFonts w:ascii="Arial" w:hAnsi="Arial" w:cs="Arial"/>
          <w:sz w:val="22"/>
          <w:szCs w:val="22"/>
        </w:rPr>
        <w:t>Patient</w:t>
      </w:r>
      <w:r w:rsidRPr="003B0462">
        <w:rPr>
          <w:rFonts w:ascii="Arial" w:hAnsi="Arial" w:cs="Arial"/>
          <w:sz w:val="22"/>
          <w:szCs w:val="22"/>
        </w:rPr>
        <w:t xml:space="preserve">’s </w:t>
      </w:r>
      <w:proofErr w:type="gramStart"/>
      <w:r w:rsidRPr="003B0462">
        <w:rPr>
          <w:rFonts w:ascii="Arial" w:hAnsi="Arial" w:cs="Arial"/>
          <w:sz w:val="22"/>
          <w:szCs w:val="22"/>
        </w:rPr>
        <w:t>benefit</w:t>
      </w:r>
      <w:proofErr w:type="gramEnd"/>
      <w:r w:rsidRPr="003B0462">
        <w:rPr>
          <w:rFonts w:ascii="Arial" w:hAnsi="Arial" w:cs="Arial"/>
          <w:sz w:val="22"/>
          <w:szCs w:val="22"/>
        </w:rPr>
        <w:t xml:space="preserve"> and</w:t>
      </w:r>
      <w:r w:rsidR="001B393D" w:rsidRPr="003B0462">
        <w:rPr>
          <w:rFonts w:ascii="Arial" w:hAnsi="Arial" w:cs="Arial"/>
          <w:sz w:val="22"/>
          <w:szCs w:val="22"/>
        </w:rPr>
        <w:t xml:space="preserve"> </w:t>
      </w:r>
      <w:r w:rsidR="001B393D">
        <w:rPr>
          <w:rFonts w:ascii="Arial" w:hAnsi="Arial" w:cs="Arial"/>
          <w:sz w:val="22"/>
          <w:szCs w:val="22"/>
        </w:rPr>
        <w:t>which are</w:t>
      </w:r>
      <w:r w:rsidRPr="003B0462">
        <w:rPr>
          <w:rFonts w:ascii="Arial" w:hAnsi="Arial" w:cs="Arial"/>
          <w:sz w:val="22"/>
          <w:szCs w:val="22"/>
        </w:rPr>
        <w:t xml:space="preserve"> secured by means of Personal Health Budget Payments;</w:t>
      </w:r>
    </w:p>
    <w:p w14:paraId="7A9919B8" w14:textId="77777777" w:rsidR="0052708F" w:rsidRPr="003B0462" w:rsidRDefault="0052708F" w:rsidP="00032C82">
      <w:pPr>
        <w:pStyle w:val="MRNoHead3"/>
        <w:numPr>
          <w:ilvl w:val="0"/>
          <w:numId w:val="0"/>
        </w:numPr>
        <w:ind w:left="2520"/>
        <w:jc w:val="both"/>
        <w:rPr>
          <w:rFonts w:ascii="Arial" w:hAnsi="Arial" w:cs="Arial"/>
          <w:sz w:val="22"/>
          <w:szCs w:val="22"/>
        </w:rPr>
      </w:pPr>
    </w:p>
    <w:p w14:paraId="6753ECBE" w14:textId="13CB4D98" w:rsidR="001B393D" w:rsidRPr="003B0462" w:rsidRDefault="001B393D" w:rsidP="00032C82">
      <w:pPr>
        <w:pStyle w:val="MRNoHead3"/>
        <w:numPr>
          <w:ilvl w:val="2"/>
          <w:numId w:val="12"/>
        </w:numPr>
        <w:jc w:val="both"/>
        <w:rPr>
          <w:rFonts w:ascii="Arial" w:hAnsi="Arial" w:cs="Arial"/>
          <w:sz w:val="22"/>
          <w:szCs w:val="22"/>
        </w:rPr>
      </w:pPr>
      <w:r>
        <w:rPr>
          <w:rFonts w:ascii="Arial" w:hAnsi="Arial" w:cs="Arial"/>
          <w:sz w:val="22"/>
          <w:szCs w:val="22"/>
        </w:rPr>
        <w:t xml:space="preserve">provide assistance to the </w:t>
      </w:r>
      <w:r w:rsidR="000154C2">
        <w:rPr>
          <w:rFonts w:ascii="Arial" w:hAnsi="Arial" w:cs="Arial"/>
          <w:sz w:val="22"/>
          <w:szCs w:val="22"/>
        </w:rPr>
        <w:t>Patient or their Representative</w:t>
      </w:r>
      <w:r>
        <w:rPr>
          <w:rFonts w:ascii="Arial" w:hAnsi="Arial" w:cs="Arial"/>
          <w:sz w:val="22"/>
          <w:szCs w:val="22"/>
        </w:rPr>
        <w:t xml:space="preserve"> in respect of all contractual arrangements that the </w:t>
      </w:r>
      <w:r w:rsidR="000154C2">
        <w:rPr>
          <w:rFonts w:ascii="Arial" w:hAnsi="Arial" w:cs="Arial"/>
          <w:sz w:val="22"/>
          <w:szCs w:val="22"/>
        </w:rPr>
        <w:t>Patient or their Representative</w:t>
      </w:r>
      <w:r w:rsidR="0052708F">
        <w:rPr>
          <w:rFonts w:ascii="Arial" w:hAnsi="Arial" w:cs="Arial"/>
          <w:sz w:val="22"/>
          <w:szCs w:val="22"/>
        </w:rPr>
        <w:t xml:space="preserve"> </w:t>
      </w:r>
      <w:r>
        <w:rPr>
          <w:rFonts w:ascii="Arial" w:hAnsi="Arial" w:cs="Arial"/>
          <w:sz w:val="22"/>
          <w:szCs w:val="22"/>
        </w:rPr>
        <w:t xml:space="preserve">enters into which are secured by means of Personal Health Budget </w:t>
      </w:r>
      <w:proofErr w:type="gramStart"/>
      <w:r>
        <w:rPr>
          <w:rFonts w:ascii="Arial" w:hAnsi="Arial" w:cs="Arial"/>
          <w:sz w:val="22"/>
          <w:szCs w:val="22"/>
        </w:rPr>
        <w:t>Payments;</w:t>
      </w:r>
      <w:proofErr w:type="gramEnd"/>
    </w:p>
    <w:p w14:paraId="19AE29FD" w14:textId="77777777" w:rsidR="001B393D" w:rsidRPr="003B0462" w:rsidRDefault="001B393D" w:rsidP="00032C82">
      <w:pPr>
        <w:pStyle w:val="MRNoHead3"/>
        <w:numPr>
          <w:ilvl w:val="0"/>
          <w:numId w:val="0"/>
        </w:numPr>
        <w:ind w:left="2520"/>
        <w:jc w:val="both"/>
        <w:rPr>
          <w:rFonts w:ascii="Arial" w:hAnsi="Arial" w:cs="Arial"/>
          <w:sz w:val="22"/>
          <w:szCs w:val="22"/>
        </w:rPr>
      </w:pPr>
    </w:p>
    <w:p w14:paraId="5E7C9C35" w14:textId="2218EF25"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use the Personal Health Budget Payments only in accordance with the Personal Health Budget Support Plan</w:t>
      </w:r>
      <w:r w:rsidR="001B393D">
        <w:rPr>
          <w:rFonts w:ascii="Arial" w:hAnsi="Arial" w:cs="Arial"/>
          <w:sz w:val="22"/>
          <w:szCs w:val="22"/>
        </w:rPr>
        <w:t>,</w:t>
      </w:r>
      <w:r w:rsidRPr="003B0462">
        <w:rPr>
          <w:rFonts w:ascii="Arial" w:hAnsi="Arial" w:cs="Arial"/>
          <w:sz w:val="22"/>
          <w:szCs w:val="22"/>
        </w:rPr>
        <w:t xml:space="preserve"> the terms of this Agreement</w:t>
      </w:r>
      <w:r w:rsidR="00ED15D5">
        <w:rPr>
          <w:rFonts w:ascii="Arial" w:hAnsi="Arial" w:cs="Arial"/>
          <w:sz w:val="22"/>
          <w:szCs w:val="22"/>
        </w:rPr>
        <w:t xml:space="preserve"> and</w:t>
      </w:r>
      <w:r w:rsidR="001B393D">
        <w:rPr>
          <w:rFonts w:ascii="Arial" w:hAnsi="Arial" w:cs="Arial"/>
          <w:sz w:val="22"/>
          <w:szCs w:val="22"/>
        </w:rPr>
        <w:t xml:space="preserve"> any agreement it has </w:t>
      </w:r>
      <w:proofErr w:type="gramStart"/>
      <w:r w:rsidR="001B393D">
        <w:rPr>
          <w:rFonts w:ascii="Arial" w:hAnsi="Arial" w:cs="Arial"/>
          <w:sz w:val="22"/>
          <w:szCs w:val="22"/>
        </w:rPr>
        <w:t>entered into</w:t>
      </w:r>
      <w:proofErr w:type="gramEnd"/>
      <w:r w:rsidR="001B393D">
        <w:rPr>
          <w:rFonts w:ascii="Arial" w:hAnsi="Arial" w:cs="Arial"/>
          <w:sz w:val="22"/>
          <w:szCs w:val="22"/>
        </w:rPr>
        <w:t xml:space="preserve"> with the </w:t>
      </w:r>
      <w:r w:rsidR="000154C2">
        <w:rPr>
          <w:rFonts w:ascii="Arial" w:hAnsi="Arial" w:cs="Arial"/>
          <w:sz w:val="22"/>
          <w:szCs w:val="22"/>
        </w:rPr>
        <w:t>Patient or their Representative</w:t>
      </w:r>
      <w:r w:rsidRPr="003B0462">
        <w:rPr>
          <w:rFonts w:ascii="Arial" w:hAnsi="Arial" w:cs="Arial"/>
          <w:sz w:val="22"/>
          <w:szCs w:val="22"/>
        </w:rPr>
        <w:t>; and</w:t>
      </w:r>
    </w:p>
    <w:p w14:paraId="6D817A8A" w14:textId="77777777" w:rsidR="0052708F" w:rsidRPr="003B0462" w:rsidRDefault="0052708F" w:rsidP="00032C82">
      <w:pPr>
        <w:pStyle w:val="MRNoHead3"/>
        <w:numPr>
          <w:ilvl w:val="0"/>
          <w:numId w:val="0"/>
        </w:numPr>
        <w:ind w:left="2520"/>
        <w:jc w:val="both"/>
        <w:rPr>
          <w:rFonts w:ascii="Arial" w:hAnsi="Arial" w:cs="Arial"/>
          <w:sz w:val="22"/>
          <w:szCs w:val="22"/>
        </w:rPr>
      </w:pPr>
    </w:p>
    <w:p w14:paraId="1B46DF72" w14:textId="70E0F608"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agree to be subject to and undergo a</w:t>
      </w:r>
      <w:r w:rsidR="0051039C">
        <w:rPr>
          <w:rFonts w:ascii="Arial" w:hAnsi="Arial" w:cs="Arial"/>
          <w:sz w:val="22"/>
          <w:szCs w:val="22"/>
        </w:rPr>
        <w:t>n enhanced</w:t>
      </w:r>
      <w:r w:rsidRPr="003B0462">
        <w:rPr>
          <w:rFonts w:ascii="Arial" w:hAnsi="Arial" w:cs="Arial"/>
          <w:sz w:val="22"/>
          <w:szCs w:val="22"/>
        </w:rPr>
        <w:t xml:space="preserve"> DBS check.</w:t>
      </w:r>
    </w:p>
    <w:p w14:paraId="08F6CDB1" w14:textId="77777777" w:rsidR="0052708F" w:rsidRPr="003B0462" w:rsidRDefault="0052708F" w:rsidP="00032C82">
      <w:pPr>
        <w:tabs>
          <w:tab w:val="num" w:pos="851"/>
          <w:tab w:val="left" w:pos="1418"/>
        </w:tabs>
        <w:ind w:left="1418" w:hanging="567"/>
        <w:jc w:val="both"/>
        <w:rPr>
          <w:rFonts w:ascii="Arial" w:hAnsi="Arial" w:cs="Arial"/>
          <w:sz w:val="22"/>
          <w:szCs w:val="22"/>
        </w:rPr>
      </w:pPr>
    </w:p>
    <w:p w14:paraId="7F3DB865" w14:textId="5CDC0126"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2C1B66">
        <w:rPr>
          <w:rFonts w:ascii="Arial" w:hAnsi="Arial" w:cs="Arial"/>
          <w:sz w:val="22"/>
          <w:szCs w:val="22"/>
        </w:rPr>
        <w:t>ICB</w:t>
      </w:r>
      <w:r w:rsidRPr="003B0462">
        <w:rPr>
          <w:rFonts w:ascii="Arial" w:hAnsi="Arial" w:cs="Arial"/>
          <w:sz w:val="22"/>
          <w:szCs w:val="22"/>
        </w:rPr>
        <w:t xml:space="preserve"> will agree to the making of Personal Health Budget Payments to the Third Party on the </w:t>
      </w:r>
      <w:r w:rsidR="00920CFB">
        <w:rPr>
          <w:rFonts w:ascii="Arial" w:hAnsi="Arial" w:cs="Arial"/>
          <w:sz w:val="22"/>
          <w:szCs w:val="22"/>
        </w:rPr>
        <w:t>Patient’s</w:t>
      </w:r>
      <w:r w:rsidR="0052708F">
        <w:rPr>
          <w:rFonts w:ascii="Arial" w:hAnsi="Arial" w:cs="Arial"/>
          <w:sz w:val="22"/>
          <w:szCs w:val="22"/>
        </w:rPr>
        <w:t xml:space="preserve"> </w:t>
      </w:r>
      <w:r w:rsidRPr="003B0462">
        <w:rPr>
          <w:rFonts w:ascii="Arial" w:hAnsi="Arial" w:cs="Arial"/>
          <w:sz w:val="22"/>
          <w:szCs w:val="22"/>
        </w:rPr>
        <w:t>behalf</w:t>
      </w:r>
      <w:r w:rsidR="001B393D">
        <w:rPr>
          <w:rFonts w:ascii="Arial" w:hAnsi="Arial" w:cs="Arial"/>
          <w:sz w:val="22"/>
          <w:szCs w:val="22"/>
        </w:rPr>
        <w:t>,</w:t>
      </w:r>
      <w:r w:rsidRPr="003B0462">
        <w:rPr>
          <w:rFonts w:ascii="Arial" w:hAnsi="Arial" w:cs="Arial"/>
          <w:sz w:val="22"/>
          <w:szCs w:val="22"/>
        </w:rPr>
        <w:t xml:space="preserve"> subject to being satisfied that the Third Party </w:t>
      </w:r>
      <w:proofErr w:type="gramStart"/>
      <w:r w:rsidRPr="003B0462">
        <w:rPr>
          <w:rFonts w:ascii="Arial" w:hAnsi="Arial" w:cs="Arial"/>
          <w:sz w:val="22"/>
          <w:szCs w:val="22"/>
        </w:rPr>
        <w:t>is capable of managing</w:t>
      </w:r>
      <w:proofErr w:type="gramEnd"/>
      <w:r w:rsidRPr="003B0462">
        <w:rPr>
          <w:rFonts w:ascii="Arial" w:hAnsi="Arial" w:cs="Arial"/>
          <w:sz w:val="22"/>
          <w:szCs w:val="22"/>
        </w:rPr>
        <w:t xml:space="preserve"> the Personal Health Budget Payments.  </w:t>
      </w:r>
    </w:p>
    <w:p w14:paraId="7DD7E443" w14:textId="77777777" w:rsidR="0052708F" w:rsidRPr="003B0462" w:rsidRDefault="0052708F" w:rsidP="00032C82">
      <w:pPr>
        <w:pStyle w:val="MRNoHead2"/>
        <w:numPr>
          <w:ilvl w:val="0"/>
          <w:numId w:val="0"/>
        </w:numPr>
        <w:ind w:left="1440"/>
        <w:jc w:val="both"/>
        <w:rPr>
          <w:rFonts w:ascii="Arial" w:hAnsi="Arial" w:cs="Arial"/>
          <w:sz w:val="22"/>
          <w:szCs w:val="22"/>
        </w:rPr>
      </w:pPr>
    </w:p>
    <w:p w14:paraId="5E5CDBFE" w14:textId="45993824"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2C1B66">
        <w:rPr>
          <w:rFonts w:ascii="Arial" w:hAnsi="Arial" w:cs="Arial"/>
          <w:sz w:val="22"/>
          <w:szCs w:val="22"/>
        </w:rPr>
        <w:t>ICB</w:t>
      </w:r>
      <w:r w:rsidRPr="003B0462">
        <w:rPr>
          <w:rFonts w:ascii="Arial" w:hAnsi="Arial" w:cs="Arial"/>
          <w:sz w:val="22"/>
          <w:szCs w:val="22"/>
        </w:rPr>
        <w:t xml:space="preserve"> will require the Third Party to apply for an enhanced DBS certificate before giving its consent to making the Personal Health Budget Payments to the Third </w:t>
      </w:r>
      <w:r w:rsidR="001B393D">
        <w:rPr>
          <w:rFonts w:ascii="Arial" w:hAnsi="Arial" w:cs="Arial"/>
          <w:sz w:val="22"/>
          <w:szCs w:val="22"/>
        </w:rPr>
        <w:t>P</w:t>
      </w:r>
      <w:r w:rsidR="001B393D" w:rsidRPr="003B0462">
        <w:rPr>
          <w:rFonts w:ascii="Arial" w:hAnsi="Arial" w:cs="Arial"/>
          <w:sz w:val="22"/>
          <w:szCs w:val="22"/>
        </w:rPr>
        <w:t>arty</w:t>
      </w:r>
      <w:r w:rsidRPr="003B0462">
        <w:rPr>
          <w:rFonts w:ascii="Arial" w:hAnsi="Arial" w:cs="Arial"/>
          <w:sz w:val="22"/>
          <w:szCs w:val="22"/>
        </w:rPr>
        <w:t xml:space="preserve"> and entering into this Agreement with the Third Party.</w:t>
      </w:r>
    </w:p>
    <w:p w14:paraId="2B7090A4" w14:textId="77777777" w:rsidR="0052708F" w:rsidRPr="003B0462" w:rsidRDefault="0052708F" w:rsidP="00032C82">
      <w:pPr>
        <w:pStyle w:val="MRNoHead2"/>
        <w:numPr>
          <w:ilvl w:val="0"/>
          <w:numId w:val="0"/>
        </w:numPr>
        <w:ind w:left="1440"/>
        <w:jc w:val="both"/>
        <w:rPr>
          <w:rFonts w:ascii="Arial" w:hAnsi="Arial" w:cs="Arial"/>
          <w:sz w:val="22"/>
          <w:szCs w:val="22"/>
        </w:rPr>
      </w:pPr>
    </w:p>
    <w:p w14:paraId="1869B69A" w14:textId="491F9D9A" w:rsidR="0052708F" w:rsidRPr="003B0462" w:rsidRDefault="00916F3E" w:rsidP="00032C82">
      <w:pPr>
        <w:pStyle w:val="MRNoHead2"/>
        <w:jc w:val="both"/>
        <w:rPr>
          <w:rFonts w:ascii="Arial" w:hAnsi="Arial" w:cs="Arial"/>
          <w:sz w:val="22"/>
          <w:szCs w:val="22"/>
        </w:rPr>
      </w:pPr>
      <w:bookmarkStart w:id="7" w:name="_Ref32237051"/>
      <w:bookmarkStart w:id="8" w:name="_Ref336969445"/>
      <w:bookmarkStart w:id="9" w:name="_Ref337051054"/>
      <w:r w:rsidRPr="003B0462">
        <w:rPr>
          <w:rFonts w:ascii="Arial" w:hAnsi="Arial" w:cs="Arial"/>
          <w:sz w:val="22"/>
          <w:szCs w:val="22"/>
        </w:rPr>
        <w:t xml:space="preserve">The </w:t>
      </w:r>
      <w:r w:rsidR="000154C2">
        <w:rPr>
          <w:rFonts w:ascii="Arial" w:hAnsi="Arial" w:cs="Arial"/>
          <w:sz w:val="22"/>
          <w:szCs w:val="22"/>
        </w:rPr>
        <w:t>Patient or their Representative</w:t>
      </w:r>
      <w:r w:rsidR="0052708F">
        <w:rPr>
          <w:rFonts w:ascii="Arial" w:hAnsi="Arial" w:cs="Arial"/>
          <w:sz w:val="22"/>
          <w:szCs w:val="22"/>
        </w:rPr>
        <w:t xml:space="preserve"> </w:t>
      </w:r>
      <w:r w:rsidR="001B33B7">
        <w:rPr>
          <w:rFonts w:ascii="Arial" w:hAnsi="Arial" w:cs="Arial"/>
          <w:sz w:val="22"/>
          <w:szCs w:val="22"/>
        </w:rPr>
        <w:t>s</w:t>
      </w:r>
      <w:r w:rsidR="00522866">
        <w:rPr>
          <w:rFonts w:ascii="Arial" w:hAnsi="Arial" w:cs="Arial"/>
          <w:sz w:val="22"/>
          <w:szCs w:val="22"/>
        </w:rPr>
        <w:t>hall provide four</w:t>
      </w:r>
      <w:r w:rsidR="001B33B7">
        <w:rPr>
          <w:rFonts w:ascii="Arial" w:hAnsi="Arial" w:cs="Arial"/>
          <w:sz w:val="22"/>
          <w:szCs w:val="22"/>
        </w:rPr>
        <w:t xml:space="preserve"> weeks</w:t>
      </w:r>
      <w:r w:rsidR="00E878B1">
        <w:rPr>
          <w:rFonts w:ascii="Arial" w:hAnsi="Arial" w:cs="Arial"/>
          <w:sz w:val="22"/>
          <w:szCs w:val="22"/>
        </w:rPr>
        <w:t>’</w:t>
      </w:r>
      <w:r w:rsidR="001B33B7">
        <w:rPr>
          <w:rFonts w:ascii="Arial" w:hAnsi="Arial" w:cs="Arial"/>
          <w:sz w:val="22"/>
          <w:szCs w:val="22"/>
        </w:rPr>
        <w:t xml:space="preserve"> written notice to the </w:t>
      </w:r>
      <w:r w:rsidR="002C1B66">
        <w:rPr>
          <w:rFonts w:ascii="Arial" w:hAnsi="Arial" w:cs="Arial"/>
          <w:sz w:val="22"/>
          <w:szCs w:val="22"/>
        </w:rPr>
        <w:t>ICB</w:t>
      </w:r>
      <w:r w:rsidRPr="003B0462">
        <w:rPr>
          <w:rFonts w:ascii="Arial" w:hAnsi="Arial" w:cs="Arial"/>
          <w:sz w:val="22"/>
          <w:szCs w:val="22"/>
        </w:rPr>
        <w:t xml:space="preserve"> if they wish to change the </w:t>
      </w:r>
      <w:r w:rsidR="001B393D">
        <w:rPr>
          <w:rFonts w:ascii="Arial" w:hAnsi="Arial" w:cs="Arial"/>
          <w:sz w:val="22"/>
          <w:szCs w:val="22"/>
        </w:rPr>
        <w:t>identity of the</w:t>
      </w:r>
      <w:r w:rsidR="001B393D" w:rsidRPr="003B0462">
        <w:rPr>
          <w:rFonts w:ascii="Arial" w:hAnsi="Arial" w:cs="Arial"/>
          <w:sz w:val="22"/>
          <w:szCs w:val="22"/>
        </w:rPr>
        <w:t xml:space="preserve"> </w:t>
      </w:r>
      <w:r w:rsidRPr="003B0462">
        <w:rPr>
          <w:rFonts w:ascii="Arial" w:hAnsi="Arial" w:cs="Arial"/>
          <w:sz w:val="22"/>
          <w:szCs w:val="22"/>
        </w:rPr>
        <w:t xml:space="preserve">Third Party or terminate this Agreement.  Following receipt of such a notification, the </w:t>
      </w:r>
      <w:r w:rsidR="002C1B66">
        <w:rPr>
          <w:rFonts w:ascii="Arial" w:hAnsi="Arial" w:cs="Arial"/>
          <w:sz w:val="22"/>
          <w:szCs w:val="22"/>
        </w:rPr>
        <w:t>ICB</w:t>
      </w:r>
      <w:r w:rsidRPr="003B0462">
        <w:rPr>
          <w:rFonts w:ascii="Arial" w:hAnsi="Arial" w:cs="Arial"/>
          <w:sz w:val="22"/>
          <w:szCs w:val="22"/>
        </w:rPr>
        <w:t xml:space="preserve"> may</w:t>
      </w:r>
      <w:r w:rsidR="001B393D">
        <w:rPr>
          <w:rFonts w:ascii="Arial" w:hAnsi="Arial" w:cs="Arial"/>
          <w:sz w:val="22"/>
          <w:szCs w:val="22"/>
        </w:rPr>
        <w:t>:</w:t>
      </w:r>
      <w:r w:rsidRPr="003B0462">
        <w:rPr>
          <w:rFonts w:ascii="Arial" w:hAnsi="Arial" w:cs="Arial"/>
          <w:sz w:val="22"/>
          <w:szCs w:val="22"/>
        </w:rPr>
        <w:t xml:space="preserve"> stop the making of Personal Health Budget Payments, consider paying the Personal Health Budget Payments to the </w:t>
      </w:r>
      <w:r w:rsidR="000154C2">
        <w:rPr>
          <w:rFonts w:ascii="Arial" w:hAnsi="Arial" w:cs="Arial"/>
          <w:sz w:val="22"/>
          <w:szCs w:val="22"/>
        </w:rPr>
        <w:t>Patient or their Representative</w:t>
      </w:r>
      <w:r w:rsidR="0052708F">
        <w:rPr>
          <w:rFonts w:ascii="Arial" w:hAnsi="Arial" w:cs="Arial"/>
          <w:sz w:val="22"/>
          <w:szCs w:val="22"/>
        </w:rPr>
        <w:t xml:space="preserve"> </w:t>
      </w:r>
      <w:r w:rsidRPr="003B0462">
        <w:rPr>
          <w:rFonts w:ascii="Arial" w:hAnsi="Arial" w:cs="Arial"/>
          <w:sz w:val="22"/>
          <w:szCs w:val="22"/>
        </w:rPr>
        <w:t xml:space="preserve">directly </w:t>
      </w:r>
      <w:r w:rsidR="001B393D">
        <w:rPr>
          <w:rFonts w:ascii="Arial" w:hAnsi="Arial" w:cs="Arial"/>
          <w:sz w:val="22"/>
          <w:szCs w:val="22"/>
        </w:rPr>
        <w:t xml:space="preserve">(which will require the </w:t>
      </w:r>
      <w:r w:rsidR="000154C2">
        <w:rPr>
          <w:rFonts w:ascii="Arial" w:hAnsi="Arial" w:cs="Arial"/>
          <w:sz w:val="22"/>
          <w:szCs w:val="22"/>
        </w:rPr>
        <w:t>Patient or their Representative</w:t>
      </w:r>
      <w:r w:rsidR="0052708F">
        <w:rPr>
          <w:rFonts w:ascii="Arial" w:hAnsi="Arial" w:cs="Arial"/>
          <w:sz w:val="22"/>
          <w:szCs w:val="22"/>
        </w:rPr>
        <w:t xml:space="preserve"> </w:t>
      </w:r>
      <w:r w:rsidR="001B393D">
        <w:rPr>
          <w:rFonts w:ascii="Arial" w:hAnsi="Arial" w:cs="Arial"/>
          <w:sz w:val="22"/>
          <w:szCs w:val="22"/>
        </w:rPr>
        <w:t xml:space="preserve">to enter into a Direct Payments Agreement with the </w:t>
      </w:r>
      <w:r w:rsidR="002C1B66">
        <w:rPr>
          <w:rFonts w:ascii="Arial" w:hAnsi="Arial" w:cs="Arial"/>
          <w:sz w:val="22"/>
          <w:szCs w:val="22"/>
        </w:rPr>
        <w:t>ICB</w:t>
      </w:r>
      <w:r w:rsidR="001B393D">
        <w:rPr>
          <w:rFonts w:ascii="Arial" w:hAnsi="Arial" w:cs="Arial"/>
          <w:sz w:val="22"/>
          <w:szCs w:val="22"/>
        </w:rPr>
        <w:t xml:space="preserve">) </w:t>
      </w:r>
      <w:r w:rsidR="001B33B7">
        <w:rPr>
          <w:rFonts w:ascii="Arial" w:hAnsi="Arial" w:cs="Arial"/>
          <w:sz w:val="22"/>
          <w:szCs w:val="22"/>
        </w:rPr>
        <w:t>or to a different t</w:t>
      </w:r>
      <w:r w:rsidR="001B393D" w:rsidRPr="003B0462">
        <w:rPr>
          <w:rFonts w:ascii="Arial" w:hAnsi="Arial" w:cs="Arial"/>
          <w:sz w:val="22"/>
          <w:szCs w:val="22"/>
        </w:rPr>
        <w:t xml:space="preserve">hird </w:t>
      </w:r>
      <w:r w:rsidR="001B33B7">
        <w:rPr>
          <w:rFonts w:ascii="Arial" w:hAnsi="Arial" w:cs="Arial"/>
          <w:sz w:val="22"/>
          <w:szCs w:val="22"/>
        </w:rPr>
        <w:t>p</w:t>
      </w:r>
      <w:r w:rsidR="001B393D" w:rsidRPr="003B0462">
        <w:rPr>
          <w:rFonts w:ascii="Arial" w:hAnsi="Arial" w:cs="Arial"/>
          <w:sz w:val="22"/>
          <w:szCs w:val="22"/>
        </w:rPr>
        <w:t xml:space="preserve">arty </w:t>
      </w:r>
      <w:r w:rsidR="001B393D" w:rsidRPr="00865BAD">
        <w:rPr>
          <w:rFonts w:ascii="Arial" w:hAnsi="Arial" w:cs="Arial"/>
          <w:sz w:val="22"/>
          <w:szCs w:val="22"/>
        </w:rPr>
        <w:t xml:space="preserve">(subject to </w:t>
      </w:r>
      <w:r w:rsidR="001B393D">
        <w:rPr>
          <w:rFonts w:ascii="Arial" w:hAnsi="Arial" w:cs="Arial"/>
          <w:sz w:val="22"/>
          <w:szCs w:val="22"/>
        </w:rPr>
        <w:t xml:space="preserve">the </w:t>
      </w:r>
      <w:r w:rsidR="002C1B66">
        <w:rPr>
          <w:rFonts w:ascii="Arial" w:hAnsi="Arial" w:cs="Arial"/>
          <w:sz w:val="22"/>
          <w:szCs w:val="22"/>
        </w:rPr>
        <w:t>ICB</w:t>
      </w:r>
      <w:r w:rsidR="001B393D">
        <w:rPr>
          <w:rFonts w:ascii="Arial" w:hAnsi="Arial" w:cs="Arial"/>
          <w:sz w:val="22"/>
          <w:szCs w:val="22"/>
        </w:rPr>
        <w:t xml:space="preserve"> </w:t>
      </w:r>
      <w:r w:rsidR="001B393D" w:rsidRPr="00865BAD">
        <w:rPr>
          <w:rFonts w:ascii="Arial" w:hAnsi="Arial" w:cs="Arial"/>
          <w:sz w:val="22"/>
          <w:szCs w:val="22"/>
        </w:rPr>
        <w:t>entering into another Third Party Agreement</w:t>
      </w:r>
      <w:r w:rsidR="001B33B7">
        <w:rPr>
          <w:rFonts w:ascii="Arial" w:hAnsi="Arial" w:cs="Arial"/>
          <w:sz w:val="22"/>
          <w:szCs w:val="22"/>
        </w:rPr>
        <w:t xml:space="preserve"> with that third p</w:t>
      </w:r>
      <w:r w:rsidR="001B393D">
        <w:rPr>
          <w:rFonts w:ascii="Arial" w:hAnsi="Arial" w:cs="Arial"/>
          <w:sz w:val="22"/>
          <w:szCs w:val="22"/>
        </w:rPr>
        <w:t>arty</w:t>
      </w:r>
      <w:r w:rsidR="001B393D" w:rsidRPr="00865BAD">
        <w:rPr>
          <w:rFonts w:ascii="Arial" w:hAnsi="Arial" w:cs="Arial"/>
          <w:sz w:val="22"/>
          <w:szCs w:val="22"/>
        </w:rPr>
        <w:t>)</w:t>
      </w:r>
      <w:r w:rsidRPr="003B0462">
        <w:rPr>
          <w:rFonts w:ascii="Arial" w:hAnsi="Arial" w:cs="Arial"/>
          <w:sz w:val="22"/>
          <w:szCs w:val="22"/>
        </w:rPr>
        <w:t xml:space="preserve"> chosen by the </w:t>
      </w:r>
      <w:r w:rsidR="000154C2">
        <w:rPr>
          <w:rFonts w:ascii="Arial" w:hAnsi="Arial" w:cs="Arial"/>
          <w:sz w:val="22"/>
          <w:szCs w:val="22"/>
        </w:rPr>
        <w:t>Patient or their Representative</w:t>
      </w:r>
      <w:r w:rsidR="0052708F">
        <w:rPr>
          <w:rFonts w:ascii="Arial" w:hAnsi="Arial" w:cs="Arial"/>
          <w:sz w:val="22"/>
          <w:szCs w:val="22"/>
        </w:rPr>
        <w:t xml:space="preserve"> </w:t>
      </w:r>
      <w:r w:rsidRPr="003B0462">
        <w:rPr>
          <w:rFonts w:ascii="Arial" w:hAnsi="Arial" w:cs="Arial"/>
          <w:sz w:val="22"/>
          <w:szCs w:val="22"/>
        </w:rPr>
        <w:t>and may as soon as reasonably possible review the Personal Health Budget Support Plan.</w:t>
      </w:r>
      <w:bookmarkEnd w:id="7"/>
      <w:r w:rsidRPr="003B0462">
        <w:rPr>
          <w:rFonts w:ascii="Arial" w:hAnsi="Arial" w:cs="Arial"/>
          <w:sz w:val="22"/>
          <w:szCs w:val="22"/>
        </w:rPr>
        <w:t xml:space="preserve"> </w:t>
      </w:r>
      <w:bookmarkEnd w:id="8"/>
      <w:bookmarkEnd w:id="9"/>
    </w:p>
    <w:p w14:paraId="2A8EEF50" w14:textId="77777777" w:rsidR="0052708F" w:rsidRPr="003B0462" w:rsidRDefault="0052708F" w:rsidP="00032C82">
      <w:pPr>
        <w:pStyle w:val="MRNoHead2"/>
        <w:numPr>
          <w:ilvl w:val="0"/>
          <w:numId w:val="0"/>
        </w:numPr>
        <w:ind w:left="1440"/>
        <w:jc w:val="both"/>
        <w:rPr>
          <w:rFonts w:ascii="Arial" w:hAnsi="Arial" w:cs="Arial"/>
          <w:sz w:val="22"/>
          <w:szCs w:val="22"/>
        </w:rPr>
      </w:pPr>
    </w:p>
    <w:p w14:paraId="6A459340" w14:textId="3029409A" w:rsidR="001B33B7" w:rsidRDefault="001B33B7" w:rsidP="00032C82">
      <w:pPr>
        <w:pStyle w:val="MRNoHead2"/>
        <w:jc w:val="both"/>
        <w:rPr>
          <w:rFonts w:ascii="Arial" w:hAnsi="Arial" w:cs="Arial"/>
          <w:sz w:val="22"/>
          <w:szCs w:val="22"/>
        </w:rPr>
      </w:pPr>
      <w:bookmarkStart w:id="10" w:name="_Ref32237052"/>
      <w:proofErr w:type="gramStart"/>
      <w:r>
        <w:rPr>
          <w:rFonts w:ascii="Arial" w:hAnsi="Arial" w:cs="Arial"/>
          <w:sz w:val="22"/>
          <w:szCs w:val="22"/>
        </w:rPr>
        <w:t>In the event that</w:t>
      </w:r>
      <w:proofErr w:type="gramEnd"/>
      <w:r>
        <w:rPr>
          <w:rFonts w:ascii="Arial" w:hAnsi="Arial" w:cs="Arial"/>
          <w:sz w:val="22"/>
          <w:szCs w:val="22"/>
        </w:rPr>
        <w:t xml:space="preserve"> the Third Party wishes to cease being the Third Party for the purposes of this Agreement, the Third Party must </w:t>
      </w:r>
      <w:r w:rsidRPr="002C4D63">
        <w:rPr>
          <w:rFonts w:ascii="Arial" w:hAnsi="Arial" w:cs="Arial"/>
          <w:sz w:val="22"/>
          <w:szCs w:val="22"/>
        </w:rPr>
        <w:t xml:space="preserve">provide </w:t>
      </w:r>
      <w:r w:rsidR="00522866" w:rsidRPr="002C4D63">
        <w:rPr>
          <w:rFonts w:ascii="Arial" w:hAnsi="Arial" w:cs="Arial"/>
          <w:sz w:val="22"/>
          <w:szCs w:val="22"/>
        </w:rPr>
        <w:t>four</w:t>
      </w:r>
      <w:r w:rsidRPr="002C4D63">
        <w:rPr>
          <w:rFonts w:ascii="Arial" w:hAnsi="Arial" w:cs="Arial"/>
          <w:sz w:val="22"/>
          <w:szCs w:val="22"/>
        </w:rPr>
        <w:t xml:space="preserve"> weeks</w:t>
      </w:r>
      <w:r w:rsidR="005B11A9">
        <w:rPr>
          <w:rFonts w:ascii="Arial" w:hAnsi="Arial" w:cs="Arial"/>
          <w:sz w:val="22"/>
          <w:szCs w:val="22"/>
        </w:rPr>
        <w:t>’</w:t>
      </w:r>
      <w:r>
        <w:rPr>
          <w:rFonts w:ascii="Arial" w:hAnsi="Arial" w:cs="Arial"/>
          <w:sz w:val="22"/>
          <w:szCs w:val="22"/>
        </w:rPr>
        <w:t xml:space="preserve"> written notice to the </w:t>
      </w:r>
      <w:r w:rsidR="000154C2">
        <w:rPr>
          <w:rFonts w:ascii="Arial" w:hAnsi="Arial" w:cs="Arial"/>
          <w:sz w:val="22"/>
          <w:szCs w:val="22"/>
        </w:rPr>
        <w:t>Patient or their Representative</w:t>
      </w:r>
      <w:r w:rsidR="0052708F">
        <w:rPr>
          <w:rFonts w:ascii="Arial" w:hAnsi="Arial" w:cs="Arial"/>
          <w:sz w:val="22"/>
          <w:szCs w:val="22"/>
        </w:rPr>
        <w:t xml:space="preserve"> </w:t>
      </w:r>
      <w:r>
        <w:rPr>
          <w:rFonts w:ascii="Arial" w:hAnsi="Arial" w:cs="Arial"/>
          <w:sz w:val="22"/>
          <w:szCs w:val="22"/>
        </w:rPr>
        <w:t xml:space="preserve">and the </w:t>
      </w:r>
      <w:r w:rsidR="002C1B66">
        <w:rPr>
          <w:rFonts w:ascii="Arial" w:hAnsi="Arial" w:cs="Arial"/>
          <w:sz w:val="22"/>
          <w:szCs w:val="22"/>
        </w:rPr>
        <w:t>ICB</w:t>
      </w:r>
      <w:r>
        <w:rPr>
          <w:rFonts w:ascii="Arial" w:hAnsi="Arial" w:cs="Arial"/>
          <w:sz w:val="22"/>
          <w:szCs w:val="22"/>
        </w:rPr>
        <w:t>.</w:t>
      </w:r>
      <w:bookmarkEnd w:id="10"/>
    </w:p>
    <w:p w14:paraId="2AB77E37" w14:textId="77777777" w:rsidR="001B33B7" w:rsidRDefault="001B33B7" w:rsidP="00032C82">
      <w:pPr>
        <w:pStyle w:val="ListParagraph"/>
        <w:jc w:val="both"/>
        <w:rPr>
          <w:rFonts w:ascii="Arial" w:hAnsi="Arial" w:cs="Arial"/>
          <w:sz w:val="22"/>
          <w:szCs w:val="22"/>
        </w:rPr>
      </w:pPr>
    </w:p>
    <w:p w14:paraId="487FA0D6" w14:textId="2B297470" w:rsidR="0052708F" w:rsidRDefault="00916F3E" w:rsidP="00032C82">
      <w:pPr>
        <w:pStyle w:val="MRNoHead2"/>
        <w:jc w:val="both"/>
        <w:rPr>
          <w:rFonts w:ascii="Arial" w:hAnsi="Arial" w:cs="Arial"/>
          <w:sz w:val="22"/>
          <w:szCs w:val="22"/>
        </w:rPr>
      </w:pPr>
      <w:bookmarkStart w:id="11" w:name="_Ref32245064"/>
      <w:r w:rsidRPr="003B0462">
        <w:rPr>
          <w:rFonts w:ascii="Arial" w:hAnsi="Arial" w:cs="Arial"/>
          <w:sz w:val="22"/>
          <w:szCs w:val="22"/>
        </w:rPr>
        <w:t xml:space="preserve">If </w:t>
      </w:r>
      <w:r w:rsidR="00522866">
        <w:rPr>
          <w:rFonts w:ascii="Arial" w:hAnsi="Arial" w:cs="Arial"/>
          <w:sz w:val="22"/>
          <w:szCs w:val="22"/>
        </w:rPr>
        <w:t>as a result of clause</w:t>
      </w:r>
      <w:r w:rsidR="001B33B7">
        <w:rPr>
          <w:rFonts w:ascii="Arial" w:hAnsi="Arial" w:cs="Arial"/>
          <w:sz w:val="22"/>
          <w:szCs w:val="22"/>
        </w:rPr>
        <w:t xml:space="preserve"> </w:t>
      </w:r>
      <w:r w:rsidR="001B33B7">
        <w:rPr>
          <w:rFonts w:ascii="Arial" w:hAnsi="Arial" w:cs="Arial"/>
          <w:sz w:val="22"/>
          <w:szCs w:val="22"/>
        </w:rPr>
        <w:fldChar w:fldCharType="begin"/>
      </w:r>
      <w:r w:rsidR="001B33B7">
        <w:rPr>
          <w:rFonts w:ascii="Arial" w:hAnsi="Arial" w:cs="Arial"/>
          <w:sz w:val="22"/>
          <w:szCs w:val="22"/>
        </w:rPr>
        <w:instrText xml:space="preserve"> REF _Ref32237051 \r \h </w:instrText>
      </w:r>
      <w:r w:rsidR="00032C82">
        <w:rPr>
          <w:rFonts w:ascii="Arial" w:hAnsi="Arial" w:cs="Arial"/>
          <w:sz w:val="22"/>
          <w:szCs w:val="22"/>
        </w:rPr>
        <w:instrText xml:space="preserve"> \* MERGEFORMAT </w:instrText>
      </w:r>
      <w:r w:rsidR="001B33B7">
        <w:rPr>
          <w:rFonts w:ascii="Arial" w:hAnsi="Arial" w:cs="Arial"/>
          <w:sz w:val="22"/>
          <w:szCs w:val="22"/>
        </w:rPr>
      </w:r>
      <w:r w:rsidR="001B33B7">
        <w:rPr>
          <w:rFonts w:ascii="Arial" w:hAnsi="Arial" w:cs="Arial"/>
          <w:sz w:val="22"/>
          <w:szCs w:val="22"/>
        </w:rPr>
        <w:fldChar w:fldCharType="separate"/>
      </w:r>
      <w:r w:rsidR="002E0337">
        <w:rPr>
          <w:rFonts w:ascii="Arial" w:hAnsi="Arial" w:cs="Arial"/>
          <w:sz w:val="22"/>
          <w:szCs w:val="22"/>
        </w:rPr>
        <w:t>3.4</w:t>
      </w:r>
      <w:r w:rsidR="001B33B7">
        <w:rPr>
          <w:rFonts w:ascii="Arial" w:hAnsi="Arial" w:cs="Arial"/>
          <w:sz w:val="22"/>
          <w:szCs w:val="22"/>
        </w:rPr>
        <w:fldChar w:fldCharType="end"/>
      </w:r>
      <w:r w:rsidR="001B33B7">
        <w:rPr>
          <w:rFonts w:ascii="Arial" w:hAnsi="Arial" w:cs="Arial"/>
          <w:sz w:val="22"/>
          <w:szCs w:val="22"/>
        </w:rPr>
        <w:t xml:space="preserve"> </w:t>
      </w:r>
      <w:r w:rsidRPr="003B0462">
        <w:rPr>
          <w:rFonts w:ascii="Arial" w:hAnsi="Arial" w:cs="Arial"/>
          <w:sz w:val="22"/>
          <w:szCs w:val="22"/>
        </w:rPr>
        <w:t xml:space="preserve">Personal Health Budget Payments </w:t>
      </w:r>
      <w:r w:rsidR="001B33B7">
        <w:rPr>
          <w:rFonts w:ascii="Arial" w:hAnsi="Arial" w:cs="Arial"/>
          <w:sz w:val="22"/>
          <w:szCs w:val="22"/>
        </w:rPr>
        <w:t>in respect of</w:t>
      </w:r>
      <w:r w:rsidRPr="003B0462">
        <w:rPr>
          <w:rFonts w:ascii="Arial" w:hAnsi="Arial" w:cs="Arial"/>
          <w:sz w:val="22"/>
          <w:szCs w:val="22"/>
        </w:rPr>
        <w:t xml:space="preserve"> the </w:t>
      </w:r>
      <w:r w:rsidR="0052708F">
        <w:rPr>
          <w:rFonts w:ascii="Arial" w:hAnsi="Arial" w:cs="Arial"/>
          <w:sz w:val="22"/>
          <w:szCs w:val="22"/>
        </w:rPr>
        <w:t>Patient</w:t>
      </w:r>
      <w:r w:rsidR="0052708F" w:rsidRPr="003B0462">
        <w:rPr>
          <w:rFonts w:ascii="Arial" w:hAnsi="Arial" w:cs="Arial"/>
          <w:sz w:val="22"/>
          <w:szCs w:val="22"/>
        </w:rPr>
        <w:t xml:space="preserve"> </w:t>
      </w:r>
      <w:r w:rsidRPr="003B0462">
        <w:rPr>
          <w:rFonts w:ascii="Arial" w:hAnsi="Arial" w:cs="Arial"/>
          <w:sz w:val="22"/>
          <w:szCs w:val="22"/>
        </w:rPr>
        <w:t>are stopped</w:t>
      </w:r>
      <w:r w:rsidRPr="00F14C7B">
        <w:rPr>
          <w:rFonts w:ascii="Arial" w:hAnsi="Arial" w:cs="Arial"/>
          <w:sz w:val="22"/>
          <w:szCs w:val="22"/>
        </w:rPr>
        <w:t xml:space="preserve">, it will be the </w:t>
      </w:r>
      <w:r w:rsidRPr="003B0462">
        <w:rPr>
          <w:rFonts w:ascii="Arial" w:hAnsi="Arial" w:cs="Arial"/>
          <w:sz w:val="22"/>
          <w:szCs w:val="22"/>
        </w:rPr>
        <w:t xml:space="preserve">Third Party and the </w:t>
      </w:r>
      <w:r w:rsidR="000154C2">
        <w:rPr>
          <w:rFonts w:ascii="Arial" w:hAnsi="Arial" w:cs="Arial"/>
          <w:sz w:val="22"/>
          <w:szCs w:val="22"/>
        </w:rPr>
        <w:t>Patient or their Representative</w:t>
      </w:r>
      <w:r w:rsidR="0052708F">
        <w:rPr>
          <w:rFonts w:ascii="Arial" w:hAnsi="Arial" w:cs="Arial"/>
          <w:sz w:val="22"/>
          <w:szCs w:val="22"/>
        </w:rPr>
        <w:t xml:space="preserve">’s </w:t>
      </w:r>
      <w:r w:rsidR="001B393D">
        <w:rPr>
          <w:rFonts w:ascii="Arial" w:hAnsi="Arial" w:cs="Arial"/>
          <w:sz w:val="22"/>
          <w:szCs w:val="22"/>
        </w:rPr>
        <w:t xml:space="preserve">joint </w:t>
      </w:r>
      <w:r w:rsidRPr="003B0462">
        <w:rPr>
          <w:rFonts w:ascii="Arial" w:hAnsi="Arial" w:cs="Arial"/>
          <w:sz w:val="22"/>
          <w:szCs w:val="22"/>
        </w:rPr>
        <w:t xml:space="preserve">responsibility to ensure that any surplus </w:t>
      </w:r>
      <w:r w:rsidR="002046CE">
        <w:rPr>
          <w:rFonts w:ascii="Arial" w:hAnsi="Arial" w:cs="Arial"/>
          <w:sz w:val="22"/>
          <w:szCs w:val="22"/>
        </w:rPr>
        <w:t xml:space="preserve">from the </w:t>
      </w:r>
      <w:r w:rsidR="002046CE" w:rsidRPr="003B0462">
        <w:rPr>
          <w:rFonts w:ascii="Arial" w:hAnsi="Arial" w:cs="Arial"/>
          <w:sz w:val="22"/>
          <w:szCs w:val="22"/>
        </w:rPr>
        <w:t xml:space="preserve">Personal Health Budget Payments </w:t>
      </w:r>
      <w:r w:rsidRPr="003B0462">
        <w:rPr>
          <w:rFonts w:ascii="Arial" w:hAnsi="Arial" w:cs="Arial"/>
          <w:sz w:val="22"/>
          <w:szCs w:val="22"/>
        </w:rPr>
        <w:t>held by them</w:t>
      </w:r>
      <w:r w:rsidR="001B393D" w:rsidRPr="003B0462">
        <w:rPr>
          <w:rFonts w:ascii="Arial" w:hAnsi="Arial" w:cs="Arial"/>
          <w:sz w:val="22"/>
          <w:szCs w:val="22"/>
        </w:rPr>
        <w:t xml:space="preserve"> </w:t>
      </w:r>
      <w:r w:rsidR="001B393D">
        <w:rPr>
          <w:rFonts w:ascii="Arial" w:hAnsi="Arial" w:cs="Arial"/>
          <w:sz w:val="22"/>
          <w:szCs w:val="22"/>
        </w:rPr>
        <w:t>(in the Bank Account or otherwise)</w:t>
      </w:r>
      <w:r w:rsidRPr="003B0462">
        <w:rPr>
          <w:rFonts w:ascii="Arial" w:hAnsi="Arial" w:cs="Arial"/>
          <w:sz w:val="22"/>
          <w:szCs w:val="22"/>
        </w:rPr>
        <w:t xml:space="preserve"> under this Agreement are repaid to the </w:t>
      </w:r>
      <w:r w:rsidR="002C1B66">
        <w:rPr>
          <w:rFonts w:ascii="Arial" w:hAnsi="Arial" w:cs="Arial"/>
          <w:sz w:val="22"/>
          <w:szCs w:val="22"/>
        </w:rPr>
        <w:t>ICB</w:t>
      </w:r>
      <w:r w:rsidRPr="003B0462">
        <w:rPr>
          <w:rFonts w:ascii="Arial" w:hAnsi="Arial" w:cs="Arial"/>
          <w:sz w:val="22"/>
          <w:szCs w:val="22"/>
        </w:rPr>
        <w:t>.</w:t>
      </w:r>
      <w:bookmarkEnd w:id="11"/>
    </w:p>
    <w:p w14:paraId="7C984349" w14:textId="77777777" w:rsidR="00522866" w:rsidRDefault="00522866" w:rsidP="00032C82">
      <w:pPr>
        <w:pStyle w:val="ListParagraph"/>
        <w:jc w:val="both"/>
        <w:rPr>
          <w:rFonts w:ascii="Arial" w:hAnsi="Arial" w:cs="Arial"/>
          <w:sz w:val="22"/>
          <w:szCs w:val="22"/>
        </w:rPr>
      </w:pPr>
    </w:p>
    <w:p w14:paraId="7F6D8CC7" w14:textId="3DADDE99" w:rsidR="00522866" w:rsidRPr="00032C82" w:rsidRDefault="00522866" w:rsidP="00032C82">
      <w:pPr>
        <w:pStyle w:val="MRNoHead2"/>
        <w:jc w:val="both"/>
        <w:rPr>
          <w:rFonts w:ascii="Arial" w:hAnsi="Arial" w:cs="Arial"/>
          <w:sz w:val="22"/>
          <w:szCs w:val="22"/>
        </w:rPr>
      </w:pPr>
      <w:r w:rsidRPr="00032C82">
        <w:rPr>
          <w:rFonts w:ascii="Arial" w:hAnsi="Arial" w:cs="Arial"/>
          <w:sz w:val="22"/>
          <w:szCs w:val="22"/>
        </w:rPr>
        <w:t xml:space="preserve">If as a result of clause </w:t>
      </w:r>
      <w:r w:rsidRPr="00032C82">
        <w:rPr>
          <w:rFonts w:ascii="Arial" w:hAnsi="Arial" w:cs="Arial"/>
          <w:sz w:val="22"/>
          <w:szCs w:val="22"/>
        </w:rPr>
        <w:fldChar w:fldCharType="begin"/>
      </w:r>
      <w:r w:rsidRPr="00032C82">
        <w:rPr>
          <w:rFonts w:ascii="Arial" w:hAnsi="Arial" w:cs="Arial"/>
          <w:sz w:val="22"/>
          <w:szCs w:val="22"/>
        </w:rPr>
        <w:instrText xml:space="preserve"> REF _Ref32237052 \r \h </w:instrText>
      </w:r>
      <w:r w:rsidR="00032C82" w:rsidRPr="00032C82">
        <w:rPr>
          <w:rFonts w:ascii="Arial" w:hAnsi="Arial" w:cs="Arial"/>
          <w:sz w:val="22"/>
          <w:szCs w:val="22"/>
        </w:rPr>
        <w:instrText xml:space="preserve"> \* MERGEFORMAT </w:instrText>
      </w:r>
      <w:r w:rsidRPr="00032C82">
        <w:rPr>
          <w:rFonts w:ascii="Arial" w:hAnsi="Arial" w:cs="Arial"/>
          <w:sz w:val="22"/>
          <w:szCs w:val="22"/>
        </w:rPr>
      </w:r>
      <w:r w:rsidRPr="00032C82">
        <w:rPr>
          <w:rFonts w:ascii="Arial" w:hAnsi="Arial" w:cs="Arial"/>
          <w:sz w:val="22"/>
          <w:szCs w:val="22"/>
        </w:rPr>
        <w:fldChar w:fldCharType="separate"/>
      </w:r>
      <w:r w:rsidR="002E0337">
        <w:rPr>
          <w:rFonts w:ascii="Arial" w:hAnsi="Arial" w:cs="Arial"/>
          <w:sz w:val="22"/>
          <w:szCs w:val="22"/>
        </w:rPr>
        <w:t>3.5</w:t>
      </w:r>
      <w:r w:rsidRPr="00032C82">
        <w:rPr>
          <w:rFonts w:ascii="Arial" w:hAnsi="Arial" w:cs="Arial"/>
          <w:sz w:val="22"/>
          <w:szCs w:val="22"/>
        </w:rPr>
        <w:fldChar w:fldCharType="end"/>
      </w:r>
      <w:r w:rsidRPr="00032C82">
        <w:rPr>
          <w:rFonts w:ascii="Arial" w:hAnsi="Arial" w:cs="Arial"/>
          <w:sz w:val="22"/>
          <w:szCs w:val="22"/>
        </w:rPr>
        <w:t xml:space="preserve"> Personal Health Budget Payments in respect of the </w:t>
      </w:r>
      <w:r w:rsidR="0052708F" w:rsidRPr="00032C82">
        <w:rPr>
          <w:rFonts w:ascii="Arial" w:hAnsi="Arial" w:cs="Arial"/>
          <w:sz w:val="22"/>
          <w:szCs w:val="22"/>
        </w:rPr>
        <w:t xml:space="preserve">Patient </w:t>
      </w:r>
      <w:r w:rsidRPr="00032C82">
        <w:rPr>
          <w:rFonts w:ascii="Arial" w:hAnsi="Arial" w:cs="Arial"/>
          <w:sz w:val="22"/>
          <w:szCs w:val="22"/>
        </w:rPr>
        <w:t>are stopped, it will be the Third Party</w:t>
      </w:r>
      <w:r w:rsidR="005B11A9">
        <w:rPr>
          <w:rFonts w:ascii="Arial" w:hAnsi="Arial" w:cs="Arial"/>
          <w:sz w:val="22"/>
          <w:szCs w:val="22"/>
        </w:rPr>
        <w:t>’s</w:t>
      </w:r>
      <w:r w:rsidRPr="00032C82">
        <w:rPr>
          <w:rFonts w:ascii="Arial" w:hAnsi="Arial" w:cs="Arial"/>
          <w:sz w:val="22"/>
          <w:szCs w:val="22"/>
        </w:rPr>
        <w:t xml:space="preserve"> responsibility to ensure that any surplus</w:t>
      </w:r>
      <w:r w:rsidR="002046CE" w:rsidRPr="00032C82">
        <w:rPr>
          <w:rFonts w:ascii="Arial" w:hAnsi="Arial" w:cs="Arial"/>
          <w:sz w:val="22"/>
          <w:szCs w:val="22"/>
        </w:rPr>
        <w:t xml:space="preserve"> from the Personal Health Budget Payments</w:t>
      </w:r>
      <w:r w:rsidRPr="00032C82">
        <w:rPr>
          <w:rFonts w:ascii="Arial" w:hAnsi="Arial" w:cs="Arial"/>
          <w:sz w:val="22"/>
          <w:szCs w:val="22"/>
        </w:rPr>
        <w:t xml:space="preserve"> held by them (in the Bank Account or otherwise) under this Agreement are repaid to the </w:t>
      </w:r>
      <w:r w:rsidR="002C1B66">
        <w:rPr>
          <w:rFonts w:ascii="Arial" w:hAnsi="Arial" w:cs="Arial"/>
          <w:sz w:val="22"/>
          <w:szCs w:val="22"/>
        </w:rPr>
        <w:t>ICB</w:t>
      </w:r>
      <w:r w:rsidRPr="00032C82">
        <w:rPr>
          <w:rFonts w:ascii="Arial" w:hAnsi="Arial" w:cs="Arial"/>
          <w:sz w:val="22"/>
          <w:szCs w:val="22"/>
        </w:rPr>
        <w:t>.</w:t>
      </w:r>
    </w:p>
    <w:p w14:paraId="634A043D" w14:textId="584ABA7E" w:rsidR="0052708F" w:rsidRPr="00032C82" w:rsidRDefault="00916F3E" w:rsidP="00032C82">
      <w:pPr>
        <w:tabs>
          <w:tab w:val="left" w:pos="709"/>
        </w:tabs>
        <w:jc w:val="both"/>
        <w:rPr>
          <w:rFonts w:ascii="Arial" w:hAnsi="Arial" w:cs="Arial"/>
          <w:sz w:val="22"/>
          <w:szCs w:val="22"/>
        </w:rPr>
      </w:pPr>
      <w:r w:rsidRPr="00032C82">
        <w:rPr>
          <w:rFonts w:ascii="Arial" w:hAnsi="Arial" w:cs="Arial"/>
          <w:sz w:val="22"/>
          <w:szCs w:val="22"/>
        </w:rPr>
        <w:t xml:space="preserve">   </w:t>
      </w:r>
    </w:p>
    <w:p w14:paraId="2991717A" w14:textId="59A53669" w:rsidR="0052708F" w:rsidRPr="00032C82" w:rsidRDefault="00916F3E" w:rsidP="00032C82">
      <w:pPr>
        <w:pStyle w:val="MRNoHead1"/>
        <w:jc w:val="both"/>
        <w:rPr>
          <w:rFonts w:ascii="Arial" w:hAnsi="Arial" w:cs="Arial"/>
          <w:b/>
          <w:sz w:val="22"/>
          <w:szCs w:val="22"/>
        </w:rPr>
      </w:pPr>
      <w:bookmarkStart w:id="12" w:name="_Ref336968652"/>
      <w:r w:rsidRPr="00032C82">
        <w:rPr>
          <w:rFonts w:ascii="Arial" w:hAnsi="Arial" w:cs="Arial"/>
          <w:b/>
          <w:sz w:val="22"/>
          <w:szCs w:val="22"/>
        </w:rPr>
        <w:t>Payments</w:t>
      </w:r>
      <w:bookmarkEnd w:id="12"/>
    </w:p>
    <w:p w14:paraId="4BBB1C94" w14:textId="77777777" w:rsidR="0052708F" w:rsidRPr="00032C82" w:rsidRDefault="0052708F" w:rsidP="00032C82">
      <w:pPr>
        <w:jc w:val="both"/>
        <w:rPr>
          <w:rFonts w:ascii="Arial" w:hAnsi="Arial" w:cs="Arial"/>
          <w:b/>
          <w:sz w:val="22"/>
          <w:szCs w:val="22"/>
          <w:u w:val="single"/>
        </w:rPr>
      </w:pPr>
    </w:p>
    <w:p w14:paraId="644429A3" w14:textId="320A05AD" w:rsidR="0052708F" w:rsidRPr="00032C82" w:rsidRDefault="00916F3E" w:rsidP="00032C82">
      <w:pPr>
        <w:pStyle w:val="MRNoHead2"/>
        <w:jc w:val="both"/>
        <w:rPr>
          <w:rFonts w:ascii="Arial" w:hAnsi="Arial" w:cs="Arial"/>
          <w:sz w:val="22"/>
          <w:szCs w:val="22"/>
        </w:rPr>
      </w:pPr>
      <w:r w:rsidRPr="00032C82">
        <w:rPr>
          <w:rFonts w:ascii="Arial" w:hAnsi="Arial" w:cs="Arial"/>
          <w:sz w:val="22"/>
          <w:szCs w:val="22"/>
        </w:rPr>
        <w:t xml:space="preserve">All Personal Health Budget Payments as agreed by the </w:t>
      </w:r>
      <w:proofErr w:type="gramStart"/>
      <w:r w:rsidR="000154C2" w:rsidRPr="00032C82">
        <w:rPr>
          <w:rFonts w:ascii="Arial" w:hAnsi="Arial" w:cs="Arial"/>
          <w:sz w:val="22"/>
          <w:szCs w:val="22"/>
        </w:rPr>
        <w:t>Patient</w:t>
      </w:r>
      <w:proofErr w:type="gramEnd"/>
      <w:r w:rsidR="000154C2" w:rsidRPr="00032C82">
        <w:rPr>
          <w:rFonts w:ascii="Arial" w:hAnsi="Arial" w:cs="Arial"/>
          <w:sz w:val="22"/>
          <w:szCs w:val="22"/>
        </w:rPr>
        <w:t xml:space="preserve"> or their Representative</w:t>
      </w:r>
      <w:r w:rsidR="0052708F" w:rsidRPr="00032C82">
        <w:rPr>
          <w:rFonts w:ascii="Arial" w:hAnsi="Arial" w:cs="Arial"/>
          <w:sz w:val="22"/>
          <w:szCs w:val="22"/>
        </w:rPr>
        <w:t xml:space="preserve"> </w:t>
      </w:r>
      <w:r w:rsidRPr="00032C82">
        <w:rPr>
          <w:rFonts w:ascii="Arial" w:hAnsi="Arial" w:cs="Arial"/>
          <w:sz w:val="22"/>
          <w:szCs w:val="22"/>
        </w:rPr>
        <w:t xml:space="preserve">in the Personal Health Budget Support Plan will be made by the </w:t>
      </w:r>
      <w:r w:rsidR="002C1B66">
        <w:rPr>
          <w:rFonts w:ascii="Arial" w:hAnsi="Arial" w:cs="Arial"/>
          <w:sz w:val="22"/>
          <w:szCs w:val="22"/>
        </w:rPr>
        <w:t>ICB</w:t>
      </w:r>
      <w:r w:rsidRPr="00032C82">
        <w:rPr>
          <w:rFonts w:ascii="Arial" w:hAnsi="Arial" w:cs="Arial"/>
          <w:sz w:val="22"/>
          <w:szCs w:val="22"/>
        </w:rPr>
        <w:t xml:space="preserve"> to the Third Party as follows:</w:t>
      </w:r>
    </w:p>
    <w:p w14:paraId="44DB5668" w14:textId="77777777" w:rsidR="004D53C2" w:rsidRPr="00032C82" w:rsidRDefault="004D53C2" w:rsidP="00032C82">
      <w:pPr>
        <w:pStyle w:val="MRNoHead2"/>
        <w:numPr>
          <w:ilvl w:val="0"/>
          <w:numId w:val="0"/>
        </w:numPr>
        <w:ind w:left="1440"/>
        <w:jc w:val="both"/>
        <w:rPr>
          <w:rFonts w:ascii="Arial" w:hAnsi="Arial" w:cs="Arial"/>
          <w:sz w:val="22"/>
          <w:szCs w:val="22"/>
        </w:rPr>
      </w:pPr>
    </w:p>
    <w:p w14:paraId="48FC215B" w14:textId="1D9C164E" w:rsidR="004D53C2" w:rsidRPr="00032C82" w:rsidRDefault="004D53C2" w:rsidP="00032C82">
      <w:pPr>
        <w:pStyle w:val="MRNoHead2"/>
        <w:jc w:val="both"/>
        <w:rPr>
          <w:rFonts w:ascii="Arial" w:hAnsi="Arial" w:cs="Arial"/>
          <w:sz w:val="22"/>
          <w:szCs w:val="22"/>
          <w:u w:val="single"/>
        </w:rPr>
      </w:pPr>
      <w:r w:rsidRPr="00032C82">
        <w:rPr>
          <w:rFonts w:ascii="Arial" w:hAnsi="Arial" w:cs="Arial"/>
          <w:sz w:val="22"/>
          <w:szCs w:val="22"/>
          <w:u w:val="single"/>
        </w:rPr>
        <w:t>Single (one-off) PHB Payments</w:t>
      </w:r>
    </w:p>
    <w:p w14:paraId="08106410" w14:textId="029B2458" w:rsidR="00032C82" w:rsidRPr="00032C82" w:rsidRDefault="00032C82" w:rsidP="00032C82">
      <w:pPr>
        <w:pStyle w:val="MRNoHead2"/>
        <w:numPr>
          <w:ilvl w:val="0"/>
          <w:numId w:val="0"/>
        </w:numPr>
        <w:jc w:val="both"/>
        <w:rPr>
          <w:rFonts w:ascii="Arial" w:hAnsi="Arial" w:cs="Arial"/>
          <w:sz w:val="22"/>
          <w:szCs w:val="22"/>
        </w:rPr>
      </w:pPr>
    </w:p>
    <w:p w14:paraId="6B4F0026" w14:textId="71EFEA9F" w:rsidR="004D53C2" w:rsidRPr="00032C82" w:rsidRDefault="004D53C2" w:rsidP="00032C82">
      <w:pPr>
        <w:pStyle w:val="MRNoHead3"/>
        <w:jc w:val="both"/>
        <w:rPr>
          <w:rFonts w:ascii="Arial" w:hAnsi="Arial" w:cs="Arial"/>
          <w:sz w:val="22"/>
          <w:szCs w:val="22"/>
        </w:rPr>
      </w:pPr>
      <w:bookmarkStart w:id="13" w:name="_Ref53681397"/>
      <w:bookmarkStart w:id="14" w:name="_Ref440531648"/>
      <w:r w:rsidRPr="00032C82">
        <w:rPr>
          <w:rFonts w:ascii="Arial" w:hAnsi="Arial" w:cs="Arial"/>
          <w:sz w:val="22"/>
          <w:szCs w:val="22"/>
        </w:rPr>
        <w:t>A single One-Off PHB Payment (as set out in the PHB Summary Sheet) is included in the Personal Health Budget, which is the subject of this Agreement, to cover up front costs associated with one-off set up costs.</w:t>
      </w:r>
      <w:bookmarkEnd w:id="13"/>
      <w:r w:rsidRPr="00032C82">
        <w:rPr>
          <w:rFonts w:ascii="Arial" w:hAnsi="Arial" w:cs="Arial"/>
          <w:sz w:val="22"/>
          <w:szCs w:val="22"/>
        </w:rPr>
        <w:t xml:space="preserve"> </w:t>
      </w:r>
      <w:bookmarkEnd w:id="14"/>
    </w:p>
    <w:p w14:paraId="1C08B8AB" w14:textId="77777777" w:rsidR="004D53C2" w:rsidRPr="00032C82" w:rsidRDefault="004D53C2" w:rsidP="00032C82">
      <w:pPr>
        <w:pStyle w:val="MRNoHead3"/>
        <w:numPr>
          <w:ilvl w:val="0"/>
          <w:numId w:val="0"/>
        </w:numPr>
        <w:ind w:left="2520"/>
        <w:jc w:val="both"/>
        <w:rPr>
          <w:rFonts w:ascii="Arial" w:hAnsi="Arial" w:cs="Arial"/>
          <w:sz w:val="22"/>
          <w:szCs w:val="22"/>
        </w:rPr>
      </w:pPr>
    </w:p>
    <w:p w14:paraId="7A7015C3" w14:textId="27BEF949" w:rsidR="004D53C2" w:rsidRPr="00032C82" w:rsidRDefault="00032C82" w:rsidP="00032C82">
      <w:pPr>
        <w:pStyle w:val="MRNoHead2"/>
        <w:jc w:val="both"/>
        <w:rPr>
          <w:rFonts w:ascii="Arial" w:hAnsi="Arial" w:cs="Arial"/>
          <w:sz w:val="22"/>
          <w:szCs w:val="22"/>
          <w:u w:val="single"/>
        </w:rPr>
      </w:pPr>
      <w:r>
        <w:rPr>
          <w:rFonts w:ascii="Arial" w:hAnsi="Arial" w:cs="Arial"/>
          <w:sz w:val="22"/>
          <w:szCs w:val="22"/>
          <w:u w:val="single"/>
        </w:rPr>
        <w:t>First</w:t>
      </w:r>
      <w:r w:rsidR="004D53C2" w:rsidRPr="00032C82">
        <w:rPr>
          <w:rFonts w:ascii="Arial" w:hAnsi="Arial" w:cs="Arial"/>
          <w:sz w:val="22"/>
          <w:szCs w:val="22"/>
          <w:u w:val="single"/>
        </w:rPr>
        <w:t xml:space="preserve"> and Regular PHB Payments </w:t>
      </w:r>
    </w:p>
    <w:p w14:paraId="25FE442F" w14:textId="77777777" w:rsidR="0052708F" w:rsidRPr="00032C82" w:rsidRDefault="0052708F" w:rsidP="00032C82">
      <w:pPr>
        <w:jc w:val="both"/>
        <w:rPr>
          <w:rFonts w:ascii="Arial" w:hAnsi="Arial" w:cs="Arial"/>
          <w:sz w:val="22"/>
          <w:szCs w:val="22"/>
        </w:rPr>
      </w:pPr>
    </w:p>
    <w:p w14:paraId="268A7D1E" w14:textId="6FA05644" w:rsidR="0052708F" w:rsidRDefault="00916F3E" w:rsidP="00032C82">
      <w:pPr>
        <w:pStyle w:val="MRNoHead3"/>
        <w:jc w:val="both"/>
        <w:rPr>
          <w:rFonts w:ascii="Arial" w:hAnsi="Arial" w:cs="Arial"/>
          <w:sz w:val="22"/>
          <w:szCs w:val="22"/>
        </w:rPr>
      </w:pPr>
      <w:bookmarkStart w:id="15" w:name="_Ref53681389"/>
      <w:r w:rsidRPr="00032C82">
        <w:rPr>
          <w:rFonts w:ascii="Arial" w:hAnsi="Arial" w:cs="Arial"/>
          <w:sz w:val="22"/>
          <w:szCs w:val="22"/>
        </w:rPr>
        <w:t xml:space="preserve">A </w:t>
      </w:r>
      <w:r w:rsidR="002E18DE" w:rsidRPr="00032C82">
        <w:rPr>
          <w:rFonts w:ascii="Arial" w:hAnsi="Arial" w:cs="Arial"/>
          <w:sz w:val="22"/>
          <w:szCs w:val="22"/>
        </w:rPr>
        <w:t>F</w:t>
      </w:r>
      <w:r w:rsidRPr="00032C82">
        <w:rPr>
          <w:rFonts w:ascii="Arial" w:hAnsi="Arial" w:cs="Arial"/>
          <w:sz w:val="22"/>
          <w:szCs w:val="22"/>
        </w:rPr>
        <w:t xml:space="preserve">irst Personal Health Budget Payment </w:t>
      </w:r>
      <w:r w:rsidR="00820A6A" w:rsidRPr="00032C82">
        <w:rPr>
          <w:rFonts w:ascii="Arial" w:hAnsi="Arial" w:cs="Arial"/>
          <w:sz w:val="22"/>
          <w:szCs w:val="22"/>
        </w:rPr>
        <w:t xml:space="preserve">(as set out in the PHB Summary Sheet) </w:t>
      </w:r>
      <w:r w:rsidRPr="00032C82">
        <w:rPr>
          <w:rFonts w:ascii="Arial" w:hAnsi="Arial" w:cs="Arial"/>
          <w:sz w:val="22"/>
          <w:szCs w:val="22"/>
        </w:rPr>
        <w:t xml:space="preserve">to be made from the Personal Health Budget may </w:t>
      </w:r>
      <w:r w:rsidRPr="00032C82">
        <w:rPr>
          <w:rFonts w:ascii="Arial" w:hAnsi="Arial" w:cs="Arial"/>
          <w:sz w:val="22"/>
          <w:szCs w:val="22"/>
        </w:rPr>
        <w:lastRenderedPageBreak/>
        <w:t>cover more than</w:t>
      </w:r>
      <w:r w:rsidRPr="00032C82">
        <w:rPr>
          <w:rFonts w:ascii="Arial" w:hAnsi="Arial" w:cs="Arial"/>
          <w:szCs w:val="22"/>
        </w:rPr>
        <w:t xml:space="preserve"> </w:t>
      </w:r>
      <w:r w:rsidRPr="003B0462">
        <w:rPr>
          <w:rFonts w:ascii="Arial" w:hAnsi="Arial" w:cs="Arial"/>
          <w:sz w:val="22"/>
          <w:szCs w:val="22"/>
        </w:rPr>
        <w:t>4 weeks and may be made after the date of this Agreement.</w:t>
      </w:r>
      <w:bookmarkEnd w:id="15"/>
    </w:p>
    <w:p w14:paraId="1A682EDF" w14:textId="77777777" w:rsidR="004D53C2" w:rsidRDefault="004D53C2" w:rsidP="00032C82">
      <w:pPr>
        <w:pStyle w:val="MRNoHead3"/>
        <w:numPr>
          <w:ilvl w:val="0"/>
          <w:numId w:val="0"/>
        </w:numPr>
        <w:ind w:left="2520"/>
        <w:jc w:val="both"/>
        <w:rPr>
          <w:rFonts w:ascii="Arial" w:hAnsi="Arial" w:cs="Arial"/>
          <w:sz w:val="22"/>
          <w:szCs w:val="22"/>
        </w:rPr>
      </w:pPr>
    </w:p>
    <w:p w14:paraId="56D6301A" w14:textId="22D43C43" w:rsidR="004D53C2" w:rsidRDefault="004D53C2" w:rsidP="00032C82">
      <w:pPr>
        <w:pStyle w:val="MRNoHead3"/>
        <w:jc w:val="both"/>
        <w:rPr>
          <w:rFonts w:ascii="Arial" w:hAnsi="Arial" w:cs="Arial"/>
          <w:sz w:val="22"/>
          <w:szCs w:val="22"/>
        </w:rPr>
      </w:pPr>
      <w:proofErr w:type="gramStart"/>
      <w:r w:rsidRPr="004D53C2">
        <w:rPr>
          <w:rFonts w:ascii="Arial" w:hAnsi="Arial" w:cs="Arial"/>
          <w:sz w:val="22"/>
          <w:szCs w:val="22"/>
        </w:rPr>
        <w:t>Subsequent to</w:t>
      </w:r>
      <w:proofErr w:type="gramEnd"/>
      <w:r w:rsidRPr="004D53C2">
        <w:rPr>
          <w:rFonts w:ascii="Arial" w:hAnsi="Arial" w:cs="Arial"/>
          <w:sz w:val="22"/>
          <w:szCs w:val="22"/>
        </w:rPr>
        <w:t xml:space="preserve"> the First Personal Health Budget Payment made in accordance with clause 4.1</w:t>
      </w:r>
      <w:r>
        <w:rPr>
          <w:rFonts w:ascii="Arial" w:hAnsi="Arial" w:cs="Arial"/>
          <w:sz w:val="22"/>
          <w:szCs w:val="22"/>
        </w:rPr>
        <w:t xml:space="preserve">.1 above, the </w:t>
      </w:r>
      <w:r w:rsidR="002C1B66">
        <w:rPr>
          <w:rFonts w:ascii="Arial" w:hAnsi="Arial" w:cs="Arial"/>
          <w:sz w:val="22"/>
          <w:szCs w:val="22"/>
        </w:rPr>
        <w:t>ICB</w:t>
      </w:r>
      <w:r>
        <w:rPr>
          <w:rFonts w:ascii="Arial" w:hAnsi="Arial" w:cs="Arial"/>
          <w:sz w:val="22"/>
          <w:szCs w:val="22"/>
        </w:rPr>
        <w:t xml:space="preserve"> will pay</w:t>
      </w:r>
      <w:r w:rsidRPr="004D53C2">
        <w:rPr>
          <w:rFonts w:ascii="Arial" w:hAnsi="Arial" w:cs="Arial"/>
          <w:sz w:val="22"/>
          <w:szCs w:val="22"/>
        </w:rPr>
        <w:t xml:space="preserve"> the weekly amount set out in the PHB Summary Sheet (as may be amended from time to time in accordance with the terms of this Agreement) into the Bank Account in advance </w:t>
      </w:r>
      <w:r w:rsidRPr="005953A9">
        <w:rPr>
          <w:rFonts w:ascii="Arial" w:hAnsi="Arial" w:cs="Arial"/>
          <w:sz w:val="22"/>
          <w:szCs w:val="22"/>
        </w:rPr>
        <w:t>every 4 weeks</w:t>
      </w:r>
      <w:r w:rsidRPr="004D53C2">
        <w:rPr>
          <w:rFonts w:ascii="Arial" w:hAnsi="Arial" w:cs="Arial"/>
          <w:sz w:val="22"/>
          <w:szCs w:val="22"/>
        </w:rPr>
        <w:t xml:space="preserve"> during the term of this Agreement and suc</w:t>
      </w:r>
      <w:r>
        <w:rPr>
          <w:rFonts w:ascii="Arial" w:hAnsi="Arial" w:cs="Arial"/>
          <w:sz w:val="22"/>
          <w:szCs w:val="22"/>
        </w:rPr>
        <w:t>h payment shall constitute the “R</w:t>
      </w:r>
      <w:r w:rsidRPr="004D53C2">
        <w:rPr>
          <w:rFonts w:ascii="Arial" w:hAnsi="Arial" w:cs="Arial"/>
          <w:sz w:val="22"/>
          <w:szCs w:val="22"/>
        </w:rPr>
        <w:t xml:space="preserve">egular </w:t>
      </w:r>
      <w:r>
        <w:rPr>
          <w:rFonts w:ascii="Arial" w:hAnsi="Arial" w:cs="Arial"/>
          <w:sz w:val="22"/>
          <w:szCs w:val="22"/>
        </w:rPr>
        <w:t xml:space="preserve">PHB </w:t>
      </w:r>
      <w:r w:rsidRPr="004D53C2">
        <w:rPr>
          <w:rFonts w:ascii="Arial" w:hAnsi="Arial" w:cs="Arial"/>
          <w:sz w:val="22"/>
          <w:szCs w:val="22"/>
        </w:rPr>
        <w:t>Payment</w:t>
      </w:r>
      <w:r>
        <w:rPr>
          <w:rFonts w:ascii="Arial" w:hAnsi="Arial" w:cs="Arial"/>
          <w:sz w:val="22"/>
          <w:szCs w:val="22"/>
        </w:rPr>
        <w:t>”.</w:t>
      </w:r>
    </w:p>
    <w:p w14:paraId="79F77A41" w14:textId="77777777" w:rsidR="004D53C2" w:rsidRDefault="004D53C2" w:rsidP="00032C82">
      <w:pPr>
        <w:pStyle w:val="ListParagraph"/>
        <w:jc w:val="both"/>
        <w:rPr>
          <w:rFonts w:ascii="Arial" w:hAnsi="Arial" w:cs="Arial"/>
          <w:sz w:val="22"/>
          <w:szCs w:val="22"/>
        </w:rPr>
      </w:pPr>
    </w:p>
    <w:p w14:paraId="0FBD84B3" w14:textId="42C22D75" w:rsidR="004D53C2" w:rsidRDefault="004D53C2" w:rsidP="00032C82">
      <w:pPr>
        <w:pStyle w:val="MRNoHead3"/>
        <w:jc w:val="both"/>
        <w:rPr>
          <w:rFonts w:ascii="Arial" w:hAnsi="Arial" w:cs="Arial"/>
          <w:sz w:val="22"/>
          <w:szCs w:val="22"/>
        </w:rPr>
      </w:pPr>
      <w:bookmarkStart w:id="16" w:name="_Ref53681429"/>
      <w:r w:rsidRPr="004D53C2">
        <w:rPr>
          <w:rFonts w:ascii="Arial" w:hAnsi="Arial" w:cs="Arial"/>
          <w:sz w:val="22"/>
          <w:szCs w:val="22"/>
        </w:rPr>
        <w:t xml:space="preserve">The total of the </w:t>
      </w:r>
      <w:r>
        <w:rPr>
          <w:rFonts w:ascii="Arial" w:hAnsi="Arial" w:cs="Arial"/>
          <w:sz w:val="22"/>
          <w:szCs w:val="22"/>
        </w:rPr>
        <w:t>PHB</w:t>
      </w:r>
      <w:r w:rsidRPr="004D53C2">
        <w:rPr>
          <w:rFonts w:ascii="Arial" w:hAnsi="Arial" w:cs="Arial"/>
          <w:sz w:val="22"/>
          <w:szCs w:val="22"/>
        </w:rPr>
        <w:t xml:space="preserve"> Payments </w:t>
      </w:r>
      <w:r>
        <w:rPr>
          <w:rFonts w:ascii="Arial" w:hAnsi="Arial" w:cs="Arial"/>
          <w:sz w:val="22"/>
          <w:szCs w:val="22"/>
        </w:rPr>
        <w:t>(“Total PHB Payment”</w:t>
      </w:r>
      <w:r w:rsidRPr="004D53C2">
        <w:rPr>
          <w:rFonts w:ascii="Arial" w:hAnsi="Arial" w:cs="Arial"/>
          <w:sz w:val="22"/>
          <w:szCs w:val="22"/>
        </w:rPr>
        <w:t xml:space="preserve">) to be paid </w:t>
      </w:r>
      <w:r>
        <w:rPr>
          <w:rFonts w:ascii="Arial" w:hAnsi="Arial" w:cs="Arial"/>
          <w:sz w:val="22"/>
          <w:szCs w:val="22"/>
        </w:rPr>
        <w:t xml:space="preserve">per annum </w:t>
      </w:r>
      <w:r w:rsidRPr="004D53C2">
        <w:rPr>
          <w:rFonts w:ascii="Arial" w:hAnsi="Arial" w:cs="Arial"/>
          <w:sz w:val="22"/>
          <w:szCs w:val="22"/>
        </w:rPr>
        <w:t>under this Agreement is set out in the PHB Summary Sheet and may be amended from time to time in accordance with the terms of this Agreement.</w:t>
      </w:r>
      <w:bookmarkEnd w:id="16"/>
    </w:p>
    <w:p w14:paraId="40D06759" w14:textId="5DF6EB85" w:rsidR="0052708F" w:rsidRPr="003B0462" w:rsidRDefault="0052708F" w:rsidP="00032C82">
      <w:pPr>
        <w:pStyle w:val="BodyTextIndent"/>
        <w:spacing w:line="240" w:lineRule="auto"/>
        <w:ind w:left="0" w:firstLine="0"/>
        <w:rPr>
          <w:rFonts w:cs="Arial"/>
          <w:szCs w:val="22"/>
        </w:rPr>
      </w:pPr>
    </w:p>
    <w:p w14:paraId="16199DCC" w14:textId="77777777" w:rsidR="0052708F" w:rsidRPr="003B0462" w:rsidRDefault="00916F3E" w:rsidP="00032C82">
      <w:pPr>
        <w:pStyle w:val="MRNoHead1"/>
        <w:jc w:val="both"/>
        <w:rPr>
          <w:rFonts w:ascii="Arial" w:hAnsi="Arial" w:cs="Arial"/>
          <w:b/>
          <w:sz w:val="22"/>
          <w:szCs w:val="22"/>
        </w:rPr>
      </w:pPr>
      <w:r w:rsidRPr="003B0462">
        <w:rPr>
          <w:rFonts w:ascii="Arial" w:hAnsi="Arial" w:cs="Arial"/>
          <w:b/>
          <w:sz w:val="22"/>
          <w:szCs w:val="22"/>
        </w:rPr>
        <w:t>General Provisions</w:t>
      </w:r>
    </w:p>
    <w:p w14:paraId="6FC75421" w14:textId="77777777" w:rsidR="0052708F" w:rsidRPr="00522866" w:rsidRDefault="00916F3E" w:rsidP="00032C82">
      <w:pPr>
        <w:keepNext/>
        <w:jc w:val="both"/>
        <w:rPr>
          <w:rFonts w:ascii="Arial" w:hAnsi="Arial" w:cs="Arial"/>
          <w:b/>
          <w:sz w:val="22"/>
          <w:szCs w:val="22"/>
          <w:u w:val="single"/>
        </w:rPr>
      </w:pPr>
      <w:r w:rsidRPr="00522866">
        <w:rPr>
          <w:rFonts w:ascii="Arial" w:hAnsi="Arial" w:cs="Arial"/>
          <w:b/>
          <w:sz w:val="22"/>
          <w:szCs w:val="22"/>
          <w:u w:val="single"/>
        </w:rPr>
        <w:t xml:space="preserve"> </w:t>
      </w:r>
    </w:p>
    <w:p w14:paraId="3F926DDB" w14:textId="1D800344" w:rsidR="001B33B7" w:rsidRPr="00522866" w:rsidRDefault="001B33B7" w:rsidP="00032C82">
      <w:pPr>
        <w:pStyle w:val="MRNoHead2"/>
        <w:jc w:val="both"/>
        <w:rPr>
          <w:rFonts w:ascii="Arial" w:hAnsi="Arial" w:cs="Arial"/>
          <w:sz w:val="22"/>
          <w:szCs w:val="22"/>
        </w:rPr>
      </w:pPr>
      <w:bookmarkStart w:id="17" w:name="_Ref337053391"/>
      <w:r w:rsidRPr="00522866">
        <w:rPr>
          <w:rFonts w:ascii="Arial" w:hAnsi="Arial" w:cs="Arial"/>
          <w:sz w:val="22"/>
          <w:szCs w:val="22"/>
        </w:rPr>
        <w:t xml:space="preserve">The </w:t>
      </w:r>
      <w:r w:rsidR="002C1B66">
        <w:rPr>
          <w:rFonts w:ascii="Arial" w:hAnsi="Arial" w:cs="Arial"/>
          <w:sz w:val="22"/>
          <w:szCs w:val="22"/>
        </w:rPr>
        <w:t>ICB</w:t>
      </w:r>
      <w:r w:rsidRPr="00522866">
        <w:rPr>
          <w:rFonts w:ascii="Arial" w:hAnsi="Arial" w:cs="Arial"/>
          <w:sz w:val="22"/>
          <w:szCs w:val="22"/>
        </w:rPr>
        <w:t xml:space="preserve"> reserves the right to review arrangements within this </w:t>
      </w:r>
      <w:r w:rsidR="00E878B1">
        <w:rPr>
          <w:rFonts w:ascii="Arial" w:hAnsi="Arial" w:cs="Arial"/>
          <w:sz w:val="22"/>
          <w:szCs w:val="22"/>
        </w:rPr>
        <w:t>A</w:t>
      </w:r>
      <w:r w:rsidRPr="00522866">
        <w:rPr>
          <w:rFonts w:ascii="Arial" w:hAnsi="Arial" w:cs="Arial"/>
          <w:sz w:val="22"/>
          <w:szCs w:val="22"/>
        </w:rPr>
        <w:t xml:space="preserve">greement </w:t>
      </w:r>
      <w:r w:rsidR="00A72393">
        <w:rPr>
          <w:rFonts w:ascii="Arial" w:hAnsi="Arial" w:cs="Arial"/>
          <w:sz w:val="22"/>
          <w:szCs w:val="22"/>
        </w:rPr>
        <w:t xml:space="preserve">and make changes required because of a change in law or guidance or otherwise in accordance with the terms of this Agreement. Such amendments or variations will be confirmed by the </w:t>
      </w:r>
      <w:r w:rsidR="002C1B66">
        <w:rPr>
          <w:rFonts w:ascii="Arial" w:hAnsi="Arial" w:cs="Arial"/>
          <w:sz w:val="22"/>
          <w:szCs w:val="22"/>
        </w:rPr>
        <w:t>ICB</w:t>
      </w:r>
      <w:r w:rsidR="00A72393">
        <w:rPr>
          <w:rFonts w:ascii="Arial" w:hAnsi="Arial" w:cs="Arial"/>
          <w:sz w:val="22"/>
          <w:szCs w:val="22"/>
        </w:rPr>
        <w:t xml:space="preserve"> in writing.</w:t>
      </w:r>
      <w:r w:rsidRPr="00522866">
        <w:rPr>
          <w:rFonts w:ascii="Arial" w:hAnsi="Arial" w:cs="Arial"/>
          <w:sz w:val="22"/>
          <w:szCs w:val="22"/>
        </w:rPr>
        <w:t xml:space="preserve"> </w:t>
      </w:r>
    </w:p>
    <w:p w14:paraId="24F15E16" w14:textId="77777777" w:rsidR="001B33B7" w:rsidRPr="00522866" w:rsidRDefault="001B33B7" w:rsidP="00032C82">
      <w:pPr>
        <w:pStyle w:val="MRNoHead2"/>
        <w:numPr>
          <w:ilvl w:val="0"/>
          <w:numId w:val="0"/>
        </w:numPr>
        <w:ind w:left="1440"/>
        <w:jc w:val="both"/>
        <w:rPr>
          <w:rFonts w:ascii="Arial" w:hAnsi="Arial" w:cs="Arial"/>
          <w:sz w:val="22"/>
          <w:szCs w:val="22"/>
        </w:rPr>
      </w:pPr>
    </w:p>
    <w:p w14:paraId="4CF35898" w14:textId="4347A475" w:rsidR="0052708F" w:rsidRPr="00522866" w:rsidRDefault="00A72393" w:rsidP="00032C82">
      <w:pPr>
        <w:pStyle w:val="MRNoHead2"/>
        <w:jc w:val="both"/>
        <w:rPr>
          <w:rFonts w:ascii="Arial" w:hAnsi="Arial" w:cs="Arial"/>
          <w:sz w:val="22"/>
          <w:szCs w:val="22"/>
        </w:rPr>
      </w:pPr>
      <w:r>
        <w:rPr>
          <w:rFonts w:ascii="Arial" w:hAnsi="Arial" w:cs="Arial"/>
          <w:sz w:val="22"/>
          <w:szCs w:val="22"/>
        </w:rPr>
        <w:t>Notwithstanding clause 5.1, all other a</w:t>
      </w:r>
      <w:r w:rsidR="00916F3E" w:rsidRPr="00522866">
        <w:rPr>
          <w:rFonts w:ascii="Arial" w:hAnsi="Arial" w:cs="Arial"/>
          <w:sz w:val="22"/>
          <w:szCs w:val="22"/>
        </w:rPr>
        <w:t xml:space="preserve">ll </w:t>
      </w:r>
      <w:r>
        <w:rPr>
          <w:rFonts w:ascii="Arial" w:hAnsi="Arial" w:cs="Arial"/>
          <w:sz w:val="22"/>
          <w:szCs w:val="22"/>
        </w:rPr>
        <w:t xml:space="preserve">other </w:t>
      </w:r>
      <w:r w:rsidR="00916F3E" w:rsidRPr="00522866">
        <w:rPr>
          <w:rFonts w:ascii="Arial" w:hAnsi="Arial" w:cs="Arial"/>
          <w:sz w:val="22"/>
          <w:szCs w:val="22"/>
        </w:rPr>
        <w:t xml:space="preserve">amendments and variations to this Agreement must be agreed between the Parties and </w:t>
      </w:r>
      <w:r w:rsidR="001B33B7" w:rsidRPr="00522866">
        <w:rPr>
          <w:rFonts w:ascii="Arial" w:hAnsi="Arial" w:cs="Arial"/>
          <w:sz w:val="22"/>
          <w:szCs w:val="22"/>
        </w:rPr>
        <w:t xml:space="preserve">confirmed in writing, </w:t>
      </w:r>
      <w:proofErr w:type="gramStart"/>
      <w:r w:rsidR="00916F3E" w:rsidRPr="00522866">
        <w:rPr>
          <w:rFonts w:ascii="Arial" w:hAnsi="Arial" w:cs="Arial"/>
          <w:sz w:val="22"/>
          <w:szCs w:val="22"/>
        </w:rPr>
        <w:t>signed</w:t>
      </w:r>
      <w:proofErr w:type="gramEnd"/>
      <w:r w:rsidR="00916F3E" w:rsidRPr="00522866">
        <w:rPr>
          <w:rFonts w:ascii="Arial" w:hAnsi="Arial" w:cs="Arial"/>
          <w:sz w:val="22"/>
          <w:szCs w:val="22"/>
        </w:rPr>
        <w:t xml:space="preserve"> and dated by the Parties and attached to this Agreement.</w:t>
      </w:r>
      <w:bookmarkEnd w:id="17"/>
      <w:r>
        <w:rPr>
          <w:rFonts w:ascii="Arial" w:hAnsi="Arial" w:cs="Arial"/>
          <w:sz w:val="22"/>
          <w:szCs w:val="22"/>
        </w:rPr>
        <w:t xml:space="preserve"> </w:t>
      </w:r>
    </w:p>
    <w:p w14:paraId="2E9A9A8F" w14:textId="77777777" w:rsidR="0052708F" w:rsidRPr="00522866" w:rsidRDefault="0052708F" w:rsidP="00032C82">
      <w:pPr>
        <w:pStyle w:val="MRNoHead2"/>
        <w:numPr>
          <w:ilvl w:val="0"/>
          <w:numId w:val="0"/>
        </w:numPr>
        <w:ind w:left="1440"/>
        <w:jc w:val="both"/>
        <w:rPr>
          <w:rFonts w:ascii="Arial" w:hAnsi="Arial" w:cs="Arial"/>
          <w:sz w:val="22"/>
          <w:szCs w:val="22"/>
        </w:rPr>
      </w:pPr>
    </w:p>
    <w:p w14:paraId="7C282388" w14:textId="59A90045" w:rsidR="0052708F" w:rsidRPr="00522866" w:rsidRDefault="00916F3E" w:rsidP="00032C82">
      <w:pPr>
        <w:pStyle w:val="MRNoHead2"/>
        <w:jc w:val="both"/>
        <w:rPr>
          <w:rFonts w:ascii="Arial" w:hAnsi="Arial" w:cs="Arial"/>
          <w:sz w:val="22"/>
          <w:szCs w:val="22"/>
        </w:rPr>
      </w:pPr>
      <w:bookmarkStart w:id="18" w:name="_Ref337053396"/>
      <w:r w:rsidRPr="00522866">
        <w:rPr>
          <w:rFonts w:ascii="Arial" w:hAnsi="Arial" w:cs="Arial"/>
          <w:sz w:val="22"/>
          <w:szCs w:val="22"/>
        </w:rPr>
        <w:t xml:space="preserve">The </w:t>
      </w:r>
      <w:r w:rsidR="002C1B66">
        <w:rPr>
          <w:rFonts w:ascii="Arial" w:hAnsi="Arial" w:cs="Arial"/>
          <w:sz w:val="22"/>
          <w:szCs w:val="22"/>
        </w:rPr>
        <w:t>ICB</w:t>
      </w:r>
      <w:r w:rsidRPr="00522866">
        <w:rPr>
          <w:rFonts w:ascii="Arial" w:hAnsi="Arial" w:cs="Arial"/>
          <w:sz w:val="22"/>
          <w:szCs w:val="22"/>
        </w:rPr>
        <w:t xml:space="preserve"> will give the Third Party and the </w:t>
      </w:r>
      <w:r w:rsidR="000154C2">
        <w:rPr>
          <w:rFonts w:ascii="Arial" w:hAnsi="Arial" w:cs="Arial"/>
          <w:sz w:val="22"/>
          <w:szCs w:val="22"/>
        </w:rPr>
        <w:t>Patient or their Representative</w:t>
      </w:r>
      <w:r w:rsidR="0052708F">
        <w:rPr>
          <w:rFonts w:ascii="Arial" w:hAnsi="Arial" w:cs="Arial"/>
          <w:sz w:val="22"/>
          <w:szCs w:val="22"/>
        </w:rPr>
        <w:t xml:space="preserve"> </w:t>
      </w:r>
      <w:r w:rsidRPr="00522866">
        <w:rPr>
          <w:rFonts w:ascii="Arial" w:hAnsi="Arial" w:cs="Arial"/>
          <w:sz w:val="22"/>
          <w:szCs w:val="22"/>
        </w:rPr>
        <w:t xml:space="preserve">not less than 4 weeks’ </w:t>
      </w:r>
      <w:r w:rsidR="002046CE">
        <w:rPr>
          <w:rFonts w:ascii="Arial" w:hAnsi="Arial" w:cs="Arial"/>
          <w:sz w:val="22"/>
          <w:szCs w:val="22"/>
        </w:rPr>
        <w:t xml:space="preserve">written </w:t>
      </w:r>
      <w:r w:rsidRPr="00522866">
        <w:rPr>
          <w:rFonts w:ascii="Arial" w:hAnsi="Arial" w:cs="Arial"/>
          <w:sz w:val="22"/>
          <w:szCs w:val="22"/>
        </w:rPr>
        <w:t>notice of any proposed review, monitoring or changes to the Personal Health Budget or Personal Health Budget Plan that may require any amendment or variation to this Agreement.</w:t>
      </w:r>
      <w:bookmarkEnd w:id="18"/>
      <w:r w:rsidRPr="00522866">
        <w:rPr>
          <w:rFonts w:ascii="Arial" w:hAnsi="Arial" w:cs="Arial"/>
          <w:sz w:val="22"/>
          <w:szCs w:val="22"/>
        </w:rPr>
        <w:t xml:space="preserve">     </w:t>
      </w:r>
    </w:p>
    <w:p w14:paraId="2AE81277" w14:textId="77777777" w:rsidR="0052708F" w:rsidRPr="00522866" w:rsidRDefault="0052708F" w:rsidP="00032C82">
      <w:pPr>
        <w:pStyle w:val="MRNoHead2"/>
        <w:numPr>
          <w:ilvl w:val="0"/>
          <w:numId w:val="0"/>
        </w:numPr>
        <w:ind w:left="1440"/>
        <w:jc w:val="both"/>
        <w:rPr>
          <w:rFonts w:ascii="Arial" w:hAnsi="Arial" w:cs="Arial"/>
          <w:sz w:val="22"/>
          <w:szCs w:val="22"/>
        </w:rPr>
      </w:pPr>
    </w:p>
    <w:p w14:paraId="24193507" w14:textId="68A1C456" w:rsidR="0052708F" w:rsidRPr="00522866" w:rsidRDefault="00A72393" w:rsidP="00032C82">
      <w:pPr>
        <w:pStyle w:val="MRNoHead2"/>
        <w:jc w:val="both"/>
        <w:rPr>
          <w:rFonts w:ascii="Arial" w:hAnsi="Arial" w:cs="Arial"/>
          <w:sz w:val="22"/>
          <w:szCs w:val="22"/>
        </w:rPr>
      </w:pPr>
      <w:r>
        <w:rPr>
          <w:rFonts w:ascii="Arial" w:hAnsi="Arial" w:cs="Arial"/>
          <w:sz w:val="22"/>
          <w:szCs w:val="22"/>
        </w:rPr>
        <w:t>Subject to clause 5.5, a</w:t>
      </w:r>
      <w:r w:rsidR="00916F3E" w:rsidRPr="00522866">
        <w:rPr>
          <w:rFonts w:ascii="Arial" w:hAnsi="Arial" w:cs="Arial"/>
          <w:sz w:val="22"/>
          <w:szCs w:val="22"/>
        </w:rPr>
        <w:t xml:space="preserve">ny notice to be given in connection with this Agreement will be in writing and may be delivered by hand, post, or e-mail, addressed to the recipient at the address set out </w:t>
      </w:r>
      <w:r w:rsidR="002F0098" w:rsidRPr="00522866">
        <w:rPr>
          <w:rFonts w:ascii="Arial" w:hAnsi="Arial" w:cs="Arial"/>
          <w:sz w:val="22"/>
          <w:szCs w:val="22"/>
        </w:rPr>
        <w:t>in</w:t>
      </w:r>
      <w:r w:rsidR="00916F3E" w:rsidRPr="00522866">
        <w:rPr>
          <w:rFonts w:ascii="Arial" w:hAnsi="Arial" w:cs="Arial"/>
          <w:sz w:val="22"/>
          <w:szCs w:val="22"/>
        </w:rPr>
        <w:t xml:space="preserve"> this Agreement or any other address notified to the other </w:t>
      </w:r>
      <w:r w:rsidR="001B393D" w:rsidRPr="00522866">
        <w:rPr>
          <w:rFonts w:ascii="Arial" w:hAnsi="Arial" w:cs="Arial"/>
          <w:sz w:val="22"/>
          <w:szCs w:val="22"/>
        </w:rPr>
        <w:t>Parties</w:t>
      </w:r>
      <w:r w:rsidR="00916F3E" w:rsidRPr="00522866">
        <w:rPr>
          <w:rFonts w:ascii="Arial" w:hAnsi="Arial" w:cs="Arial"/>
          <w:sz w:val="22"/>
          <w:szCs w:val="22"/>
        </w:rPr>
        <w:t xml:space="preserve"> in writing in accordance with this clause as the address to which notices and other documents may be sent.</w:t>
      </w:r>
    </w:p>
    <w:p w14:paraId="76140031" w14:textId="77777777" w:rsidR="0052708F" w:rsidRPr="00522866" w:rsidRDefault="0052708F" w:rsidP="00032C82">
      <w:pPr>
        <w:jc w:val="both"/>
        <w:rPr>
          <w:rFonts w:ascii="Arial" w:hAnsi="Arial" w:cs="Arial"/>
          <w:sz w:val="22"/>
          <w:szCs w:val="22"/>
        </w:rPr>
      </w:pPr>
    </w:p>
    <w:p w14:paraId="78584FE8" w14:textId="77777777"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The notice will be deemed to have been properly served on the recipient:</w:t>
      </w:r>
    </w:p>
    <w:p w14:paraId="6EFE7E13" w14:textId="77777777" w:rsidR="0052708F" w:rsidRPr="00522866" w:rsidRDefault="0052708F" w:rsidP="00032C82">
      <w:pPr>
        <w:pStyle w:val="Level2"/>
        <w:tabs>
          <w:tab w:val="num" w:pos="720"/>
          <w:tab w:val="left" w:pos="851"/>
        </w:tabs>
        <w:spacing w:after="0" w:line="240" w:lineRule="auto"/>
        <w:ind w:left="720" w:hanging="720"/>
        <w:rPr>
          <w:rFonts w:ascii="Arial" w:hAnsi="Arial" w:cs="Arial"/>
          <w:sz w:val="22"/>
          <w:szCs w:val="22"/>
        </w:rPr>
      </w:pPr>
    </w:p>
    <w:p w14:paraId="3437966A" w14:textId="77777777" w:rsidR="0052708F" w:rsidRPr="00522866" w:rsidRDefault="00916F3E" w:rsidP="00032C82">
      <w:pPr>
        <w:pStyle w:val="MRNoHead3"/>
        <w:jc w:val="both"/>
        <w:rPr>
          <w:rFonts w:ascii="Arial" w:hAnsi="Arial" w:cs="Arial"/>
          <w:sz w:val="22"/>
          <w:szCs w:val="22"/>
        </w:rPr>
      </w:pPr>
      <w:r w:rsidRPr="00522866">
        <w:rPr>
          <w:rFonts w:ascii="Arial" w:hAnsi="Arial" w:cs="Arial"/>
          <w:sz w:val="22"/>
          <w:szCs w:val="22"/>
        </w:rPr>
        <w:t xml:space="preserve">if delivered by hand, at the time of </w:t>
      </w:r>
      <w:proofErr w:type="gramStart"/>
      <w:r w:rsidRPr="00522866">
        <w:rPr>
          <w:rFonts w:ascii="Arial" w:hAnsi="Arial" w:cs="Arial"/>
          <w:sz w:val="22"/>
          <w:szCs w:val="22"/>
        </w:rPr>
        <w:t>delivery;</w:t>
      </w:r>
      <w:proofErr w:type="gramEnd"/>
    </w:p>
    <w:p w14:paraId="53922F8E" w14:textId="77777777" w:rsidR="0052708F" w:rsidRPr="00522866" w:rsidRDefault="0052708F" w:rsidP="00032C82">
      <w:pPr>
        <w:pStyle w:val="MRNoHead3"/>
        <w:numPr>
          <w:ilvl w:val="0"/>
          <w:numId w:val="0"/>
        </w:numPr>
        <w:ind w:left="2520"/>
        <w:jc w:val="both"/>
        <w:rPr>
          <w:rFonts w:ascii="Arial" w:hAnsi="Arial" w:cs="Arial"/>
          <w:sz w:val="22"/>
          <w:szCs w:val="22"/>
        </w:rPr>
      </w:pPr>
    </w:p>
    <w:p w14:paraId="2A374CA1" w14:textId="71FB1A1E" w:rsidR="0052708F" w:rsidRPr="00522866" w:rsidRDefault="00916F3E" w:rsidP="00032C82">
      <w:pPr>
        <w:pStyle w:val="MRNoHead3"/>
        <w:jc w:val="both"/>
        <w:rPr>
          <w:rFonts w:ascii="Arial" w:hAnsi="Arial" w:cs="Arial"/>
          <w:sz w:val="22"/>
          <w:szCs w:val="22"/>
        </w:rPr>
      </w:pPr>
      <w:r w:rsidRPr="00522866">
        <w:rPr>
          <w:rFonts w:ascii="Arial" w:hAnsi="Arial" w:cs="Arial"/>
          <w:sz w:val="22"/>
          <w:szCs w:val="22"/>
        </w:rPr>
        <w:t xml:space="preserve">if delivered by post, </w:t>
      </w:r>
      <w:r w:rsidR="002C1B66" w:rsidRPr="00522866">
        <w:rPr>
          <w:rFonts w:ascii="Arial" w:hAnsi="Arial" w:cs="Arial"/>
          <w:sz w:val="22"/>
          <w:szCs w:val="22"/>
        </w:rPr>
        <w:t>forty</w:t>
      </w:r>
      <w:r w:rsidR="002C1B66">
        <w:rPr>
          <w:rFonts w:ascii="Arial" w:hAnsi="Arial" w:cs="Arial"/>
          <w:sz w:val="22"/>
          <w:szCs w:val="22"/>
        </w:rPr>
        <w:t>-eight</w:t>
      </w:r>
      <w:r w:rsidRPr="00522866">
        <w:rPr>
          <w:rFonts w:ascii="Arial" w:hAnsi="Arial" w:cs="Arial"/>
          <w:sz w:val="22"/>
          <w:szCs w:val="22"/>
        </w:rPr>
        <w:t xml:space="preserve"> (48) hours after being posted (excluding Saturdays, </w:t>
      </w:r>
      <w:proofErr w:type="gramStart"/>
      <w:r w:rsidRPr="00522866">
        <w:rPr>
          <w:rFonts w:ascii="Arial" w:hAnsi="Arial" w:cs="Arial"/>
          <w:sz w:val="22"/>
          <w:szCs w:val="22"/>
        </w:rPr>
        <w:t>Sundays</w:t>
      </w:r>
      <w:proofErr w:type="gramEnd"/>
      <w:r w:rsidRPr="00522866">
        <w:rPr>
          <w:rFonts w:ascii="Arial" w:hAnsi="Arial" w:cs="Arial"/>
          <w:sz w:val="22"/>
          <w:szCs w:val="22"/>
        </w:rPr>
        <w:t xml:space="preserve"> and public holidays); or</w:t>
      </w:r>
    </w:p>
    <w:p w14:paraId="26838180" w14:textId="77777777" w:rsidR="0052708F" w:rsidRPr="00522866" w:rsidRDefault="0052708F" w:rsidP="00032C82">
      <w:pPr>
        <w:pStyle w:val="MRNoHead3"/>
        <w:numPr>
          <w:ilvl w:val="0"/>
          <w:numId w:val="0"/>
        </w:numPr>
        <w:ind w:left="2520"/>
        <w:jc w:val="both"/>
        <w:rPr>
          <w:rFonts w:ascii="Arial" w:hAnsi="Arial" w:cs="Arial"/>
          <w:sz w:val="22"/>
          <w:szCs w:val="22"/>
        </w:rPr>
      </w:pPr>
    </w:p>
    <w:p w14:paraId="1E0BCA24" w14:textId="697C4B9F" w:rsidR="0052708F" w:rsidRPr="00522866" w:rsidRDefault="00916F3E" w:rsidP="00032C82">
      <w:pPr>
        <w:pStyle w:val="MRNoHead3"/>
        <w:jc w:val="both"/>
        <w:rPr>
          <w:rFonts w:ascii="Arial" w:hAnsi="Arial" w:cs="Arial"/>
          <w:sz w:val="22"/>
          <w:szCs w:val="22"/>
        </w:rPr>
      </w:pPr>
      <w:r w:rsidRPr="00522866">
        <w:rPr>
          <w:rFonts w:ascii="Arial" w:hAnsi="Arial" w:cs="Arial"/>
          <w:sz w:val="22"/>
          <w:szCs w:val="22"/>
        </w:rPr>
        <w:t>if delivered by e-mail, at the time of transmission.</w:t>
      </w:r>
    </w:p>
    <w:p w14:paraId="45569B39" w14:textId="77777777" w:rsidR="0052708F" w:rsidRPr="00522866" w:rsidRDefault="0052708F" w:rsidP="00032C82">
      <w:pPr>
        <w:pStyle w:val="MRNoHead3"/>
        <w:numPr>
          <w:ilvl w:val="0"/>
          <w:numId w:val="0"/>
        </w:numPr>
        <w:ind w:left="2520"/>
        <w:jc w:val="both"/>
        <w:rPr>
          <w:rFonts w:ascii="Arial" w:hAnsi="Arial" w:cs="Arial"/>
          <w:sz w:val="22"/>
          <w:szCs w:val="22"/>
        </w:rPr>
      </w:pPr>
    </w:p>
    <w:p w14:paraId="268DB2E0" w14:textId="77777777"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This Agreement is a legally binding agreement which shall be governed and construed in accordance with English law and the Parties agree to submit to the exclusive jurisdiction of the English courts.</w:t>
      </w:r>
    </w:p>
    <w:p w14:paraId="2513F4B2" w14:textId="77777777" w:rsidR="0052708F" w:rsidRPr="00522866" w:rsidRDefault="0052708F" w:rsidP="00032C82">
      <w:pPr>
        <w:pStyle w:val="MRNoHead2"/>
        <w:numPr>
          <w:ilvl w:val="0"/>
          <w:numId w:val="0"/>
        </w:numPr>
        <w:jc w:val="both"/>
        <w:rPr>
          <w:rFonts w:ascii="Arial" w:hAnsi="Arial" w:cs="Arial"/>
          <w:b/>
          <w:sz w:val="22"/>
          <w:szCs w:val="22"/>
        </w:rPr>
      </w:pPr>
    </w:p>
    <w:p w14:paraId="099F28C9" w14:textId="606E0F84"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 xml:space="preserve">This Agreement (inclusive of Schedule 1) constitutes the entire understanding between the Parties relating to the subject matter of this Agreement and save as may be expressly referred to or referenced herein, supersedes all </w:t>
      </w:r>
      <w:r w:rsidRPr="00522866">
        <w:rPr>
          <w:rFonts w:ascii="Arial" w:hAnsi="Arial" w:cs="Arial"/>
          <w:sz w:val="22"/>
          <w:szCs w:val="22"/>
        </w:rPr>
        <w:lastRenderedPageBreak/>
        <w:t xml:space="preserve">representations, writings, </w:t>
      </w:r>
      <w:proofErr w:type="gramStart"/>
      <w:r w:rsidRPr="00522866">
        <w:rPr>
          <w:rFonts w:ascii="Arial" w:hAnsi="Arial" w:cs="Arial"/>
          <w:sz w:val="22"/>
          <w:szCs w:val="22"/>
        </w:rPr>
        <w:t>discussions</w:t>
      </w:r>
      <w:proofErr w:type="gramEnd"/>
      <w:r w:rsidRPr="00522866">
        <w:rPr>
          <w:rFonts w:ascii="Arial" w:hAnsi="Arial" w:cs="Arial"/>
          <w:sz w:val="22"/>
          <w:szCs w:val="22"/>
        </w:rPr>
        <w:t xml:space="preserve"> or understandings with respect hereto (whether made in writing or otherwise), exc</w:t>
      </w:r>
      <w:r w:rsidR="002F0098" w:rsidRPr="00522866">
        <w:rPr>
          <w:rFonts w:ascii="Arial" w:hAnsi="Arial" w:cs="Arial"/>
          <w:sz w:val="22"/>
          <w:szCs w:val="22"/>
        </w:rPr>
        <w:t>ep</w:t>
      </w:r>
      <w:r w:rsidRPr="00522866">
        <w:rPr>
          <w:rFonts w:ascii="Arial" w:hAnsi="Arial" w:cs="Arial"/>
          <w:sz w:val="22"/>
          <w:szCs w:val="22"/>
        </w:rPr>
        <w:t>t in respect of any fraudulent misrepresentation made for and behalf of or by any party.</w:t>
      </w:r>
    </w:p>
    <w:p w14:paraId="39EC4B83" w14:textId="77777777" w:rsidR="0052708F" w:rsidRPr="00522866" w:rsidRDefault="0052708F" w:rsidP="00032C82">
      <w:pPr>
        <w:pStyle w:val="MRNoHead2"/>
        <w:numPr>
          <w:ilvl w:val="0"/>
          <w:numId w:val="0"/>
        </w:numPr>
        <w:ind w:left="1440"/>
        <w:jc w:val="both"/>
        <w:rPr>
          <w:rFonts w:ascii="Arial" w:hAnsi="Arial" w:cs="Arial"/>
          <w:sz w:val="22"/>
          <w:szCs w:val="22"/>
        </w:rPr>
      </w:pPr>
    </w:p>
    <w:p w14:paraId="3919A5AD" w14:textId="77777777"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 xml:space="preserve">Except as expressly provided in this Agreement, a person who is not a party to this Agreement shall not have any rights under the Contracts (Rights of Third Parties) Act 1999 to enforce any term of this Agreement. </w:t>
      </w:r>
    </w:p>
    <w:p w14:paraId="27F5A375" w14:textId="77777777" w:rsidR="0052708F" w:rsidRPr="00522866" w:rsidRDefault="0052708F" w:rsidP="00032C82">
      <w:pPr>
        <w:pStyle w:val="MRNoHead2"/>
        <w:numPr>
          <w:ilvl w:val="0"/>
          <w:numId w:val="0"/>
        </w:numPr>
        <w:ind w:left="1440"/>
        <w:jc w:val="both"/>
        <w:rPr>
          <w:rFonts w:ascii="Arial" w:hAnsi="Arial" w:cs="Arial"/>
          <w:sz w:val="22"/>
          <w:szCs w:val="22"/>
        </w:rPr>
      </w:pPr>
    </w:p>
    <w:p w14:paraId="4C6B0795" w14:textId="77777777" w:rsidR="0052708F" w:rsidRPr="00522866" w:rsidRDefault="00916F3E" w:rsidP="00032C82">
      <w:pPr>
        <w:pStyle w:val="MRNoHead2"/>
        <w:jc w:val="both"/>
        <w:rPr>
          <w:rFonts w:ascii="Arial" w:hAnsi="Arial" w:cs="Arial"/>
          <w:sz w:val="22"/>
          <w:szCs w:val="22"/>
        </w:rPr>
      </w:pPr>
      <w:bookmarkStart w:id="19" w:name="_Ref440527433"/>
      <w:r w:rsidRPr="00522866">
        <w:rPr>
          <w:rFonts w:ascii="Arial" w:hAnsi="Arial" w:cs="Arial"/>
          <w:sz w:val="22"/>
          <w:szCs w:val="22"/>
        </w:rPr>
        <w:t xml:space="preserve">If any provision or part-provision of this agreement is or becomes invalid, </w:t>
      </w:r>
      <w:proofErr w:type="gramStart"/>
      <w:r w:rsidRPr="00522866">
        <w:rPr>
          <w:rFonts w:ascii="Arial" w:hAnsi="Arial" w:cs="Arial"/>
          <w:sz w:val="22"/>
          <w:szCs w:val="22"/>
        </w:rPr>
        <w:t>illegal</w:t>
      </w:r>
      <w:proofErr w:type="gramEnd"/>
      <w:r w:rsidRPr="00522866">
        <w:rPr>
          <w:rFonts w:ascii="Arial" w:hAnsi="Arial" w:cs="Arial"/>
          <w:sz w:val="22"/>
          <w:szCs w:val="22"/>
        </w:rPr>
        <w:t xml:space="preserve"> or unenforceable, it shall be deemed modified to the minimum extent necessary to make it valid, legal and enforceable. If such modification is not possible, the relevant provision or part-provision shall be deemed deleted. Any modification to or deletion of a provision or part-provision under this clause shall not affect the validity and enforceability of the rest of this agreement.</w:t>
      </w:r>
      <w:bookmarkEnd w:id="19"/>
      <w:r w:rsidRPr="00522866">
        <w:rPr>
          <w:rFonts w:ascii="Arial" w:hAnsi="Arial" w:cs="Arial"/>
          <w:sz w:val="22"/>
          <w:szCs w:val="22"/>
        </w:rPr>
        <w:t xml:space="preserve"> </w:t>
      </w:r>
    </w:p>
    <w:p w14:paraId="410EBB4A" w14:textId="77777777" w:rsidR="0052708F" w:rsidRPr="00522866" w:rsidRDefault="0052708F" w:rsidP="00032C82">
      <w:pPr>
        <w:pStyle w:val="MRNoHead2"/>
        <w:numPr>
          <w:ilvl w:val="0"/>
          <w:numId w:val="0"/>
        </w:numPr>
        <w:ind w:left="1440"/>
        <w:jc w:val="both"/>
        <w:rPr>
          <w:rFonts w:ascii="Arial" w:hAnsi="Arial" w:cs="Arial"/>
          <w:sz w:val="22"/>
          <w:szCs w:val="22"/>
        </w:rPr>
      </w:pPr>
    </w:p>
    <w:p w14:paraId="6D33EFC1" w14:textId="20F60A42"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 xml:space="preserve">Termination of this Agreement (howsoever arising) shall be without prejudice to the Parties’ rights in respect of any </w:t>
      </w:r>
      <w:r w:rsidR="00A72393">
        <w:rPr>
          <w:rFonts w:ascii="Arial" w:hAnsi="Arial" w:cs="Arial"/>
          <w:sz w:val="22"/>
          <w:szCs w:val="22"/>
        </w:rPr>
        <w:t>prior</w:t>
      </w:r>
      <w:r w:rsidR="00A72393" w:rsidRPr="00522866">
        <w:rPr>
          <w:rFonts w:ascii="Arial" w:hAnsi="Arial" w:cs="Arial"/>
          <w:sz w:val="22"/>
          <w:szCs w:val="22"/>
        </w:rPr>
        <w:t xml:space="preserve"> </w:t>
      </w:r>
      <w:r w:rsidRPr="00522866">
        <w:rPr>
          <w:rFonts w:ascii="Arial" w:hAnsi="Arial" w:cs="Arial"/>
          <w:sz w:val="22"/>
          <w:szCs w:val="22"/>
        </w:rPr>
        <w:t xml:space="preserve">breach and any terms of this Agreement which either expressly or by implication survive termination of this Agreement. </w:t>
      </w:r>
    </w:p>
    <w:p w14:paraId="7C81B233" w14:textId="77777777" w:rsidR="0052708F" w:rsidRPr="00522866" w:rsidRDefault="0052708F" w:rsidP="00032C82">
      <w:pPr>
        <w:pStyle w:val="MRNoHead2"/>
        <w:numPr>
          <w:ilvl w:val="0"/>
          <w:numId w:val="0"/>
        </w:numPr>
        <w:ind w:left="1440"/>
        <w:jc w:val="both"/>
        <w:rPr>
          <w:rFonts w:ascii="Arial" w:hAnsi="Arial" w:cs="Arial"/>
          <w:sz w:val="22"/>
          <w:szCs w:val="22"/>
        </w:rPr>
      </w:pPr>
    </w:p>
    <w:p w14:paraId="169E4EBC" w14:textId="6A0227F9"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 xml:space="preserve">The </w:t>
      </w:r>
      <w:r w:rsidR="000154C2">
        <w:rPr>
          <w:rFonts w:ascii="Arial" w:hAnsi="Arial" w:cs="Arial"/>
          <w:sz w:val="22"/>
          <w:szCs w:val="22"/>
        </w:rPr>
        <w:t>Patient or their Representative</w:t>
      </w:r>
      <w:r w:rsidR="0052708F">
        <w:rPr>
          <w:rFonts w:ascii="Arial" w:hAnsi="Arial" w:cs="Arial"/>
          <w:sz w:val="22"/>
          <w:szCs w:val="22"/>
        </w:rPr>
        <w:t xml:space="preserve"> </w:t>
      </w:r>
      <w:r w:rsidRPr="00522866">
        <w:rPr>
          <w:rFonts w:ascii="Arial" w:hAnsi="Arial" w:cs="Arial"/>
          <w:sz w:val="22"/>
          <w:szCs w:val="22"/>
        </w:rPr>
        <w:t xml:space="preserve">and the Third </w:t>
      </w:r>
      <w:r w:rsidR="001B393D" w:rsidRPr="00522866">
        <w:rPr>
          <w:rFonts w:ascii="Arial" w:hAnsi="Arial" w:cs="Arial"/>
          <w:sz w:val="22"/>
          <w:szCs w:val="22"/>
        </w:rPr>
        <w:t>Party</w:t>
      </w:r>
      <w:r w:rsidRPr="00522866">
        <w:rPr>
          <w:rFonts w:ascii="Arial" w:hAnsi="Arial" w:cs="Arial"/>
          <w:sz w:val="22"/>
          <w:szCs w:val="22"/>
        </w:rPr>
        <w:t xml:space="preserve"> confirm that they have read and understood this Agreement including the terms and conditions set out in Schedule 1.</w:t>
      </w:r>
    </w:p>
    <w:p w14:paraId="523F2DAE" w14:textId="77777777" w:rsidR="0052708F" w:rsidRPr="00522866" w:rsidRDefault="0052708F" w:rsidP="00032C82">
      <w:pPr>
        <w:pStyle w:val="MRNoHead2"/>
        <w:numPr>
          <w:ilvl w:val="0"/>
          <w:numId w:val="0"/>
        </w:numPr>
        <w:ind w:left="1440"/>
        <w:jc w:val="both"/>
        <w:rPr>
          <w:rFonts w:ascii="Arial" w:hAnsi="Arial" w:cs="Arial"/>
          <w:sz w:val="22"/>
          <w:szCs w:val="22"/>
        </w:rPr>
      </w:pPr>
    </w:p>
    <w:p w14:paraId="5CC84C91" w14:textId="5A92C318" w:rsidR="0052708F" w:rsidRPr="00522866" w:rsidRDefault="00916F3E" w:rsidP="00032C82">
      <w:pPr>
        <w:pStyle w:val="MRNoHead2"/>
        <w:jc w:val="both"/>
        <w:rPr>
          <w:rFonts w:ascii="Arial" w:hAnsi="Arial" w:cs="Arial"/>
          <w:sz w:val="22"/>
          <w:szCs w:val="22"/>
        </w:rPr>
      </w:pPr>
      <w:r w:rsidRPr="00522866">
        <w:rPr>
          <w:rFonts w:ascii="Arial" w:hAnsi="Arial" w:cs="Arial"/>
          <w:sz w:val="22"/>
          <w:szCs w:val="22"/>
        </w:rPr>
        <w:t>The Parties agree to be bound by and shall comply with the terms and conditions set out in this Agreement as amended from time to time, and to comply with their obligations as set out herein</w:t>
      </w:r>
      <w:r w:rsidR="002F0098" w:rsidRPr="00522866">
        <w:rPr>
          <w:rFonts w:ascii="Arial" w:hAnsi="Arial" w:cs="Arial"/>
          <w:sz w:val="22"/>
          <w:szCs w:val="22"/>
        </w:rPr>
        <w:t>.</w:t>
      </w:r>
    </w:p>
    <w:p w14:paraId="7CA8FB36" w14:textId="77777777" w:rsidR="002F0098" w:rsidRPr="00522866" w:rsidRDefault="002F0098" w:rsidP="00032C82">
      <w:pPr>
        <w:pStyle w:val="ListParagraph"/>
        <w:jc w:val="both"/>
        <w:rPr>
          <w:rFonts w:ascii="Arial" w:hAnsi="Arial" w:cs="Arial"/>
          <w:sz w:val="22"/>
          <w:szCs w:val="22"/>
        </w:rPr>
      </w:pPr>
    </w:p>
    <w:p w14:paraId="3987BF27" w14:textId="77777777" w:rsidR="002F0098" w:rsidRPr="00522866" w:rsidRDefault="002F0098" w:rsidP="00032C82">
      <w:pPr>
        <w:pStyle w:val="MRheading1"/>
        <w:jc w:val="both"/>
        <w:rPr>
          <w:rFonts w:ascii="Arial" w:hAnsi="Arial" w:cs="Arial"/>
          <w:sz w:val="22"/>
          <w:szCs w:val="22"/>
        </w:rPr>
      </w:pPr>
      <w:r w:rsidRPr="00522866">
        <w:rPr>
          <w:rFonts w:ascii="Arial" w:hAnsi="Arial" w:cs="Arial"/>
          <w:sz w:val="22"/>
          <w:szCs w:val="22"/>
        </w:rPr>
        <w:t>Disagreements and Disputes</w:t>
      </w:r>
    </w:p>
    <w:p w14:paraId="27BD0C9E" w14:textId="455769C5" w:rsidR="002F0098" w:rsidRPr="00522866" w:rsidRDefault="002F0098" w:rsidP="00032C82">
      <w:pPr>
        <w:pStyle w:val="MRheading1"/>
        <w:numPr>
          <w:ilvl w:val="0"/>
          <w:numId w:val="0"/>
        </w:numPr>
        <w:ind w:left="720"/>
        <w:jc w:val="both"/>
        <w:rPr>
          <w:rFonts w:ascii="Arial" w:hAnsi="Arial" w:cs="Arial"/>
          <w:sz w:val="22"/>
          <w:szCs w:val="22"/>
        </w:rPr>
      </w:pPr>
    </w:p>
    <w:p w14:paraId="1A99CDE3" w14:textId="750405B7" w:rsidR="002F0098" w:rsidRPr="00522866" w:rsidRDefault="002F0098" w:rsidP="00032C82">
      <w:pPr>
        <w:pStyle w:val="MRheading2"/>
        <w:jc w:val="both"/>
        <w:rPr>
          <w:rFonts w:ascii="Arial" w:hAnsi="Arial" w:cs="Arial"/>
          <w:sz w:val="22"/>
          <w:szCs w:val="22"/>
        </w:rPr>
      </w:pPr>
      <w:r w:rsidRPr="00522866">
        <w:rPr>
          <w:rFonts w:ascii="Arial" w:hAnsi="Arial" w:cs="Arial"/>
          <w:sz w:val="22"/>
          <w:szCs w:val="22"/>
        </w:rPr>
        <w:t xml:space="preserve">The </w:t>
      </w:r>
      <w:r w:rsidR="002C1B66">
        <w:rPr>
          <w:rFonts w:ascii="Arial" w:hAnsi="Arial" w:cs="Arial"/>
          <w:sz w:val="22"/>
          <w:szCs w:val="22"/>
        </w:rPr>
        <w:t>ICB</w:t>
      </w:r>
      <w:r w:rsidRPr="00522866">
        <w:rPr>
          <w:rFonts w:ascii="Arial" w:hAnsi="Arial" w:cs="Arial"/>
          <w:sz w:val="22"/>
          <w:szCs w:val="22"/>
        </w:rPr>
        <w:t xml:space="preserve"> will work in collaboration with the </w:t>
      </w:r>
      <w:r w:rsidR="000154C2">
        <w:rPr>
          <w:rFonts w:ascii="Arial" w:hAnsi="Arial" w:cs="Arial"/>
          <w:sz w:val="22"/>
          <w:szCs w:val="22"/>
        </w:rPr>
        <w:t>Patient or their Representative</w:t>
      </w:r>
      <w:r w:rsidRPr="00522866">
        <w:rPr>
          <w:rFonts w:ascii="Arial" w:hAnsi="Arial" w:cs="Arial"/>
          <w:sz w:val="22"/>
          <w:szCs w:val="22"/>
        </w:rPr>
        <w:t xml:space="preserve">, Third Party, </w:t>
      </w:r>
      <w:proofErr w:type="gramStart"/>
      <w:r w:rsidRPr="00522866">
        <w:rPr>
          <w:rFonts w:ascii="Arial" w:hAnsi="Arial" w:cs="Arial"/>
          <w:sz w:val="22"/>
          <w:szCs w:val="22"/>
        </w:rPr>
        <w:t>providers</w:t>
      </w:r>
      <w:proofErr w:type="gramEnd"/>
      <w:r w:rsidRPr="00522866">
        <w:rPr>
          <w:rFonts w:ascii="Arial" w:hAnsi="Arial" w:cs="Arial"/>
          <w:sz w:val="22"/>
          <w:szCs w:val="22"/>
        </w:rPr>
        <w:t xml:space="preserve"> and other allied health professionals in implementing this Agreement.  The </w:t>
      </w:r>
      <w:r w:rsidR="002C1B66">
        <w:rPr>
          <w:rFonts w:ascii="Arial" w:hAnsi="Arial" w:cs="Arial"/>
          <w:sz w:val="22"/>
          <w:szCs w:val="22"/>
        </w:rPr>
        <w:t>ICB</w:t>
      </w:r>
      <w:r w:rsidRPr="00522866">
        <w:rPr>
          <w:rFonts w:ascii="Arial" w:hAnsi="Arial" w:cs="Arial"/>
          <w:sz w:val="22"/>
          <w:szCs w:val="22"/>
        </w:rPr>
        <w:t xml:space="preserve"> recognises that there may be occasion during the life of the Agreement where disagreement occurs, relating to the Personal Health Budget.  Disagreement may arise in circumstances including (but not limited to):</w:t>
      </w:r>
    </w:p>
    <w:p w14:paraId="197C31B1" w14:textId="77777777" w:rsidR="002F0098" w:rsidRPr="00522866" w:rsidRDefault="002F0098" w:rsidP="00032C82">
      <w:pPr>
        <w:pStyle w:val="MRheading2"/>
        <w:numPr>
          <w:ilvl w:val="0"/>
          <w:numId w:val="0"/>
        </w:numPr>
        <w:ind w:left="720"/>
        <w:jc w:val="both"/>
        <w:rPr>
          <w:rFonts w:ascii="Arial" w:hAnsi="Arial" w:cs="Arial"/>
          <w:sz w:val="22"/>
          <w:szCs w:val="22"/>
        </w:rPr>
      </w:pPr>
    </w:p>
    <w:p w14:paraId="4C8B1DEE" w14:textId="08309CEF" w:rsidR="002F0098" w:rsidRPr="00522866" w:rsidRDefault="00F1663B" w:rsidP="00032C82">
      <w:pPr>
        <w:pStyle w:val="MRheading3"/>
        <w:jc w:val="both"/>
        <w:rPr>
          <w:rFonts w:ascii="Arial" w:hAnsi="Arial" w:cs="Arial"/>
          <w:sz w:val="22"/>
          <w:szCs w:val="22"/>
        </w:rPr>
      </w:pPr>
      <w:r>
        <w:rPr>
          <w:rFonts w:ascii="Arial" w:hAnsi="Arial" w:cs="Arial"/>
          <w:sz w:val="22"/>
          <w:szCs w:val="22"/>
        </w:rPr>
        <w:t>ut</w:t>
      </w:r>
      <w:r w:rsidR="002F0098" w:rsidRPr="00522866">
        <w:rPr>
          <w:rFonts w:ascii="Arial" w:hAnsi="Arial" w:cs="Arial"/>
          <w:sz w:val="22"/>
          <w:szCs w:val="22"/>
        </w:rPr>
        <w:t xml:space="preserve">ilisation of the Personal Health Budget for purposes previously not approved by the </w:t>
      </w:r>
      <w:proofErr w:type="gramStart"/>
      <w:r w:rsidR="002C1B66">
        <w:rPr>
          <w:rFonts w:ascii="Arial" w:hAnsi="Arial" w:cs="Arial"/>
          <w:sz w:val="22"/>
          <w:szCs w:val="22"/>
        </w:rPr>
        <w:t>ICB</w:t>
      </w:r>
      <w:r w:rsidR="00E878B1">
        <w:rPr>
          <w:rFonts w:ascii="Arial" w:hAnsi="Arial" w:cs="Arial"/>
          <w:sz w:val="22"/>
          <w:szCs w:val="22"/>
        </w:rPr>
        <w:t>;</w:t>
      </w:r>
      <w:proofErr w:type="gramEnd"/>
    </w:p>
    <w:p w14:paraId="10080A02" w14:textId="77777777" w:rsidR="002F0098" w:rsidRPr="00522866" w:rsidRDefault="002F0098" w:rsidP="00032C82">
      <w:pPr>
        <w:pStyle w:val="MRheading3"/>
        <w:numPr>
          <w:ilvl w:val="0"/>
          <w:numId w:val="0"/>
        </w:numPr>
        <w:ind w:left="1797"/>
        <w:jc w:val="both"/>
        <w:rPr>
          <w:rFonts w:ascii="Arial" w:hAnsi="Arial" w:cs="Arial"/>
          <w:sz w:val="22"/>
          <w:szCs w:val="22"/>
        </w:rPr>
      </w:pPr>
    </w:p>
    <w:p w14:paraId="1F749A56" w14:textId="754F5852" w:rsidR="002F0098" w:rsidRPr="00522866" w:rsidRDefault="00E878B1" w:rsidP="00032C82">
      <w:pPr>
        <w:pStyle w:val="MRheading3"/>
        <w:jc w:val="both"/>
        <w:rPr>
          <w:rFonts w:ascii="Arial" w:hAnsi="Arial" w:cs="Arial"/>
          <w:sz w:val="22"/>
          <w:szCs w:val="22"/>
        </w:rPr>
      </w:pPr>
      <w:r>
        <w:rPr>
          <w:rFonts w:ascii="Arial" w:hAnsi="Arial" w:cs="Arial"/>
          <w:sz w:val="22"/>
          <w:szCs w:val="22"/>
        </w:rPr>
        <w:t>a</w:t>
      </w:r>
      <w:r w:rsidR="002F0098" w:rsidRPr="00522866">
        <w:rPr>
          <w:rFonts w:ascii="Arial" w:hAnsi="Arial" w:cs="Arial"/>
          <w:sz w:val="22"/>
          <w:szCs w:val="22"/>
        </w:rPr>
        <w:t xml:space="preserve">llocation of the financial value of the Personal Health Budget being considered to be no longer </w:t>
      </w:r>
      <w:proofErr w:type="gramStart"/>
      <w:r w:rsidR="002F0098" w:rsidRPr="00522866">
        <w:rPr>
          <w:rFonts w:ascii="Arial" w:hAnsi="Arial" w:cs="Arial"/>
          <w:sz w:val="22"/>
          <w:szCs w:val="22"/>
        </w:rPr>
        <w:t>adequate</w:t>
      </w:r>
      <w:r>
        <w:rPr>
          <w:rFonts w:ascii="Arial" w:hAnsi="Arial" w:cs="Arial"/>
          <w:sz w:val="22"/>
          <w:szCs w:val="22"/>
        </w:rPr>
        <w:t>;</w:t>
      </w:r>
      <w:proofErr w:type="gramEnd"/>
    </w:p>
    <w:p w14:paraId="5751A424" w14:textId="77777777" w:rsidR="002F0098" w:rsidRPr="00522866" w:rsidRDefault="002F0098" w:rsidP="00032C82">
      <w:pPr>
        <w:pStyle w:val="ListParagraph"/>
        <w:jc w:val="both"/>
        <w:rPr>
          <w:rFonts w:ascii="Arial" w:hAnsi="Arial" w:cs="Arial"/>
          <w:sz w:val="22"/>
          <w:szCs w:val="22"/>
        </w:rPr>
      </w:pPr>
    </w:p>
    <w:p w14:paraId="7212DD2E" w14:textId="6414323D" w:rsidR="002F0098" w:rsidRPr="00522866" w:rsidRDefault="00E878B1" w:rsidP="00032C82">
      <w:pPr>
        <w:pStyle w:val="MRheading3"/>
        <w:jc w:val="both"/>
        <w:rPr>
          <w:rFonts w:ascii="Arial" w:hAnsi="Arial" w:cs="Arial"/>
          <w:sz w:val="22"/>
          <w:szCs w:val="22"/>
        </w:rPr>
      </w:pPr>
      <w:r>
        <w:rPr>
          <w:rFonts w:ascii="Arial" w:hAnsi="Arial" w:cs="Arial"/>
          <w:sz w:val="22"/>
          <w:szCs w:val="22"/>
        </w:rPr>
        <w:t>i</w:t>
      </w:r>
      <w:r w:rsidR="002F0098" w:rsidRPr="00522866">
        <w:rPr>
          <w:rFonts w:ascii="Arial" w:hAnsi="Arial" w:cs="Arial"/>
          <w:sz w:val="22"/>
          <w:szCs w:val="22"/>
        </w:rPr>
        <w:t xml:space="preserve">nterpretation of the </w:t>
      </w:r>
      <w:r w:rsidR="002C1B66">
        <w:rPr>
          <w:rFonts w:ascii="Arial" w:hAnsi="Arial" w:cs="Arial"/>
          <w:sz w:val="22"/>
          <w:szCs w:val="22"/>
        </w:rPr>
        <w:t>ICB</w:t>
      </w:r>
      <w:r w:rsidR="002F0098" w:rsidRPr="00522866">
        <w:rPr>
          <w:rFonts w:ascii="Arial" w:hAnsi="Arial" w:cs="Arial"/>
          <w:sz w:val="22"/>
          <w:szCs w:val="22"/>
        </w:rPr>
        <w:t>’s Personal Health Budgets Policy</w:t>
      </w:r>
      <w:r>
        <w:rPr>
          <w:rFonts w:ascii="Arial" w:hAnsi="Arial" w:cs="Arial"/>
          <w:sz w:val="22"/>
          <w:szCs w:val="22"/>
        </w:rPr>
        <w:t xml:space="preserve">; </w:t>
      </w:r>
      <w:r w:rsidR="002046CE" w:rsidRPr="002046CE">
        <w:rPr>
          <w:rFonts w:ascii="Arial" w:hAnsi="Arial" w:cs="Arial"/>
          <w:sz w:val="22"/>
          <w:szCs w:val="22"/>
        </w:rPr>
        <w:t>or</w:t>
      </w:r>
    </w:p>
    <w:p w14:paraId="58BC2153" w14:textId="77777777" w:rsidR="002F0098" w:rsidRPr="00522866" w:rsidRDefault="002F0098" w:rsidP="00032C82">
      <w:pPr>
        <w:pStyle w:val="ListParagraph"/>
        <w:jc w:val="both"/>
        <w:rPr>
          <w:rFonts w:ascii="Arial" w:hAnsi="Arial" w:cs="Arial"/>
          <w:sz w:val="22"/>
          <w:szCs w:val="22"/>
        </w:rPr>
      </w:pPr>
    </w:p>
    <w:p w14:paraId="4457517B" w14:textId="03325AC4" w:rsidR="002F0098" w:rsidRPr="00522866" w:rsidRDefault="00E878B1" w:rsidP="00032C82">
      <w:pPr>
        <w:pStyle w:val="MRheading3"/>
        <w:jc w:val="both"/>
        <w:rPr>
          <w:rFonts w:ascii="Arial" w:hAnsi="Arial" w:cs="Arial"/>
          <w:sz w:val="22"/>
          <w:szCs w:val="22"/>
        </w:rPr>
      </w:pPr>
      <w:r>
        <w:rPr>
          <w:rFonts w:ascii="Arial" w:hAnsi="Arial" w:cs="Arial"/>
          <w:sz w:val="22"/>
          <w:szCs w:val="22"/>
        </w:rPr>
        <w:t>t</w:t>
      </w:r>
      <w:r w:rsidR="002F0098" w:rsidRPr="00522866">
        <w:rPr>
          <w:rFonts w:ascii="Arial" w:hAnsi="Arial" w:cs="Arial"/>
          <w:sz w:val="22"/>
          <w:szCs w:val="22"/>
        </w:rPr>
        <w:t xml:space="preserve">he </w:t>
      </w:r>
      <w:r w:rsidR="002C1B66">
        <w:rPr>
          <w:rFonts w:ascii="Arial" w:hAnsi="Arial" w:cs="Arial"/>
          <w:sz w:val="22"/>
          <w:szCs w:val="22"/>
        </w:rPr>
        <w:t>ICB</w:t>
      </w:r>
      <w:r w:rsidR="002F0098" w:rsidRPr="00522866">
        <w:rPr>
          <w:rFonts w:ascii="Arial" w:hAnsi="Arial" w:cs="Arial"/>
          <w:sz w:val="22"/>
          <w:szCs w:val="22"/>
        </w:rPr>
        <w:t xml:space="preserve"> deciding to terminate the Personal Health Budget Agreement.</w:t>
      </w:r>
    </w:p>
    <w:p w14:paraId="64DDBDD6" w14:textId="51AF9459" w:rsidR="002F0098" w:rsidRPr="00522866" w:rsidRDefault="002F0098" w:rsidP="00032C82">
      <w:pPr>
        <w:pStyle w:val="MRheading3"/>
        <w:numPr>
          <w:ilvl w:val="0"/>
          <w:numId w:val="0"/>
        </w:numPr>
        <w:ind w:left="1797"/>
        <w:jc w:val="both"/>
        <w:rPr>
          <w:rFonts w:ascii="Arial" w:hAnsi="Arial" w:cs="Arial"/>
          <w:sz w:val="22"/>
          <w:szCs w:val="22"/>
        </w:rPr>
      </w:pPr>
    </w:p>
    <w:p w14:paraId="29C8B8FF" w14:textId="02103C26" w:rsidR="002F0098" w:rsidRPr="00522866" w:rsidRDefault="002F0098" w:rsidP="00032C82">
      <w:pPr>
        <w:pStyle w:val="MRheading2"/>
        <w:jc w:val="both"/>
        <w:rPr>
          <w:rFonts w:ascii="Arial" w:hAnsi="Arial" w:cs="Arial"/>
          <w:sz w:val="22"/>
          <w:szCs w:val="22"/>
        </w:rPr>
      </w:pPr>
      <w:r w:rsidRPr="00522866">
        <w:rPr>
          <w:rFonts w:ascii="Arial" w:hAnsi="Arial" w:cs="Arial"/>
          <w:sz w:val="22"/>
          <w:szCs w:val="22"/>
        </w:rPr>
        <w:t xml:space="preserve">In all cases the PHB Nurse will first attempt to resolve the matter through dialogue with the </w:t>
      </w:r>
      <w:r w:rsidR="000154C2">
        <w:rPr>
          <w:rFonts w:ascii="Arial" w:hAnsi="Arial" w:cs="Arial"/>
          <w:sz w:val="22"/>
          <w:szCs w:val="22"/>
        </w:rPr>
        <w:t xml:space="preserve">Patient </w:t>
      </w:r>
      <w:r w:rsidR="00787255">
        <w:rPr>
          <w:rFonts w:ascii="Arial" w:hAnsi="Arial" w:cs="Arial"/>
          <w:sz w:val="22"/>
          <w:szCs w:val="22"/>
        </w:rPr>
        <w:t>and/</w:t>
      </w:r>
      <w:r w:rsidR="000154C2">
        <w:rPr>
          <w:rFonts w:ascii="Arial" w:hAnsi="Arial" w:cs="Arial"/>
          <w:sz w:val="22"/>
          <w:szCs w:val="22"/>
        </w:rPr>
        <w:t>or their Representative</w:t>
      </w:r>
      <w:r w:rsidR="0052708F">
        <w:rPr>
          <w:rFonts w:ascii="Arial" w:hAnsi="Arial" w:cs="Arial"/>
          <w:sz w:val="22"/>
          <w:szCs w:val="22"/>
        </w:rPr>
        <w:t xml:space="preserve"> </w:t>
      </w:r>
      <w:r w:rsidRPr="00522866">
        <w:rPr>
          <w:rFonts w:ascii="Arial" w:hAnsi="Arial" w:cs="Arial"/>
          <w:sz w:val="22"/>
          <w:szCs w:val="22"/>
        </w:rPr>
        <w:t xml:space="preserve">and/or the Third Party.  Where necessary this will be escalated to the Senior Clinical Lead for resolution.  Where the matter </w:t>
      </w:r>
      <w:proofErr w:type="gramStart"/>
      <w:r w:rsidRPr="00522866">
        <w:rPr>
          <w:rFonts w:ascii="Arial" w:hAnsi="Arial" w:cs="Arial"/>
          <w:sz w:val="22"/>
          <w:szCs w:val="22"/>
        </w:rPr>
        <w:t>still remains</w:t>
      </w:r>
      <w:proofErr w:type="gramEnd"/>
      <w:r w:rsidRPr="00522866">
        <w:rPr>
          <w:rFonts w:ascii="Arial" w:hAnsi="Arial" w:cs="Arial"/>
          <w:sz w:val="22"/>
          <w:szCs w:val="22"/>
        </w:rPr>
        <w:t xml:space="preserve"> unresolved to the satisfaction of the </w:t>
      </w:r>
      <w:r w:rsidR="000154C2">
        <w:rPr>
          <w:rFonts w:ascii="Arial" w:hAnsi="Arial" w:cs="Arial"/>
          <w:sz w:val="22"/>
          <w:szCs w:val="22"/>
        </w:rPr>
        <w:t xml:space="preserve">Patient </w:t>
      </w:r>
      <w:r w:rsidR="00787255">
        <w:rPr>
          <w:rFonts w:ascii="Arial" w:hAnsi="Arial" w:cs="Arial"/>
          <w:sz w:val="22"/>
          <w:szCs w:val="22"/>
        </w:rPr>
        <w:t>and/</w:t>
      </w:r>
      <w:r w:rsidR="000154C2">
        <w:rPr>
          <w:rFonts w:ascii="Arial" w:hAnsi="Arial" w:cs="Arial"/>
          <w:sz w:val="22"/>
          <w:szCs w:val="22"/>
        </w:rPr>
        <w:t>or their Representative</w:t>
      </w:r>
      <w:r w:rsidR="0052708F">
        <w:rPr>
          <w:rFonts w:ascii="Arial" w:hAnsi="Arial" w:cs="Arial"/>
          <w:sz w:val="22"/>
          <w:szCs w:val="22"/>
        </w:rPr>
        <w:t xml:space="preserve"> </w:t>
      </w:r>
      <w:r w:rsidRPr="00522866">
        <w:rPr>
          <w:rFonts w:ascii="Arial" w:hAnsi="Arial" w:cs="Arial"/>
          <w:sz w:val="22"/>
          <w:szCs w:val="22"/>
        </w:rPr>
        <w:t xml:space="preserve">and/or the Third Party the matter can be escalated at the request of the </w:t>
      </w:r>
      <w:r w:rsidR="000154C2">
        <w:rPr>
          <w:rFonts w:ascii="Arial" w:hAnsi="Arial" w:cs="Arial"/>
          <w:sz w:val="22"/>
          <w:szCs w:val="22"/>
        </w:rPr>
        <w:t xml:space="preserve">Patient </w:t>
      </w:r>
      <w:r w:rsidR="00787255">
        <w:rPr>
          <w:rFonts w:ascii="Arial" w:hAnsi="Arial" w:cs="Arial"/>
          <w:sz w:val="22"/>
          <w:szCs w:val="22"/>
        </w:rPr>
        <w:t>and/</w:t>
      </w:r>
      <w:r w:rsidR="000154C2">
        <w:rPr>
          <w:rFonts w:ascii="Arial" w:hAnsi="Arial" w:cs="Arial"/>
          <w:sz w:val="22"/>
          <w:szCs w:val="22"/>
        </w:rPr>
        <w:t>or their Representative</w:t>
      </w:r>
      <w:r w:rsidR="0052708F">
        <w:rPr>
          <w:rFonts w:ascii="Arial" w:hAnsi="Arial" w:cs="Arial"/>
          <w:sz w:val="22"/>
          <w:szCs w:val="22"/>
        </w:rPr>
        <w:t xml:space="preserve"> </w:t>
      </w:r>
      <w:r w:rsidRPr="00522866">
        <w:rPr>
          <w:rFonts w:ascii="Arial" w:hAnsi="Arial" w:cs="Arial"/>
          <w:sz w:val="22"/>
          <w:szCs w:val="22"/>
        </w:rPr>
        <w:t xml:space="preserve">and/or the Third Party or the Senior Clinical Lead to the </w:t>
      </w:r>
      <w:r w:rsidR="002C1B66">
        <w:rPr>
          <w:rFonts w:ascii="Arial" w:hAnsi="Arial" w:cs="Arial"/>
          <w:sz w:val="22"/>
          <w:szCs w:val="22"/>
        </w:rPr>
        <w:t>ICB</w:t>
      </w:r>
      <w:r w:rsidRPr="00522866">
        <w:rPr>
          <w:rFonts w:ascii="Arial" w:hAnsi="Arial" w:cs="Arial"/>
          <w:sz w:val="22"/>
          <w:szCs w:val="22"/>
        </w:rPr>
        <w:t xml:space="preserve">’s </w:t>
      </w:r>
      <w:r w:rsidR="00321DF3">
        <w:rPr>
          <w:rFonts w:ascii="Arial" w:hAnsi="Arial" w:cs="Arial"/>
          <w:sz w:val="22"/>
          <w:szCs w:val="22"/>
        </w:rPr>
        <w:t xml:space="preserve">Senior Strategic Lead and Deputy Director of Commissioning, </w:t>
      </w:r>
      <w:r w:rsidR="00363021">
        <w:rPr>
          <w:rFonts w:ascii="Arial" w:hAnsi="Arial" w:cs="Arial"/>
          <w:sz w:val="22"/>
          <w:szCs w:val="22"/>
        </w:rPr>
        <w:t>Partnerships and Integration (“</w:t>
      </w:r>
      <w:r w:rsidR="002C1B66">
        <w:rPr>
          <w:rFonts w:ascii="Arial" w:hAnsi="Arial" w:cs="Arial"/>
          <w:sz w:val="22"/>
          <w:szCs w:val="22"/>
        </w:rPr>
        <w:t>ICB</w:t>
      </w:r>
      <w:r w:rsidR="00363021">
        <w:rPr>
          <w:rFonts w:ascii="Arial" w:hAnsi="Arial" w:cs="Arial"/>
          <w:sz w:val="22"/>
          <w:szCs w:val="22"/>
        </w:rPr>
        <w:t xml:space="preserve"> </w:t>
      </w:r>
      <w:r w:rsidR="00032C82">
        <w:rPr>
          <w:rFonts w:ascii="Arial" w:hAnsi="Arial" w:cs="Arial"/>
          <w:sz w:val="22"/>
          <w:szCs w:val="22"/>
        </w:rPr>
        <w:t xml:space="preserve">Review </w:t>
      </w:r>
      <w:r w:rsidR="00363021">
        <w:rPr>
          <w:rFonts w:ascii="Arial" w:hAnsi="Arial" w:cs="Arial"/>
          <w:sz w:val="22"/>
          <w:szCs w:val="22"/>
        </w:rPr>
        <w:t xml:space="preserve">Team) </w:t>
      </w:r>
      <w:r w:rsidRPr="00522866">
        <w:rPr>
          <w:rFonts w:ascii="Arial" w:hAnsi="Arial" w:cs="Arial"/>
          <w:sz w:val="22"/>
          <w:szCs w:val="22"/>
        </w:rPr>
        <w:t xml:space="preserve">for a </w:t>
      </w:r>
      <w:r w:rsidR="00363021" w:rsidRPr="00522866">
        <w:rPr>
          <w:rFonts w:ascii="Arial" w:hAnsi="Arial" w:cs="Arial"/>
          <w:sz w:val="22"/>
          <w:szCs w:val="22"/>
        </w:rPr>
        <w:t>consider</w:t>
      </w:r>
      <w:r w:rsidR="00363021">
        <w:rPr>
          <w:rFonts w:ascii="Arial" w:hAnsi="Arial" w:cs="Arial"/>
          <w:sz w:val="22"/>
          <w:szCs w:val="22"/>
        </w:rPr>
        <w:t>ing</w:t>
      </w:r>
      <w:r w:rsidR="00363021" w:rsidRPr="00522866">
        <w:rPr>
          <w:rFonts w:ascii="Arial" w:hAnsi="Arial" w:cs="Arial"/>
          <w:sz w:val="22"/>
          <w:szCs w:val="22"/>
        </w:rPr>
        <w:t xml:space="preserve"> </w:t>
      </w:r>
      <w:r w:rsidRPr="00522866">
        <w:rPr>
          <w:rFonts w:ascii="Arial" w:hAnsi="Arial" w:cs="Arial"/>
          <w:sz w:val="22"/>
          <w:szCs w:val="22"/>
        </w:rPr>
        <w:t xml:space="preserve">and ruling on the disagreement. </w:t>
      </w:r>
    </w:p>
    <w:p w14:paraId="146DEAF4" w14:textId="77777777" w:rsidR="002F0098" w:rsidRPr="00522866" w:rsidRDefault="002F0098" w:rsidP="00032C82">
      <w:pPr>
        <w:pStyle w:val="MRheading2"/>
        <w:numPr>
          <w:ilvl w:val="0"/>
          <w:numId w:val="0"/>
        </w:numPr>
        <w:ind w:left="720"/>
        <w:jc w:val="both"/>
        <w:rPr>
          <w:rFonts w:ascii="Arial" w:hAnsi="Arial" w:cs="Arial"/>
          <w:sz w:val="22"/>
          <w:szCs w:val="22"/>
        </w:rPr>
      </w:pPr>
    </w:p>
    <w:p w14:paraId="57DB3DB9" w14:textId="5DFB3499" w:rsidR="002F0098" w:rsidRPr="00522866" w:rsidRDefault="002F0098" w:rsidP="00032C82">
      <w:pPr>
        <w:pStyle w:val="MRheading2"/>
        <w:jc w:val="both"/>
        <w:rPr>
          <w:rFonts w:ascii="Arial" w:hAnsi="Arial" w:cs="Arial"/>
          <w:sz w:val="22"/>
          <w:szCs w:val="22"/>
        </w:rPr>
      </w:pPr>
      <w:r w:rsidRPr="00522866">
        <w:rPr>
          <w:rFonts w:ascii="Arial" w:hAnsi="Arial" w:cs="Arial"/>
          <w:sz w:val="22"/>
          <w:szCs w:val="22"/>
        </w:rPr>
        <w:t xml:space="preserve">The role of the </w:t>
      </w:r>
      <w:r w:rsidR="002C1B66">
        <w:rPr>
          <w:rFonts w:ascii="Arial" w:hAnsi="Arial" w:cs="Arial"/>
          <w:sz w:val="22"/>
          <w:szCs w:val="22"/>
        </w:rPr>
        <w:t>ICB</w:t>
      </w:r>
      <w:r w:rsidR="00363021">
        <w:rPr>
          <w:rFonts w:ascii="Arial" w:hAnsi="Arial" w:cs="Arial"/>
          <w:sz w:val="22"/>
          <w:szCs w:val="22"/>
        </w:rPr>
        <w:t xml:space="preserve"> </w:t>
      </w:r>
      <w:r w:rsidRPr="00522866">
        <w:rPr>
          <w:rFonts w:ascii="Arial" w:hAnsi="Arial" w:cs="Arial"/>
          <w:sz w:val="22"/>
          <w:szCs w:val="22"/>
        </w:rPr>
        <w:t>Review</w:t>
      </w:r>
      <w:r w:rsidR="005953A9">
        <w:rPr>
          <w:rFonts w:ascii="Arial" w:hAnsi="Arial" w:cs="Arial"/>
          <w:sz w:val="22"/>
          <w:szCs w:val="22"/>
        </w:rPr>
        <w:t xml:space="preserve"> </w:t>
      </w:r>
      <w:r w:rsidR="00363021">
        <w:rPr>
          <w:rFonts w:ascii="Arial" w:hAnsi="Arial" w:cs="Arial"/>
          <w:sz w:val="22"/>
          <w:szCs w:val="22"/>
        </w:rPr>
        <w:t>Team</w:t>
      </w:r>
      <w:r w:rsidRPr="00522866">
        <w:rPr>
          <w:rFonts w:ascii="Arial" w:hAnsi="Arial" w:cs="Arial"/>
          <w:sz w:val="22"/>
          <w:szCs w:val="22"/>
        </w:rPr>
        <w:t xml:space="preserve"> will be to determine whether this Agreement is in accordance with the </w:t>
      </w:r>
      <w:r w:rsidR="002C1B66">
        <w:rPr>
          <w:rFonts w:ascii="Arial" w:hAnsi="Arial" w:cs="Arial"/>
          <w:sz w:val="22"/>
          <w:szCs w:val="22"/>
        </w:rPr>
        <w:t>ICB</w:t>
      </w:r>
      <w:r w:rsidRPr="00522866">
        <w:rPr>
          <w:rFonts w:ascii="Arial" w:hAnsi="Arial" w:cs="Arial"/>
          <w:sz w:val="22"/>
          <w:szCs w:val="22"/>
        </w:rPr>
        <w:t xml:space="preserve">’s Personal Health Budgets Policy; and to </w:t>
      </w:r>
      <w:proofErr w:type="gramStart"/>
      <w:r w:rsidRPr="00522866">
        <w:rPr>
          <w:rFonts w:ascii="Arial" w:hAnsi="Arial" w:cs="Arial"/>
          <w:sz w:val="22"/>
          <w:szCs w:val="22"/>
        </w:rPr>
        <w:t>give consideration to</w:t>
      </w:r>
      <w:proofErr w:type="gramEnd"/>
      <w:r w:rsidRPr="00522866">
        <w:rPr>
          <w:rFonts w:ascii="Arial" w:hAnsi="Arial" w:cs="Arial"/>
          <w:sz w:val="22"/>
          <w:szCs w:val="22"/>
        </w:rPr>
        <w:t xml:space="preserve"> the specific issue(s) of disagreement.  In doing so the </w:t>
      </w:r>
      <w:r w:rsidR="002C1B66">
        <w:rPr>
          <w:rFonts w:ascii="Arial" w:hAnsi="Arial" w:cs="Arial"/>
          <w:sz w:val="22"/>
          <w:szCs w:val="22"/>
        </w:rPr>
        <w:t>ICB</w:t>
      </w:r>
      <w:r w:rsidR="00363021">
        <w:rPr>
          <w:rFonts w:ascii="Arial" w:hAnsi="Arial" w:cs="Arial"/>
          <w:sz w:val="22"/>
          <w:szCs w:val="22"/>
        </w:rPr>
        <w:t xml:space="preserve"> Review Team</w:t>
      </w:r>
      <w:r w:rsidR="00363021" w:rsidRPr="00522866">
        <w:rPr>
          <w:rFonts w:ascii="Arial" w:hAnsi="Arial" w:cs="Arial"/>
          <w:sz w:val="22"/>
          <w:szCs w:val="22"/>
        </w:rPr>
        <w:t xml:space="preserve"> </w:t>
      </w:r>
      <w:r w:rsidRPr="00522866">
        <w:rPr>
          <w:rFonts w:ascii="Arial" w:hAnsi="Arial" w:cs="Arial"/>
          <w:sz w:val="22"/>
          <w:szCs w:val="22"/>
        </w:rPr>
        <w:t xml:space="preserve">will consider any evidence presented to it in determining an outcome.  There will be no further means of appeal, but if the </w:t>
      </w:r>
      <w:r w:rsidR="000154C2">
        <w:rPr>
          <w:rFonts w:ascii="Arial" w:hAnsi="Arial" w:cs="Arial"/>
          <w:sz w:val="22"/>
          <w:szCs w:val="22"/>
        </w:rPr>
        <w:t xml:space="preserve">Patient </w:t>
      </w:r>
      <w:r w:rsidR="00787255">
        <w:rPr>
          <w:rFonts w:ascii="Arial" w:hAnsi="Arial" w:cs="Arial"/>
          <w:sz w:val="22"/>
          <w:szCs w:val="22"/>
        </w:rPr>
        <w:t>and/</w:t>
      </w:r>
      <w:r w:rsidR="000154C2">
        <w:rPr>
          <w:rFonts w:ascii="Arial" w:hAnsi="Arial" w:cs="Arial"/>
          <w:sz w:val="22"/>
          <w:szCs w:val="22"/>
        </w:rPr>
        <w:t>or their Representative</w:t>
      </w:r>
      <w:r w:rsidR="0052708F">
        <w:rPr>
          <w:rFonts w:ascii="Arial" w:hAnsi="Arial" w:cs="Arial"/>
          <w:sz w:val="22"/>
          <w:szCs w:val="22"/>
        </w:rPr>
        <w:t xml:space="preserve"> </w:t>
      </w:r>
      <w:r w:rsidRPr="00522866">
        <w:rPr>
          <w:rFonts w:ascii="Arial" w:hAnsi="Arial" w:cs="Arial"/>
          <w:sz w:val="22"/>
          <w:szCs w:val="22"/>
        </w:rPr>
        <w:t xml:space="preserve">and/or the Third Party continue to remain dissatisfied with the outcome, they will have the option to pursue the matter via the </w:t>
      </w:r>
      <w:r w:rsidR="002C1B66">
        <w:rPr>
          <w:rFonts w:ascii="Arial" w:hAnsi="Arial" w:cs="Arial"/>
          <w:sz w:val="22"/>
          <w:szCs w:val="22"/>
        </w:rPr>
        <w:t>ICB</w:t>
      </w:r>
      <w:r w:rsidRPr="00522866">
        <w:rPr>
          <w:rFonts w:ascii="Arial" w:hAnsi="Arial" w:cs="Arial"/>
          <w:sz w:val="22"/>
          <w:szCs w:val="22"/>
        </w:rPr>
        <w:t xml:space="preserve">’s Complaints Policy, provided that the matter is one that can be considered under the policy. Information about the </w:t>
      </w:r>
      <w:r w:rsidR="002C1B66">
        <w:rPr>
          <w:rFonts w:ascii="Arial" w:hAnsi="Arial" w:cs="Arial"/>
          <w:sz w:val="22"/>
          <w:szCs w:val="22"/>
        </w:rPr>
        <w:t>ICB</w:t>
      </w:r>
      <w:r w:rsidRPr="00522866">
        <w:rPr>
          <w:rFonts w:ascii="Arial" w:hAnsi="Arial" w:cs="Arial"/>
          <w:sz w:val="22"/>
          <w:szCs w:val="22"/>
        </w:rPr>
        <w:t>’s Complaints process will be provided at the time.</w:t>
      </w:r>
    </w:p>
    <w:p w14:paraId="10DBCD0F" w14:textId="77777777" w:rsidR="002F0098" w:rsidRPr="00522866" w:rsidRDefault="002F0098" w:rsidP="00032C82">
      <w:pPr>
        <w:pStyle w:val="ListParagraph"/>
        <w:jc w:val="both"/>
        <w:rPr>
          <w:rFonts w:ascii="Arial" w:hAnsi="Arial" w:cs="Arial"/>
          <w:sz w:val="22"/>
          <w:szCs w:val="22"/>
          <w:highlight w:val="magenta"/>
        </w:rPr>
      </w:pPr>
    </w:p>
    <w:p w14:paraId="5B566CAC" w14:textId="7AA6F6C2" w:rsidR="002F0098" w:rsidRPr="00522866" w:rsidRDefault="002F0098" w:rsidP="00032C82">
      <w:pPr>
        <w:pStyle w:val="MRheading1"/>
        <w:jc w:val="both"/>
        <w:rPr>
          <w:rFonts w:ascii="Arial" w:hAnsi="Arial" w:cs="Arial"/>
          <w:sz w:val="22"/>
          <w:szCs w:val="22"/>
        </w:rPr>
      </w:pPr>
      <w:r w:rsidRPr="00522866">
        <w:rPr>
          <w:rFonts w:ascii="Arial" w:hAnsi="Arial" w:cs="Arial"/>
          <w:sz w:val="22"/>
          <w:szCs w:val="22"/>
        </w:rPr>
        <w:t xml:space="preserve">Advocacy / Independent Advice </w:t>
      </w:r>
    </w:p>
    <w:p w14:paraId="1D93F37B" w14:textId="77777777" w:rsidR="002F0098" w:rsidRPr="00522866" w:rsidRDefault="002F0098" w:rsidP="00032C82">
      <w:pPr>
        <w:pStyle w:val="MRheading1"/>
        <w:numPr>
          <w:ilvl w:val="0"/>
          <w:numId w:val="0"/>
        </w:numPr>
        <w:ind w:left="720"/>
        <w:jc w:val="both"/>
        <w:rPr>
          <w:rFonts w:ascii="Arial" w:hAnsi="Arial" w:cs="Arial"/>
          <w:sz w:val="22"/>
          <w:szCs w:val="22"/>
          <w:lang w:eastAsia="en-US"/>
        </w:rPr>
      </w:pPr>
    </w:p>
    <w:p w14:paraId="4FF065DD" w14:textId="1B8F4DD1" w:rsidR="002F0098" w:rsidRPr="00522866" w:rsidRDefault="002046CE" w:rsidP="00032C82">
      <w:pPr>
        <w:pStyle w:val="MRheading2"/>
        <w:jc w:val="both"/>
        <w:rPr>
          <w:rFonts w:ascii="Arial" w:hAnsi="Arial" w:cs="Arial"/>
          <w:sz w:val="22"/>
          <w:szCs w:val="22"/>
          <w:lang w:eastAsia="en-US"/>
        </w:rPr>
      </w:pPr>
      <w:r>
        <w:rPr>
          <w:rFonts w:ascii="Arial" w:hAnsi="Arial" w:cs="Arial"/>
          <w:sz w:val="22"/>
          <w:szCs w:val="22"/>
        </w:rPr>
        <w:t>T</w:t>
      </w:r>
      <w:r w:rsidRPr="002046CE">
        <w:rPr>
          <w:rFonts w:ascii="Arial" w:hAnsi="Arial" w:cs="Arial"/>
          <w:sz w:val="22"/>
          <w:szCs w:val="22"/>
        </w:rPr>
        <w:t>he</w:t>
      </w:r>
      <w:r>
        <w:rPr>
          <w:rFonts w:ascii="Arial" w:hAnsi="Arial" w:cs="Arial"/>
          <w:sz w:val="22"/>
          <w:szCs w:val="22"/>
        </w:rPr>
        <w:t xml:space="preserve"> </w:t>
      </w:r>
      <w:r w:rsidR="000154C2">
        <w:rPr>
          <w:rFonts w:ascii="Arial" w:hAnsi="Arial" w:cs="Arial"/>
          <w:sz w:val="22"/>
          <w:szCs w:val="22"/>
        </w:rPr>
        <w:t xml:space="preserve">Patient </w:t>
      </w:r>
      <w:r w:rsidR="00787255">
        <w:rPr>
          <w:rFonts w:ascii="Arial" w:hAnsi="Arial" w:cs="Arial"/>
          <w:sz w:val="22"/>
          <w:szCs w:val="22"/>
        </w:rPr>
        <w:t>and/</w:t>
      </w:r>
      <w:r w:rsidR="000154C2">
        <w:rPr>
          <w:rFonts w:ascii="Arial" w:hAnsi="Arial" w:cs="Arial"/>
          <w:sz w:val="22"/>
          <w:szCs w:val="22"/>
        </w:rPr>
        <w:t>or their Representative</w:t>
      </w:r>
      <w:r w:rsidR="0052708F">
        <w:rPr>
          <w:rFonts w:ascii="Arial" w:hAnsi="Arial" w:cs="Arial"/>
          <w:sz w:val="22"/>
          <w:szCs w:val="22"/>
        </w:rPr>
        <w:t xml:space="preserve"> </w:t>
      </w:r>
      <w:r w:rsidR="002F0098" w:rsidRPr="00522866">
        <w:rPr>
          <w:rFonts w:ascii="Arial" w:hAnsi="Arial" w:cs="Arial"/>
          <w:sz w:val="22"/>
          <w:szCs w:val="22"/>
        </w:rPr>
        <w:t xml:space="preserve">and/or the Third Party are at liberty to seek independent advice and support in relation to this Agreement or on any matter that arises from it. </w:t>
      </w:r>
      <w:r w:rsidR="00363021">
        <w:rPr>
          <w:rFonts w:ascii="Arial" w:hAnsi="Arial" w:cs="Arial"/>
          <w:sz w:val="22"/>
          <w:szCs w:val="22"/>
        </w:rPr>
        <w:t xml:space="preserve">The </w:t>
      </w:r>
      <w:r w:rsidR="002C1B66">
        <w:rPr>
          <w:rFonts w:ascii="Arial" w:hAnsi="Arial" w:cs="Arial"/>
          <w:sz w:val="22"/>
          <w:szCs w:val="22"/>
        </w:rPr>
        <w:t>ICB</w:t>
      </w:r>
      <w:r w:rsidR="00363021">
        <w:rPr>
          <w:rFonts w:ascii="Arial" w:hAnsi="Arial" w:cs="Arial"/>
          <w:sz w:val="22"/>
          <w:szCs w:val="22"/>
        </w:rPr>
        <w:t xml:space="preserve"> encourages you to take independent legal advice before signing this agreement. </w:t>
      </w:r>
      <w:r w:rsidR="002F0098" w:rsidRPr="00522866">
        <w:rPr>
          <w:rFonts w:ascii="Arial" w:hAnsi="Arial" w:cs="Arial"/>
          <w:sz w:val="22"/>
          <w:szCs w:val="22"/>
        </w:rPr>
        <w:t xml:space="preserve">If requested, the </w:t>
      </w:r>
      <w:r w:rsidR="002C1B66">
        <w:rPr>
          <w:rFonts w:ascii="Arial" w:hAnsi="Arial" w:cs="Arial"/>
          <w:sz w:val="22"/>
          <w:szCs w:val="22"/>
        </w:rPr>
        <w:t>ICB</w:t>
      </w:r>
      <w:r w:rsidR="002F0098" w:rsidRPr="00522866">
        <w:rPr>
          <w:rFonts w:ascii="Arial" w:hAnsi="Arial" w:cs="Arial"/>
          <w:sz w:val="22"/>
          <w:szCs w:val="22"/>
        </w:rPr>
        <w:t xml:space="preserve"> will be able to provide details of advocacy services commissioned locally that may be able to assist and support individuals.</w:t>
      </w:r>
    </w:p>
    <w:p w14:paraId="5480A141" w14:textId="77777777" w:rsidR="002F0098" w:rsidRPr="00522866" w:rsidRDefault="002F0098" w:rsidP="00032C82">
      <w:pPr>
        <w:pStyle w:val="MRheading2"/>
        <w:numPr>
          <w:ilvl w:val="0"/>
          <w:numId w:val="0"/>
        </w:numPr>
        <w:ind w:left="720"/>
        <w:jc w:val="both"/>
        <w:rPr>
          <w:rFonts w:ascii="Arial" w:hAnsi="Arial" w:cs="Arial"/>
          <w:sz w:val="22"/>
          <w:szCs w:val="22"/>
          <w:lang w:eastAsia="en-US"/>
        </w:rPr>
      </w:pPr>
    </w:p>
    <w:p w14:paraId="65B72FE0" w14:textId="03C88BFA" w:rsidR="002F0098" w:rsidRPr="00522866" w:rsidRDefault="002F0098" w:rsidP="00032C82">
      <w:pPr>
        <w:pStyle w:val="MRheading1"/>
        <w:jc w:val="both"/>
        <w:rPr>
          <w:rFonts w:ascii="Arial" w:hAnsi="Arial" w:cs="Arial"/>
          <w:sz w:val="22"/>
          <w:szCs w:val="22"/>
        </w:rPr>
      </w:pPr>
      <w:r w:rsidRPr="00522866">
        <w:rPr>
          <w:rFonts w:ascii="Arial" w:hAnsi="Arial" w:cs="Arial"/>
          <w:sz w:val="22"/>
          <w:szCs w:val="22"/>
        </w:rPr>
        <w:t>Termination</w:t>
      </w:r>
    </w:p>
    <w:p w14:paraId="3FB4887B" w14:textId="77777777" w:rsidR="002F0098" w:rsidRPr="00522866" w:rsidRDefault="002F0098" w:rsidP="00032C82">
      <w:pPr>
        <w:pStyle w:val="ListParagraph"/>
        <w:jc w:val="both"/>
        <w:rPr>
          <w:rFonts w:ascii="Arial" w:hAnsi="Arial" w:cs="Arial"/>
          <w:sz w:val="22"/>
          <w:szCs w:val="22"/>
        </w:rPr>
      </w:pPr>
    </w:p>
    <w:p w14:paraId="0BE4A3F0" w14:textId="4B3099E1" w:rsidR="002F0098" w:rsidRPr="00522866" w:rsidRDefault="00522866" w:rsidP="00032C82">
      <w:pPr>
        <w:pStyle w:val="MRheading2"/>
        <w:jc w:val="both"/>
        <w:rPr>
          <w:rFonts w:ascii="Arial" w:hAnsi="Arial" w:cs="Arial"/>
          <w:sz w:val="22"/>
          <w:szCs w:val="22"/>
        </w:rPr>
      </w:pPr>
      <w:r w:rsidRPr="00522866">
        <w:rPr>
          <w:rFonts w:ascii="Arial" w:hAnsi="Arial" w:cs="Arial"/>
          <w:sz w:val="22"/>
          <w:szCs w:val="22"/>
        </w:rPr>
        <w:t xml:space="preserve">The </w:t>
      </w:r>
      <w:r w:rsidR="002C1B66">
        <w:rPr>
          <w:rFonts w:ascii="Arial" w:hAnsi="Arial" w:cs="Arial"/>
          <w:sz w:val="22"/>
          <w:szCs w:val="22"/>
        </w:rPr>
        <w:t>ICB</w:t>
      </w:r>
      <w:r w:rsidRPr="00522866">
        <w:rPr>
          <w:rFonts w:ascii="Arial" w:hAnsi="Arial" w:cs="Arial"/>
          <w:sz w:val="22"/>
          <w:szCs w:val="22"/>
        </w:rPr>
        <w:t xml:space="preserve"> or the </w:t>
      </w:r>
      <w:r w:rsidR="000154C2">
        <w:rPr>
          <w:rFonts w:ascii="Arial" w:hAnsi="Arial" w:cs="Arial"/>
          <w:sz w:val="22"/>
          <w:szCs w:val="22"/>
        </w:rPr>
        <w:t>Patient or their Representative</w:t>
      </w:r>
      <w:r w:rsidR="0052708F">
        <w:rPr>
          <w:rFonts w:ascii="Arial" w:hAnsi="Arial" w:cs="Arial"/>
          <w:sz w:val="22"/>
          <w:szCs w:val="22"/>
        </w:rPr>
        <w:t xml:space="preserve"> </w:t>
      </w:r>
      <w:r w:rsidR="002F0098" w:rsidRPr="00522866">
        <w:rPr>
          <w:rFonts w:ascii="Arial" w:hAnsi="Arial" w:cs="Arial"/>
          <w:sz w:val="22"/>
          <w:szCs w:val="22"/>
        </w:rPr>
        <w:t>may terminate this Agreement by giving the other Parties four weeks’ notice in writing</w:t>
      </w:r>
      <w:r w:rsidR="00363021">
        <w:rPr>
          <w:rFonts w:ascii="Arial" w:hAnsi="Arial" w:cs="Arial"/>
          <w:sz w:val="22"/>
          <w:szCs w:val="22"/>
        </w:rPr>
        <w:t xml:space="preserve">, or the </w:t>
      </w:r>
      <w:r w:rsidR="002C1B66">
        <w:rPr>
          <w:rFonts w:ascii="Arial" w:hAnsi="Arial" w:cs="Arial"/>
          <w:sz w:val="22"/>
          <w:szCs w:val="22"/>
        </w:rPr>
        <w:t>ICB</w:t>
      </w:r>
      <w:r w:rsidR="00363021">
        <w:rPr>
          <w:rFonts w:ascii="Arial" w:hAnsi="Arial" w:cs="Arial"/>
          <w:sz w:val="22"/>
          <w:szCs w:val="22"/>
        </w:rPr>
        <w:t xml:space="preserve"> may terminate this Agreement in accordance with the terms of paragraph 2 of Schedule 1</w:t>
      </w:r>
    </w:p>
    <w:p w14:paraId="5D71EC14" w14:textId="77777777" w:rsidR="002F0098" w:rsidRPr="00522866" w:rsidRDefault="002F0098" w:rsidP="00032C82">
      <w:pPr>
        <w:pStyle w:val="MRheading1"/>
        <w:numPr>
          <w:ilvl w:val="0"/>
          <w:numId w:val="0"/>
        </w:numPr>
        <w:ind w:left="720"/>
        <w:jc w:val="both"/>
        <w:rPr>
          <w:rFonts w:ascii="Arial" w:hAnsi="Arial" w:cs="Arial"/>
          <w:sz w:val="22"/>
          <w:szCs w:val="22"/>
        </w:rPr>
      </w:pPr>
    </w:p>
    <w:p w14:paraId="6341001A" w14:textId="140A31A8" w:rsidR="002F0098" w:rsidRPr="002046CE" w:rsidRDefault="002F0098" w:rsidP="00032C82">
      <w:pPr>
        <w:pStyle w:val="MRheading2"/>
        <w:jc w:val="both"/>
        <w:rPr>
          <w:rFonts w:ascii="Arial" w:hAnsi="Arial" w:cs="Arial"/>
          <w:sz w:val="22"/>
          <w:szCs w:val="22"/>
        </w:rPr>
      </w:pPr>
      <w:bookmarkStart w:id="20" w:name="_Ref24041156"/>
      <w:proofErr w:type="gramStart"/>
      <w:r w:rsidRPr="00522866">
        <w:rPr>
          <w:rFonts w:ascii="Arial" w:hAnsi="Arial" w:cs="Arial"/>
          <w:sz w:val="22"/>
          <w:szCs w:val="22"/>
        </w:rPr>
        <w:t>In the event that</w:t>
      </w:r>
      <w:proofErr w:type="gramEnd"/>
      <w:r w:rsidRPr="00522866">
        <w:rPr>
          <w:rFonts w:ascii="Arial" w:hAnsi="Arial" w:cs="Arial"/>
          <w:sz w:val="22"/>
          <w:szCs w:val="22"/>
        </w:rPr>
        <w:t xml:space="preserve"> the </w:t>
      </w:r>
      <w:r w:rsidR="002C1B66">
        <w:rPr>
          <w:rFonts w:ascii="Arial" w:hAnsi="Arial" w:cs="Arial"/>
          <w:sz w:val="22"/>
          <w:szCs w:val="22"/>
        </w:rPr>
        <w:t>ICB</w:t>
      </w:r>
      <w:r w:rsidRPr="00522866">
        <w:rPr>
          <w:rFonts w:ascii="Arial" w:hAnsi="Arial" w:cs="Arial"/>
          <w:sz w:val="22"/>
          <w:szCs w:val="22"/>
        </w:rPr>
        <w:t xml:space="preserve"> terminates this Agreement, the </w:t>
      </w:r>
      <w:r w:rsidR="002C1B66">
        <w:rPr>
          <w:rFonts w:ascii="Arial" w:hAnsi="Arial" w:cs="Arial"/>
          <w:sz w:val="22"/>
          <w:szCs w:val="22"/>
        </w:rPr>
        <w:t>ICB</w:t>
      </w:r>
      <w:r w:rsidRPr="00522866">
        <w:rPr>
          <w:rFonts w:ascii="Arial" w:hAnsi="Arial" w:cs="Arial"/>
          <w:sz w:val="22"/>
          <w:szCs w:val="22"/>
        </w:rPr>
        <w:t xml:space="preserve">’s written </w:t>
      </w:r>
      <w:r w:rsidRPr="002046CE">
        <w:rPr>
          <w:rFonts w:ascii="Arial" w:hAnsi="Arial" w:cs="Arial"/>
          <w:sz w:val="22"/>
          <w:szCs w:val="22"/>
        </w:rPr>
        <w:t>notice will state</w:t>
      </w:r>
      <w:r w:rsidR="002046CE" w:rsidRPr="002046CE">
        <w:rPr>
          <w:rFonts w:ascii="Arial" w:hAnsi="Arial" w:cs="Arial"/>
          <w:sz w:val="22"/>
          <w:szCs w:val="22"/>
        </w:rPr>
        <w:t xml:space="preserve"> </w:t>
      </w:r>
      <w:r w:rsidRPr="002046CE">
        <w:rPr>
          <w:rFonts w:ascii="Arial" w:hAnsi="Arial" w:cs="Arial"/>
          <w:sz w:val="22"/>
          <w:szCs w:val="22"/>
        </w:rPr>
        <w:t xml:space="preserve">the reason for terminating the </w:t>
      </w:r>
      <w:r w:rsidR="002046CE" w:rsidRPr="002046CE">
        <w:rPr>
          <w:rFonts w:ascii="Arial" w:hAnsi="Arial" w:cs="Arial"/>
          <w:sz w:val="22"/>
          <w:szCs w:val="22"/>
        </w:rPr>
        <w:t>Personal Health Budget Payments.</w:t>
      </w:r>
    </w:p>
    <w:p w14:paraId="5CE28751" w14:textId="77777777" w:rsidR="002F0098" w:rsidRPr="00522866" w:rsidRDefault="002F0098" w:rsidP="00032C82">
      <w:pPr>
        <w:pStyle w:val="MRheading2"/>
        <w:numPr>
          <w:ilvl w:val="0"/>
          <w:numId w:val="0"/>
        </w:numPr>
        <w:ind w:left="720"/>
        <w:jc w:val="both"/>
        <w:rPr>
          <w:rFonts w:ascii="Arial" w:hAnsi="Arial" w:cs="Arial"/>
          <w:sz w:val="22"/>
          <w:szCs w:val="22"/>
        </w:rPr>
      </w:pPr>
    </w:p>
    <w:p w14:paraId="796E0AA9" w14:textId="45720CF4" w:rsidR="002F0098" w:rsidRPr="00522866" w:rsidRDefault="002F0098" w:rsidP="00032C82">
      <w:pPr>
        <w:pStyle w:val="MRheading2"/>
        <w:numPr>
          <w:ilvl w:val="0"/>
          <w:numId w:val="0"/>
        </w:numPr>
        <w:ind w:left="720"/>
        <w:jc w:val="both"/>
        <w:rPr>
          <w:rFonts w:ascii="Arial" w:hAnsi="Arial" w:cs="Arial"/>
          <w:color w:val="FF0000"/>
          <w:sz w:val="22"/>
          <w:szCs w:val="22"/>
        </w:rPr>
      </w:pPr>
      <w:r w:rsidRPr="00522866">
        <w:rPr>
          <w:rFonts w:ascii="Arial" w:hAnsi="Arial" w:cs="Arial"/>
          <w:sz w:val="22"/>
          <w:szCs w:val="22"/>
        </w:rPr>
        <w:t xml:space="preserve">An assessment of the impact of terminating the </w:t>
      </w:r>
      <w:r w:rsidR="002046CE" w:rsidRPr="005B4E4B">
        <w:rPr>
          <w:rFonts w:ascii="Arial" w:hAnsi="Arial" w:cs="Arial"/>
          <w:sz w:val="22"/>
          <w:szCs w:val="22"/>
        </w:rPr>
        <w:t>Personal Health Budget Payments</w:t>
      </w:r>
      <w:r w:rsidR="002046CE" w:rsidRPr="002046CE" w:rsidDel="002046CE">
        <w:rPr>
          <w:rFonts w:ascii="Arial" w:hAnsi="Arial" w:cs="Arial"/>
          <w:sz w:val="22"/>
          <w:szCs w:val="22"/>
          <w:highlight w:val="yellow"/>
        </w:rPr>
        <w:t xml:space="preserve"> </w:t>
      </w:r>
      <w:r w:rsidRPr="00522866">
        <w:rPr>
          <w:rFonts w:ascii="Arial" w:hAnsi="Arial" w:cs="Arial"/>
          <w:sz w:val="22"/>
          <w:szCs w:val="22"/>
        </w:rPr>
        <w:t xml:space="preserve">may be undertaken and alternative options outlined. </w:t>
      </w:r>
    </w:p>
    <w:p w14:paraId="0D9BE63D" w14:textId="77777777" w:rsidR="002F0098" w:rsidRPr="00522866" w:rsidRDefault="002F0098" w:rsidP="00032C82">
      <w:pPr>
        <w:pStyle w:val="MRheading2"/>
        <w:numPr>
          <w:ilvl w:val="0"/>
          <w:numId w:val="0"/>
        </w:numPr>
        <w:ind w:left="720"/>
        <w:jc w:val="both"/>
        <w:rPr>
          <w:rFonts w:ascii="Arial" w:hAnsi="Arial" w:cs="Arial"/>
          <w:sz w:val="22"/>
          <w:szCs w:val="22"/>
        </w:rPr>
      </w:pPr>
    </w:p>
    <w:bookmarkEnd w:id="20"/>
    <w:p w14:paraId="61197AA6" w14:textId="4C59A134" w:rsidR="00522866" w:rsidRPr="00522866" w:rsidRDefault="00522866" w:rsidP="00032C82">
      <w:pPr>
        <w:pStyle w:val="MRheading2"/>
        <w:jc w:val="both"/>
        <w:rPr>
          <w:rFonts w:ascii="Arial" w:hAnsi="Arial" w:cs="Arial"/>
          <w:sz w:val="22"/>
          <w:szCs w:val="22"/>
        </w:rPr>
      </w:pPr>
      <w:r w:rsidRPr="00522866">
        <w:rPr>
          <w:rFonts w:ascii="Arial" w:hAnsi="Arial" w:cs="Arial"/>
          <w:sz w:val="22"/>
          <w:szCs w:val="22"/>
        </w:rPr>
        <w:t xml:space="preserve">For the avoidance of doubt, the Third Party cannot terminate this Agreement but can service notice to cease to be the Third Party in accordance with clause </w:t>
      </w:r>
      <w:r w:rsidRPr="00522866">
        <w:rPr>
          <w:rFonts w:ascii="Arial" w:hAnsi="Arial" w:cs="Arial"/>
          <w:sz w:val="22"/>
          <w:szCs w:val="22"/>
        </w:rPr>
        <w:fldChar w:fldCharType="begin"/>
      </w:r>
      <w:r w:rsidRPr="00522866">
        <w:rPr>
          <w:rFonts w:ascii="Arial" w:hAnsi="Arial" w:cs="Arial"/>
          <w:sz w:val="22"/>
          <w:szCs w:val="22"/>
        </w:rPr>
        <w:instrText xml:space="preserve"> REF _Ref32237052 \r \h  \* MERGEFORMAT </w:instrText>
      </w:r>
      <w:r w:rsidRPr="00522866">
        <w:rPr>
          <w:rFonts w:ascii="Arial" w:hAnsi="Arial" w:cs="Arial"/>
          <w:sz w:val="22"/>
          <w:szCs w:val="22"/>
        </w:rPr>
      </w:r>
      <w:r w:rsidRPr="00522866">
        <w:rPr>
          <w:rFonts w:ascii="Arial" w:hAnsi="Arial" w:cs="Arial"/>
          <w:sz w:val="22"/>
          <w:szCs w:val="22"/>
        </w:rPr>
        <w:fldChar w:fldCharType="separate"/>
      </w:r>
      <w:r w:rsidR="002E0337">
        <w:rPr>
          <w:rFonts w:ascii="Arial" w:hAnsi="Arial" w:cs="Arial"/>
          <w:sz w:val="22"/>
          <w:szCs w:val="22"/>
        </w:rPr>
        <w:t>3.5</w:t>
      </w:r>
      <w:r w:rsidRPr="00522866">
        <w:rPr>
          <w:rFonts w:ascii="Arial" w:hAnsi="Arial" w:cs="Arial"/>
          <w:sz w:val="22"/>
          <w:szCs w:val="22"/>
        </w:rPr>
        <w:fldChar w:fldCharType="end"/>
      </w:r>
      <w:r w:rsidRPr="00522866">
        <w:rPr>
          <w:rFonts w:ascii="Arial" w:hAnsi="Arial" w:cs="Arial"/>
          <w:sz w:val="22"/>
          <w:szCs w:val="22"/>
        </w:rPr>
        <w:t>.</w:t>
      </w:r>
    </w:p>
    <w:p w14:paraId="1C602F07" w14:textId="77777777" w:rsidR="00522866" w:rsidRPr="00522866" w:rsidRDefault="00522866" w:rsidP="00032C82">
      <w:pPr>
        <w:pStyle w:val="MRheading2"/>
        <w:numPr>
          <w:ilvl w:val="0"/>
          <w:numId w:val="0"/>
        </w:numPr>
        <w:ind w:left="720"/>
        <w:jc w:val="both"/>
        <w:rPr>
          <w:rFonts w:ascii="Arial" w:hAnsi="Arial" w:cs="Arial"/>
          <w:sz w:val="22"/>
          <w:szCs w:val="22"/>
        </w:rPr>
      </w:pPr>
    </w:p>
    <w:p w14:paraId="41288EF9" w14:textId="7C896F2C" w:rsidR="002F0098" w:rsidRPr="00522866" w:rsidRDefault="00522866" w:rsidP="00032C82">
      <w:pPr>
        <w:pStyle w:val="MRheading2"/>
        <w:jc w:val="both"/>
        <w:rPr>
          <w:rFonts w:ascii="Arial" w:hAnsi="Arial" w:cs="Arial"/>
          <w:sz w:val="22"/>
          <w:szCs w:val="22"/>
        </w:rPr>
      </w:pPr>
      <w:r w:rsidRPr="00522866">
        <w:rPr>
          <w:rFonts w:ascii="Arial" w:hAnsi="Arial" w:cs="Arial"/>
          <w:sz w:val="22"/>
          <w:szCs w:val="22"/>
        </w:rPr>
        <w:t xml:space="preserve">Subject to clause </w:t>
      </w:r>
      <w:r w:rsidRPr="00522866">
        <w:rPr>
          <w:rFonts w:ascii="Arial" w:hAnsi="Arial" w:cs="Arial"/>
          <w:sz w:val="22"/>
          <w:szCs w:val="22"/>
        </w:rPr>
        <w:fldChar w:fldCharType="begin"/>
      </w:r>
      <w:r w:rsidRPr="00522866">
        <w:rPr>
          <w:rFonts w:ascii="Arial" w:hAnsi="Arial" w:cs="Arial"/>
          <w:sz w:val="22"/>
          <w:szCs w:val="22"/>
        </w:rPr>
        <w:instrText xml:space="preserve"> REF _Ref32245064 \r \h  \* MERGEFORMAT </w:instrText>
      </w:r>
      <w:r w:rsidRPr="00522866">
        <w:rPr>
          <w:rFonts w:ascii="Arial" w:hAnsi="Arial" w:cs="Arial"/>
          <w:sz w:val="22"/>
          <w:szCs w:val="22"/>
        </w:rPr>
      </w:r>
      <w:r w:rsidRPr="00522866">
        <w:rPr>
          <w:rFonts w:ascii="Arial" w:hAnsi="Arial" w:cs="Arial"/>
          <w:sz w:val="22"/>
          <w:szCs w:val="22"/>
        </w:rPr>
        <w:fldChar w:fldCharType="separate"/>
      </w:r>
      <w:r w:rsidR="002E0337">
        <w:rPr>
          <w:rFonts w:ascii="Arial" w:hAnsi="Arial" w:cs="Arial"/>
          <w:sz w:val="22"/>
          <w:szCs w:val="22"/>
        </w:rPr>
        <w:t>3.6</w:t>
      </w:r>
      <w:r w:rsidRPr="00522866">
        <w:rPr>
          <w:rFonts w:ascii="Arial" w:hAnsi="Arial" w:cs="Arial"/>
          <w:sz w:val="22"/>
          <w:szCs w:val="22"/>
        </w:rPr>
        <w:fldChar w:fldCharType="end"/>
      </w:r>
      <w:r w:rsidRPr="00522866">
        <w:rPr>
          <w:rFonts w:ascii="Arial" w:hAnsi="Arial" w:cs="Arial"/>
          <w:sz w:val="22"/>
          <w:szCs w:val="22"/>
        </w:rPr>
        <w:t xml:space="preserve">, upon termination of this Agreement, howsoever arising, all monies held in the Bank Account shall be repaid immediately to the </w:t>
      </w:r>
      <w:r w:rsidR="002C1B66">
        <w:rPr>
          <w:rFonts w:ascii="Arial" w:hAnsi="Arial" w:cs="Arial"/>
          <w:sz w:val="22"/>
          <w:szCs w:val="22"/>
        </w:rPr>
        <w:t>ICB</w:t>
      </w:r>
      <w:r w:rsidRPr="00522866">
        <w:rPr>
          <w:rFonts w:ascii="Arial" w:hAnsi="Arial" w:cs="Arial"/>
          <w:sz w:val="22"/>
          <w:szCs w:val="22"/>
        </w:rPr>
        <w:t xml:space="preserve"> or as shall be otherwise directed by the </w:t>
      </w:r>
      <w:r w:rsidR="002C1B66">
        <w:rPr>
          <w:rFonts w:ascii="Arial" w:hAnsi="Arial" w:cs="Arial"/>
          <w:sz w:val="22"/>
          <w:szCs w:val="22"/>
        </w:rPr>
        <w:t>ICB</w:t>
      </w:r>
      <w:r w:rsidRPr="00522866">
        <w:rPr>
          <w:rFonts w:ascii="Arial" w:hAnsi="Arial" w:cs="Arial"/>
          <w:sz w:val="22"/>
          <w:szCs w:val="22"/>
        </w:rPr>
        <w:t>. The Third Party will provide a full account of the balance returned</w:t>
      </w:r>
      <w:r w:rsidR="002C4D63">
        <w:rPr>
          <w:rFonts w:ascii="Arial" w:hAnsi="Arial" w:cs="Arial"/>
          <w:sz w:val="22"/>
          <w:szCs w:val="22"/>
        </w:rPr>
        <w:t xml:space="preserve"> and monies spent.</w:t>
      </w:r>
    </w:p>
    <w:p w14:paraId="4B5362F5" w14:textId="77777777" w:rsidR="002F0098" w:rsidRPr="003B0462" w:rsidRDefault="002F0098" w:rsidP="00032C82">
      <w:pPr>
        <w:pStyle w:val="MRNoHead3"/>
        <w:numPr>
          <w:ilvl w:val="0"/>
          <w:numId w:val="0"/>
        </w:numPr>
        <w:jc w:val="both"/>
      </w:pPr>
    </w:p>
    <w:p w14:paraId="0B2E4726" w14:textId="77777777" w:rsidR="0052708F" w:rsidRPr="003B0462" w:rsidRDefault="0052708F" w:rsidP="00032C82">
      <w:pPr>
        <w:pStyle w:val="BodyTextIndent2"/>
        <w:spacing w:line="240" w:lineRule="auto"/>
        <w:ind w:left="0" w:firstLine="0"/>
        <w:rPr>
          <w:rFonts w:cs="Arial"/>
          <w:b/>
          <w:color w:val="auto"/>
          <w:szCs w:val="22"/>
        </w:rPr>
      </w:pPr>
    </w:p>
    <w:p w14:paraId="096C2292" w14:textId="77777777" w:rsidR="0052708F" w:rsidRPr="003B0462" w:rsidRDefault="00916F3E" w:rsidP="00032C82">
      <w:pPr>
        <w:spacing w:line="360" w:lineRule="auto"/>
        <w:jc w:val="both"/>
        <w:rPr>
          <w:rFonts w:ascii="Arial" w:hAnsi="Arial" w:cs="Arial"/>
          <w:b/>
          <w:sz w:val="22"/>
          <w:szCs w:val="22"/>
        </w:rPr>
      </w:pPr>
      <w:r w:rsidRPr="003B0462">
        <w:rPr>
          <w:rFonts w:ascii="Arial" w:hAnsi="Arial" w:cs="Arial"/>
          <w:b/>
          <w:sz w:val="22"/>
          <w:szCs w:val="22"/>
        </w:rPr>
        <w:br w:type="page"/>
      </w:r>
    </w:p>
    <w:p w14:paraId="1477037F" w14:textId="31EDAFA1" w:rsidR="0052708F" w:rsidRPr="003B0462" w:rsidRDefault="00916F3E" w:rsidP="00032C82">
      <w:pPr>
        <w:spacing w:line="360" w:lineRule="auto"/>
        <w:jc w:val="both"/>
        <w:rPr>
          <w:rFonts w:ascii="Arial" w:hAnsi="Arial" w:cs="Arial"/>
          <w:sz w:val="22"/>
          <w:szCs w:val="22"/>
        </w:rPr>
      </w:pPr>
      <w:r w:rsidRPr="00F14C7B">
        <w:rPr>
          <w:rFonts w:ascii="Arial" w:hAnsi="Arial" w:cs="Arial"/>
          <w:sz w:val="22"/>
          <w:szCs w:val="22"/>
        </w:rPr>
        <w:lastRenderedPageBreak/>
        <w:t xml:space="preserve">Signed on behalf of </w:t>
      </w:r>
      <w:r w:rsidR="002C1B66">
        <w:rPr>
          <w:rFonts w:ascii="Arial" w:hAnsi="Arial" w:cs="Arial"/>
          <w:b/>
          <w:sz w:val="22"/>
          <w:szCs w:val="22"/>
        </w:rPr>
        <w:t>Staffordshire &amp; Stoke-on-Trent ICB</w:t>
      </w:r>
    </w:p>
    <w:p w14:paraId="34CDEB6A" w14:textId="1EC9AF64"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Signa</w:t>
      </w:r>
      <w:r w:rsidR="00427D42">
        <w:rPr>
          <w:rFonts w:ascii="Arial" w:hAnsi="Arial" w:cs="Arial"/>
          <w:sz w:val="22"/>
          <w:szCs w:val="22"/>
        </w:rPr>
        <w:t>ture ……………………………………………………………………</w:t>
      </w:r>
    </w:p>
    <w:p w14:paraId="5ACD17E6" w14:textId="3A5A4F05" w:rsidR="0052708F" w:rsidRPr="003B0462" w:rsidRDefault="00916F3E" w:rsidP="00032C82">
      <w:pPr>
        <w:tabs>
          <w:tab w:val="left" w:pos="6804"/>
        </w:tabs>
        <w:spacing w:before="240"/>
        <w:jc w:val="both"/>
        <w:rPr>
          <w:rFonts w:ascii="Arial" w:hAnsi="Arial" w:cs="Arial"/>
          <w:sz w:val="22"/>
          <w:szCs w:val="22"/>
        </w:rPr>
      </w:pPr>
      <w:r w:rsidRPr="003B0462">
        <w:rPr>
          <w:rFonts w:ascii="Arial" w:hAnsi="Arial" w:cs="Arial"/>
          <w:sz w:val="22"/>
          <w:szCs w:val="22"/>
        </w:rPr>
        <w:t>Name ………………………………………………………</w:t>
      </w:r>
      <w:r w:rsidR="00427D42">
        <w:rPr>
          <w:rFonts w:ascii="Arial" w:hAnsi="Arial" w:cs="Arial"/>
          <w:sz w:val="22"/>
          <w:szCs w:val="22"/>
        </w:rPr>
        <w:t>……………</w:t>
      </w:r>
      <w:proofErr w:type="gramStart"/>
      <w:r w:rsidR="00427D42">
        <w:rPr>
          <w:rFonts w:ascii="Arial" w:hAnsi="Arial" w:cs="Arial"/>
          <w:sz w:val="22"/>
          <w:szCs w:val="22"/>
        </w:rPr>
        <w:t>…..</w:t>
      </w:r>
      <w:proofErr w:type="gramEnd"/>
    </w:p>
    <w:p w14:paraId="091ABCF5" w14:textId="3596356E"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Designation ………………………………………………</w:t>
      </w:r>
      <w:r w:rsidR="00427D42">
        <w:rPr>
          <w:rFonts w:ascii="Arial" w:hAnsi="Arial" w:cs="Arial"/>
          <w:sz w:val="22"/>
          <w:szCs w:val="22"/>
        </w:rPr>
        <w:t>…………………</w:t>
      </w:r>
    </w:p>
    <w:p w14:paraId="61CFB3C8" w14:textId="77777777" w:rsidR="0052708F" w:rsidRPr="003B0462" w:rsidRDefault="00916F3E" w:rsidP="00032C82">
      <w:pPr>
        <w:spacing w:before="240"/>
        <w:jc w:val="both"/>
        <w:rPr>
          <w:rFonts w:ascii="Arial" w:hAnsi="Arial" w:cs="Arial"/>
          <w:sz w:val="22"/>
          <w:szCs w:val="22"/>
          <w:lang w:val="en"/>
        </w:rPr>
      </w:pPr>
      <w:r w:rsidRPr="003B0462">
        <w:rPr>
          <w:rFonts w:ascii="Arial" w:hAnsi="Arial" w:cs="Arial"/>
          <w:sz w:val="22"/>
          <w:szCs w:val="22"/>
        </w:rPr>
        <w:t>Address: …………………………………………………..........................</w:t>
      </w:r>
      <w:r w:rsidRPr="003B0462">
        <w:rPr>
          <w:rFonts w:ascii="Arial" w:hAnsi="Arial" w:cs="Arial"/>
          <w:sz w:val="22"/>
          <w:szCs w:val="22"/>
          <w:lang w:val="en"/>
        </w:rPr>
        <w:t> </w:t>
      </w:r>
    </w:p>
    <w:p w14:paraId="7830E302" w14:textId="77777777" w:rsidR="0052708F" w:rsidRPr="003B0462" w:rsidRDefault="0052708F" w:rsidP="00032C82">
      <w:pPr>
        <w:spacing w:line="360" w:lineRule="auto"/>
        <w:jc w:val="both"/>
        <w:rPr>
          <w:rFonts w:ascii="Arial" w:hAnsi="Arial" w:cs="Arial"/>
          <w:sz w:val="22"/>
          <w:szCs w:val="22"/>
        </w:rPr>
      </w:pPr>
    </w:p>
    <w:p w14:paraId="0681BE63" w14:textId="77777777" w:rsidR="0052708F" w:rsidRPr="003B0462" w:rsidRDefault="00916F3E" w:rsidP="00032C82">
      <w:pPr>
        <w:spacing w:line="360" w:lineRule="auto"/>
        <w:jc w:val="both"/>
        <w:rPr>
          <w:rFonts w:ascii="Arial" w:hAnsi="Arial" w:cs="Arial"/>
          <w:b/>
          <w:sz w:val="22"/>
          <w:szCs w:val="22"/>
        </w:rPr>
      </w:pPr>
      <w:r w:rsidRPr="003B0462">
        <w:rPr>
          <w:rFonts w:ascii="Arial" w:hAnsi="Arial" w:cs="Arial"/>
          <w:b/>
          <w:sz w:val="22"/>
          <w:szCs w:val="22"/>
        </w:rPr>
        <w:t>AND</w:t>
      </w:r>
    </w:p>
    <w:p w14:paraId="3A719CC7" w14:textId="77777777" w:rsidR="0052708F" w:rsidRPr="003B0462" w:rsidRDefault="0052708F" w:rsidP="00032C82">
      <w:pPr>
        <w:spacing w:line="360" w:lineRule="auto"/>
        <w:jc w:val="both"/>
        <w:rPr>
          <w:rFonts w:ascii="Arial" w:hAnsi="Arial" w:cs="Arial"/>
          <w:sz w:val="22"/>
          <w:szCs w:val="22"/>
        </w:rPr>
      </w:pPr>
    </w:p>
    <w:p w14:paraId="33985CB4" w14:textId="77C907F4" w:rsidR="0052708F" w:rsidRPr="003B0462" w:rsidRDefault="00920CFB" w:rsidP="00032C82">
      <w:pPr>
        <w:spacing w:line="360" w:lineRule="auto"/>
        <w:jc w:val="both"/>
        <w:rPr>
          <w:rFonts w:ascii="Arial" w:hAnsi="Arial" w:cs="Arial"/>
          <w:sz w:val="22"/>
          <w:szCs w:val="22"/>
        </w:rPr>
      </w:pPr>
      <w:r>
        <w:rPr>
          <w:rFonts w:ascii="Arial" w:hAnsi="Arial" w:cs="Arial"/>
          <w:sz w:val="22"/>
          <w:szCs w:val="22"/>
        </w:rPr>
        <w:t>[</w:t>
      </w:r>
      <w:r w:rsidR="00916F3E" w:rsidRPr="003B0462">
        <w:rPr>
          <w:rFonts w:ascii="Arial" w:hAnsi="Arial" w:cs="Arial"/>
          <w:sz w:val="22"/>
          <w:szCs w:val="22"/>
        </w:rPr>
        <w:t xml:space="preserve">Signed by </w:t>
      </w:r>
    </w:p>
    <w:p w14:paraId="77293A22" w14:textId="1EA5B6DA" w:rsidR="0052708F" w:rsidRPr="003B0462" w:rsidRDefault="00916F3E" w:rsidP="00032C82">
      <w:pPr>
        <w:spacing w:line="360" w:lineRule="auto"/>
        <w:jc w:val="both"/>
        <w:rPr>
          <w:rFonts w:ascii="Arial" w:hAnsi="Arial" w:cs="Arial"/>
          <w:b/>
          <w:sz w:val="22"/>
          <w:szCs w:val="22"/>
        </w:rPr>
      </w:pPr>
      <w:r w:rsidRPr="003B0462">
        <w:rPr>
          <w:rFonts w:ascii="Arial" w:hAnsi="Arial" w:cs="Arial"/>
          <w:sz w:val="22"/>
          <w:szCs w:val="22"/>
        </w:rPr>
        <w:t>The</w:t>
      </w:r>
      <w:r w:rsidRPr="003B0462">
        <w:rPr>
          <w:rFonts w:ascii="Arial" w:hAnsi="Arial" w:cs="Arial"/>
          <w:b/>
          <w:sz w:val="22"/>
          <w:szCs w:val="22"/>
        </w:rPr>
        <w:t xml:space="preserve"> </w:t>
      </w:r>
      <w:r w:rsidR="0052708F">
        <w:rPr>
          <w:rFonts w:ascii="Arial" w:hAnsi="Arial" w:cs="Arial"/>
          <w:b/>
          <w:sz w:val="22"/>
          <w:szCs w:val="22"/>
        </w:rPr>
        <w:t>Patient</w:t>
      </w:r>
    </w:p>
    <w:p w14:paraId="03A814E7" w14:textId="5E8C82CB"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Signature …………………………………………………</w:t>
      </w:r>
      <w:r w:rsidR="00427D42">
        <w:rPr>
          <w:rFonts w:ascii="Arial" w:hAnsi="Arial" w:cs="Arial"/>
          <w:sz w:val="22"/>
          <w:szCs w:val="22"/>
        </w:rPr>
        <w:t>…………………</w:t>
      </w:r>
    </w:p>
    <w:p w14:paraId="6236A0C8" w14:textId="4F828AAD"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Name …… …………………………</w:t>
      </w:r>
      <w:r w:rsidR="00427D42">
        <w:rPr>
          <w:rFonts w:ascii="Arial" w:hAnsi="Arial" w:cs="Arial"/>
          <w:sz w:val="22"/>
          <w:szCs w:val="22"/>
        </w:rPr>
        <w:t>……………………………………….</w:t>
      </w:r>
    </w:p>
    <w:p w14:paraId="64C301B4" w14:textId="77777777"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Address ….………………………………………………………………….</w:t>
      </w:r>
    </w:p>
    <w:p w14:paraId="2825498F" w14:textId="77777777"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w:t>
      </w:r>
    </w:p>
    <w:p w14:paraId="3983AD65" w14:textId="77777777"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w:t>
      </w:r>
    </w:p>
    <w:p w14:paraId="0B9FC93F" w14:textId="4B81BFF6"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Date ………………………………………………………………………....</w:t>
      </w:r>
      <w:r w:rsidR="00920CFB">
        <w:rPr>
          <w:rFonts w:ascii="Arial" w:hAnsi="Arial" w:cs="Arial"/>
          <w:sz w:val="22"/>
          <w:szCs w:val="22"/>
        </w:rPr>
        <w:t>]</w:t>
      </w:r>
    </w:p>
    <w:p w14:paraId="0BF8294B" w14:textId="77777777" w:rsidR="0052708F" w:rsidRPr="003B0462" w:rsidRDefault="0052708F" w:rsidP="00032C82">
      <w:pPr>
        <w:spacing w:line="360" w:lineRule="auto"/>
        <w:jc w:val="both"/>
        <w:rPr>
          <w:rFonts w:ascii="Arial" w:hAnsi="Arial" w:cs="Arial"/>
          <w:sz w:val="22"/>
          <w:szCs w:val="22"/>
        </w:rPr>
      </w:pPr>
    </w:p>
    <w:p w14:paraId="0382CA2B" w14:textId="33CAED92" w:rsidR="0052708F" w:rsidRDefault="0052708F" w:rsidP="00032C82">
      <w:pPr>
        <w:spacing w:line="360" w:lineRule="auto"/>
        <w:jc w:val="both"/>
        <w:rPr>
          <w:rFonts w:ascii="Arial" w:hAnsi="Arial" w:cs="Arial"/>
          <w:b/>
          <w:sz w:val="22"/>
          <w:szCs w:val="22"/>
        </w:rPr>
      </w:pPr>
      <w:r>
        <w:rPr>
          <w:rFonts w:ascii="Arial" w:hAnsi="Arial" w:cs="Arial"/>
          <w:b/>
          <w:sz w:val="22"/>
          <w:szCs w:val="22"/>
        </w:rPr>
        <w:t>[OR]</w:t>
      </w:r>
    </w:p>
    <w:p w14:paraId="6F94ECA5" w14:textId="3FFC4330" w:rsidR="0052708F" w:rsidRDefault="0052708F" w:rsidP="00032C82">
      <w:pPr>
        <w:spacing w:line="360" w:lineRule="auto"/>
        <w:jc w:val="both"/>
        <w:rPr>
          <w:rFonts w:ascii="Arial" w:hAnsi="Arial" w:cs="Arial"/>
          <w:b/>
          <w:sz w:val="22"/>
          <w:szCs w:val="22"/>
        </w:rPr>
      </w:pPr>
    </w:p>
    <w:p w14:paraId="5FA3B493" w14:textId="6A204F46" w:rsidR="0052708F" w:rsidRPr="003B0462" w:rsidRDefault="00920CFB" w:rsidP="00032C82">
      <w:pPr>
        <w:spacing w:line="360" w:lineRule="auto"/>
        <w:jc w:val="both"/>
        <w:rPr>
          <w:rFonts w:ascii="Arial" w:hAnsi="Arial" w:cs="Arial"/>
          <w:sz w:val="22"/>
          <w:szCs w:val="22"/>
        </w:rPr>
      </w:pPr>
      <w:r>
        <w:rPr>
          <w:rFonts w:ascii="Arial" w:hAnsi="Arial" w:cs="Arial"/>
          <w:sz w:val="22"/>
          <w:szCs w:val="22"/>
        </w:rPr>
        <w:t>[</w:t>
      </w:r>
      <w:r w:rsidR="0052708F" w:rsidRPr="003B0462">
        <w:rPr>
          <w:rFonts w:ascii="Arial" w:hAnsi="Arial" w:cs="Arial"/>
          <w:sz w:val="22"/>
          <w:szCs w:val="22"/>
        </w:rPr>
        <w:t xml:space="preserve">Signed by </w:t>
      </w:r>
    </w:p>
    <w:p w14:paraId="26534804" w14:textId="2EF76951" w:rsidR="0052708F" w:rsidRPr="003B0462" w:rsidRDefault="0052708F" w:rsidP="00032C82">
      <w:pPr>
        <w:spacing w:line="360" w:lineRule="auto"/>
        <w:jc w:val="both"/>
        <w:rPr>
          <w:rFonts w:ascii="Arial" w:hAnsi="Arial" w:cs="Arial"/>
          <w:b/>
          <w:sz w:val="22"/>
          <w:szCs w:val="22"/>
        </w:rPr>
      </w:pPr>
      <w:r w:rsidRPr="003B0462">
        <w:rPr>
          <w:rFonts w:ascii="Arial" w:hAnsi="Arial" w:cs="Arial"/>
          <w:sz w:val="22"/>
          <w:szCs w:val="22"/>
        </w:rPr>
        <w:t>The</w:t>
      </w:r>
      <w:r w:rsidRPr="003B0462">
        <w:rPr>
          <w:rFonts w:ascii="Arial" w:hAnsi="Arial" w:cs="Arial"/>
          <w:b/>
          <w:sz w:val="22"/>
          <w:szCs w:val="22"/>
        </w:rPr>
        <w:t xml:space="preserve"> </w:t>
      </w:r>
      <w:r>
        <w:rPr>
          <w:rFonts w:ascii="Arial" w:hAnsi="Arial" w:cs="Arial"/>
          <w:b/>
          <w:sz w:val="22"/>
          <w:szCs w:val="22"/>
        </w:rPr>
        <w:t>Representative</w:t>
      </w:r>
    </w:p>
    <w:p w14:paraId="63FE8869" w14:textId="77777777" w:rsidR="0052708F" w:rsidRPr="003B0462" w:rsidRDefault="0052708F" w:rsidP="00032C82">
      <w:pPr>
        <w:spacing w:before="240"/>
        <w:jc w:val="both"/>
        <w:rPr>
          <w:rFonts w:ascii="Arial" w:hAnsi="Arial" w:cs="Arial"/>
          <w:sz w:val="22"/>
          <w:szCs w:val="22"/>
        </w:rPr>
      </w:pPr>
      <w:r w:rsidRPr="003B0462">
        <w:rPr>
          <w:rFonts w:ascii="Arial" w:hAnsi="Arial" w:cs="Arial"/>
          <w:sz w:val="22"/>
          <w:szCs w:val="22"/>
        </w:rPr>
        <w:t>Signature …………………………………………………</w:t>
      </w:r>
      <w:r>
        <w:rPr>
          <w:rFonts w:ascii="Arial" w:hAnsi="Arial" w:cs="Arial"/>
          <w:sz w:val="22"/>
          <w:szCs w:val="22"/>
        </w:rPr>
        <w:t>…………………</w:t>
      </w:r>
    </w:p>
    <w:p w14:paraId="36C3FE82" w14:textId="77777777" w:rsidR="0052708F" w:rsidRPr="003B0462" w:rsidRDefault="0052708F" w:rsidP="00032C82">
      <w:pPr>
        <w:spacing w:before="240"/>
        <w:jc w:val="both"/>
        <w:rPr>
          <w:rFonts w:ascii="Arial" w:hAnsi="Arial" w:cs="Arial"/>
          <w:sz w:val="22"/>
          <w:szCs w:val="22"/>
        </w:rPr>
      </w:pPr>
      <w:r w:rsidRPr="003B0462">
        <w:rPr>
          <w:rFonts w:ascii="Arial" w:hAnsi="Arial" w:cs="Arial"/>
          <w:sz w:val="22"/>
          <w:szCs w:val="22"/>
        </w:rPr>
        <w:t>Name …… …………………………</w:t>
      </w:r>
      <w:r>
        <w:rPr>
          <w:rFonts w:ascii="Arial" w:hAnsi="Arial" w:cs="Arial"/>
          <w:sz w:val="22"/>
          <w:szCs w:val="22"/>
        </w:rPr>
        <w:t>……………………………………….</w:t>
      </w:r>
    </w:p>
    <w:p w14:paraId="18079D51" w14:textId="77777777" w:rsidR="0052708F" w:rsidRPr="003B0462" w:rsidRDefault="0052708F" w:rsidP="00032C82">
      <w:pPr>
        <w:spacing w:before="240"/>
        <w:jc w:val="both"/>
        <w:rPr>
          <w:rFonts w:ascii="Arial" w:hAnsi="Arial" w:cs="Arial"/>
          <w:sz w:val="22"/>
          <w:szCs w:val="22"/>
        </w:rPr>
      </w:pPr>
      <w:r w:rsidRPr="003B0462">
        <w:rPr>
          <w:rFonts w:ascii="Arial" w:hAnsi="Arial" w:cs="Arial"/>
          <w:sz w:val="22"/>
          <w:szCs w:val="22"/>
        </w:rPr>
        <w:t>Address ….………………………………………………………………….</w:t>
      </w:r>
    </w:p>
    <w:p w14:paraId="772AE8F7" w14:textId="77777777" w:rsidR="0052708F" w:rsidRPr="003B0462" w:rsidRDefault="0052708F" w:rsidP="00032C82">
      <w:pPr>
        <w:spacing w:before="240"/>
        <w:jc w:val="both"/>
        <w:rPr>
          <w:rFonts w:ascii="Arial" w:hAnsi="Arial" w:cs="Arial"/>
          <w:sz w:val="22"/>
          <w:szCs w:val="22"/>
        </w:rPr>
      </w:pPr>
      <w:r w:rsidRPr="003B0462">
        <w:rPr>
          <w:rFonts w:ascii="Arial" w:hAnsi="Arial" w:cs="Arial"/>
          <w:sz w:val="22"/>
          <w:szCs w:val="22"/>
        </w:rPr>
        <w:t>………………………………………………………………………………..</w:t>
      </w:r>
    </w:p>
    <w:p w14:paraId="443842F1" w14:textId="77777777" w:rsidR="0052708F" w:rsidRPr="003B0462" w:rsidRDefault="0052708F" w:rsidP="00032C82">
      <w:pPr>
        <w:spacing w:before="240"/>
        <w:jc w:val="both"/>
        <w:rPr>
          <w:rFonts w:ascii="Arial" w:hAnsi="Arial" w:cs="Arial"/>
          <w:sz w:val="22"/>
          <w:szCs w:val="22"/>
        </w:rPr>
      </w:pPr>
      <w:r w:rsidRPr="003B0462">
        <w:rPr>
          <w:rFonts w:ascii="Arial" w:hAnsi="Arial" w:cs="Arial"/>
          <w:sz w:val="22"/>
          <w:szCs w:val="22"/>
        </w:rPr>
        <w:t>…………….………………………………………………………………….</w:t>
      </w:r>
    </w:p>
    <w:p w14:paraId="3D6CF117" w14:textId="027657B3" w:rsidR="0052708F" w:rsidRDefault="0052708F" w:rsidP="00032C82">
      <w:pPr>
        <w:spacing w:before="240"/>
        <w:jc w:val="both"/>
        <w:rPr>
          <w:rFonts w:ascii="Arial" w:hAnsi="Arial" w:cs="Arial"/>
          <w:sz w:val="22"/>
          <w:szCs w:val="22"/>
        </w:rPr>
      </w:pPr>
      <w:r w:rsidRPr="003B0462">
        <w:rPr>
          <w:rFonts w:ascii="Arial" w:hAnsi="Arial" w:cs="Arial"/>
          <w:sz w:val="22"/>
          <w:szCs w:val="22"/>
        </w:rPr>
        <w:t>Date ………………………………………………………………………....</w:t>
      </w:r>
      <w:r w:rsidR="00920CFB">
        <w:rPr>
          <w:rFonts w:ascii="Arial" w:hAnsi="Arial" w:cs="Arial"/>
          <w:sz w:val="22"/>
          <w:szCs w:val="22"/>
        </w:rPr>
        <w:t>]</w:t>
      </w:r>
    </w:p>
    <w:p w14:paraId="110F20AF" w14:textId="0B235EDB" w:rsidR="00363021" w:rsidRPr="003B0462" w:rsidRDefault="00363021" w:rsidP="00032C82">
      <w:pPr>
        <w:jc w:val="both"/>
        <w:rPr>
          <w:rFonts w:ascii="Arial" w:hAnsi="Arial" w:cs="Arial"/>
          <w:sz w:val="22"/>
          <w:szCs w:val="22"/>
        </w:rPr>
      </w:pPr>
      <w:r>
        <w:rPr>
          <w:rFonts w:ascii="Arial" w:hAnsi="Arial" w:cs="Arial"/>
          <w:sz w:val="22"/>
          <w:szCs w:val="22"/>
        </w:rPr>
        <w:t>(Where the Representative is signing on behalf of the Patient, by so doing they confirm they hold authority to do so and fully understand the obligations imposed by this Agreement on them that are legally binding</w:t>
      </w:r>
      <w:r w:rsidR="00032C82">
        <w:rPr>
          <w:rFonts w:ascii="Arial" w:hAnsi="Arial" w:cs="Arial"/>
          <w:sz w:val="22"/>
          <w:szCs w:val="22"/>
        </w:rPr>
        <w:t>.</w:t>
      </w:r>
      <w:r>
        <w:rPr>
          <w:rFonts w:ascii="Arial" w:hAnsi="Arial" w:cs="Arial"/>
          <w:sz w:val="22"/>
          <w:szCs w:val="22"/>
        </w:rPr>
        <w:t>)</w:t>
      </w:r>
    </w:p>
    <w:p w14:paraId="4BAA53BD" w14:textId="77777777" w:rsidR="0052708F" w:rsidRDefault="0052708F" w:rsidP="00032C82">
      <w:pPr>
        <w:spacing w:line="360" w:lineRule="auto"/>
        <w:jc w:val="both"/>
        <w:rPr>
          <w:rFonts w:ascii="Arial" w:hAnsi="Arial" w:cs="Arial"/>
          <w:b/>
          <w:sz w:val="22"/>
          <w:szCs w:val="22"/>
        </w:rPr>
      </w:pPr>
    </w:p>
    <w:p w14:paraId="4A54C696" w14:textId="73C9104A" w:rsidR="0052708F" w:rsidRPr="003B0462" w:rsidRDefault="00916F3E" w:rsidP="00032C82">
      <w:pPr>
        <w:spacing w:line="360" w:lineRule="auto"/>
        <w:jc w:val="both"/>
        <w:rPr>
          <w:rFonts w:ascii="Arial" w:hAnsi="Arial" w:cs="Arial"/>
          <w:b/>
          <w:sz w:val="22"/>
          <w:szCs w:val="22"/>
        </w:rPr>
      </w:pPr>
      <w:r w:rsidRPr="003B0462">
        <w:rPr>
          <w:rFonts w:ascii="Arial" w:hAnsi="Arial" w:cs="Arial"/>
          <w:b/>
          <w:sz w:val="22"/>
          <w:szCs w:val="22"/>
        </w:rPr>
        <w:t>AND</w:t>
      </w:r>
    </w:p>
    <w:p w14:paraId="31534601" w14:textId="77777777" w:rsidR="0052708F" w:rsidRPr="003B0462" w:rsidRDefault="0052708F" w:rsidP="00032C82">
      <w:pPr>
        <w:spacing w:line="360" w:lineRule="auto"/>
        <w:jc w:val="both"/>
        <w:rPr>
          <w:rFonts w:ascii="Arial" w:hAnsi="Arial" w:cs="Arial"/>
          <w:b/>
          <w:sz w:val="22"/>
          <w:szCs w:val="22"/>
        </w:rPr>
      </w:pPr>
    </w:p>
    <w:p w14:paraId="62B16236" w14:textId="77777777" w:rsidR="0052708F" w:rsidRPr="003B0462" w:rsidRDefault="00916F3E" w:rsidP="00032C82">
      <w:pPr>
        <w:spacing w:line="360" w:lineRule="auto"/>
        <w:jc w:val="both"/>
        <w:rPr>
          <w:rFonts w:ascii="Arial" w:hAnsi="Arial" w:cs="Arial"/>
          <w:sz w:val="22"/>
          <w:szCs w:val="22"/>
        </w:rPr>
      </w:pPr>
      <w:r w:rsidRPr="003B0462">
        <w:rPr>
          <w:rFonts w:ascii="Arial" w:hAnsi="Arial" w:cs="Arial"/>
          <w:sz w:val="22"/>
          <w:szCs w:val="22"/>
        </w:rPr>
        <w:t>Signed by</w:t>
      </w:r>
    </w:p>
    <w:p w14:paraId="4A11A741" w14:textId="77777777" w:rsidR="0052708F" w:rsidRPr="003B0462" w:rsidRDefault="00916F3E" w:rsidP="00032C82">
      <w:pPr>
        <w:spacing w:line="360" w:lineRule="auto"/>
        <w:jc w:val="both"/>
        <w:rPr>
          <w:rFonts w:ascii="Arial" w:hAnsi="Arial" w:cs="Arial"/>
          <w:b/>
          <w:sz w:val="22"/>
          <w:szCs w:val="22"/>
        </w:rPr>
      </w:pPr>
      <w:r w:rsidRPr="003B0462">
        <w:rPr>
          <w:rFonts w:ascii="Arial" w:hAnsi="Arial" w:cs="Arial"/>
          <w:sz w:val="22"/>
          <w:szCs w:val="22"/>
        </w:rPr>
        <w:t xml:space="preserve">The </w:t>
      </w:r>
      <w:r w:rsidRPr="003B0462">
        <w:rPr>
          <w:rFonts w:ascii="Arial" w:hAnsi="Arial" w:cs="Arial"/>
          <w:b/>
          <w:sz w:val="22"/>
          <w:szCs w:val="22"/>
        </w:rPr>
        <w:t>Third Party</w:t>
      </w:r>
    </w:p>
    <w:p w14:paraId="224A4933" w14:textId="5E0EDC06" w:rsidR="0052708F" w:rsidRPr="003B0462" w:rsidRDefault="00916F3E" w:rsidP="00032C82">
      <w:pPr>
        <w:tabs>
          <w:tab w:val="left" w:pos="6804"/>
        </w:tabs>
        <w:spacing w:before="240"/>
        <w:jc w:val="both"/>
        <w:rPr>
          <w:rFonts w:ascii="Arial" w:hAnsi="Arial" w:cs="Arial"/>
          <w:sz w:val="22"/>
          <w:szCs w:val="22"/>
        </w:rPr>
      </w:pPr>
      <w:r w:rsidRPr="003B0462">
        <w:rPr>
          <w:rFonts w:ascii="Arial" w:hAnsi="Arial" w:cs="Arial"/>
          <w:sz w:val="22"/>
          <w:szCs w:val="22"/>
        </w:rPr>
        <w:t>Signature……………………………………………………………………</w:t>
      </w:r>
      <w:r w:rsidR="00427D42">
        <w:rPr>
          <w:rFonts w:ascii="Arial" w:hAnsi="Arial" w:cs="Arial"/>
          <w:sz w:val="22"/>
          <w:szCs w:val="22"/>
        </w:rPr>
        <w:t>.</w:t>
      </w:r>
    </w:p>
    <w:p w14:paraId="16E6E22D" w14:textId="71A8ADB2"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N</w:t>
      </w:r>
      <w:r w:rsidR="00427D42">
        <w:rPr>
          <w:rFonts w:ascii="Arial" w:hAnsi="Arial" w:cs="Arial"/>
          <w:sz w:val="22"/>
          <w:szCs w:val="22"/>
        </w:rPr>
        <w:t>ame…………………………………………………………………………</w:t>
      </w:r>
    </w:p>
    <w:p w14:paraId="327F981D" w14:textId="70274789" w:rsidR="0052708F" w:rsidRPr="003B0462" w:rsidRDefault="00916F3E" w:rsidP="00032C82">
      <w:pPr>
        <w:spacing w:before="240"/>
        <w:jc w:val="both"/>
        <w:rPr>
          <w:rFonts w:ascii="Arial" w:hAnsi="Arial" w:cs="Arial"/>
          <w:sz w:val="22"/>
          <w:szCs w:val="22"/>
        </w:rPr>
      </w:pPr>
      <w:r w:rsidRPr="003B0462">
        <w:rPr>
          <w:rFonts w:ascii="Arial" w:hAnsi="Arial" w:cs="Arial"/>
          <w:sz w:val="22"/>
          <w:szCs w:val="22"/>
        </w:rPr>
        <w:t>Add</w:t>
      </w:r>
      <w:r w:rsidR="00427D42">
        <w:rPr>
          <w:rFonts w:ascii="Arial" w:hAnsi="Arial" w:cs="Arial"/>
          <w:sz w:val="22"/>
          <w:szCs w:val="22"/>
        </w:rPr>
        <w:t>ress………………………………………………………………………</w:t>
      </w:r>
    </w:p>
    <w:p w14:paraId="63FB5A1D" w14:textId="0143A7E8" w:rsidR="0052708F" w:rsidRPr="003B0462" w:rsidRDefault="00427D42" w:rsidP="00032C82">
      <w:pPr>
        <w:tabs>
          <w:tab w:val="left" w:pos="6379"/>
          <w:tab w:val="left" w:pos="6804"/>
          <w:tab w:val="left" w:pos="7088"/>
        </w:tabs>
        <w:spacing w:before="240"/>
        <w:jc w:val="both"/>
        <w:rPr>
          <w:rFonts w:ascii="Arial" w:hAnsi="Arial" w:cs="Arial"/>
          <w:sz w:val="22"/>
          <w:szCs w:val="22"/>
        </w:rPr>
      </w:pPr>
      <w:r>
        <w:rPr>
          <w:rFonts w:ascii="Arial" w:hAnsi="Arial" w:cs="Arial"/>
          <w:sz w:val="22"/>
          <w:szCs w:val="22"/>
        </w:rPr>
        <w:t>………………………………………………………………………………..</w:t>
      </w:r>
    </w:p>
    <w:p w14:paraId="3CBCF29C" w14:textId="08CF5403" w:rsidR="0052708F" w:rsidRPr="003B0462" w:rsidRDefault="00916F3E" w:rsidP="00032C82">
      <w:pPr>
        <w:tabs>
          <w:tab w:val="left" w:pos="6804"/>
        </w:tabs>
        <w:spacing w:before="240"/>
        <w:jc w:val="both"/>
        <w:rPr>
          <w:rFonts w:ascii="Arial" w:hAnsi="Arial" w:cs="Arial"/>
          <w:sz w:val="22"/>
          <w:szCs w:val="22"/>
        </w:rPr>
      </w:pPr>
      <w:r w:rsidRPr="003B0462">
        <w:rPr>
          <w:rFonts w:ascii="Arial" w:hAnsi="Arial" w:cs="Arial"/>
          <w:sz w:val="22"/>
          <w:szCs w:val="22"/>
        </w:rPr>
        <w:t>…</w:t>
      </w:r>
      <w:r w:rsidR="00427D42">
        <w:rPr>
          <w:rFonts w:ascii="Arial" w:hAnsi="Arial" w:cs="Arial"/>
          <w:sz w:val="22"/>
          <w:szCs w:val="22"/>
        </w:rPr>
        <w:t>……………………………………………………………………………..</w:t>
      </w:r>
    </w:p>
    <w:p w14:paraId="16A1537A" w14:textId="6447CDF8" w:rsidR="0052708F" w:rsidRPr="003B0462" w:rsidRDefault="00916F3E" w:rsidP="00032C82">
      <w:pPr>
        <w:tabs>
          <w:tab w:val="left" w:pos="6804"/>
        </w:tabs>
        <w:spacing w:before="240"/>
        <w:jc w:val="both"/>
        <w:rPr>
          <w:rFonts w:ascii="Arial" w:hAnsi="Arial" w:cs="Arial"/>
          <w:b/>
          <w:sz w:val="22"/>
          <w:szCs w:val="22"/>
        </w:rPr>
        <w:sectPr w:rsidR="0052708F" w:rsidRPr="003B0462" w:rsidSect="00D63DBD">
          <w:headerReference w:type="even" r:id="rId9"/>
          <w:headerReference w:type="default" r:id="rId10"/>
          <w:footerReference w:type="even" r:id="rId11"/>
          <w:footerReference w:type="default" r:id="rId12"/>
          <w:headerReference w:type="first" r:id="rId13"/>
          <w:footerReference w:type="first" r:id="rId14"/>
          <w:pgSz w:w="11909" w:h="16834" w:code="9"/>
          <w:pgMar w:top="1682" w:right="1440" w:bottom="1440" w:left="1440" w:header="720" w:footer="720" w:gutter="0"/>
          <w:cols w:space="720"/>
          <w:titlePg/>
          <w:docGrid w:linePitch="326"/>
        </w:sectPr>
      </w:pPr>
      <w:r w:rsidRPr="003B0462">
        <w:rPr>
          <w:rFonts w:ascii="Arial" w:hAnsi="Arial" w:cs="Arial"/>
          <w:sz w:val="22"/>
          <w:szCs w:val="22"/>
        </w:rPr>
        <w:t>Date</w:t>
      </w:r>
      <w:r w:rsidR="00427D42" w:rsidRPr="003B0462">
        <w:rPr>
          <w:rFonts w:ascii="Arial" w:hAnsi="Arial" w:cs="Arial"/>
          <w:sz w:val="22"/>
          <w:szCs w:val="22"/>
        </w:rPr>
        <w:t>………………………………………………………………………</w:t>
      </w:r>
      <w:proofErr w:type="gramStart"/>
      <w:r w:rsidR="00427D42" w:rsidRPr="003B0462">
        <w:rPr>
          <w:rFonts w:ascii="Arial" w:hAnsi="Arial" w:cs="Arial"/>
          <w:sz w:val="22"/>
          <w:szCs w:val="22"/>
        </w:rPr>
        <w:t>....</w:t>
      </w:r>
      <w:r w:rsidR="00427D42">
        <w:rPr>
          <w:rFonts w:ascii="Arial" w:hAnsi="Arial" w:cs="Arial"/>
          <w:sz w:val="22"/>
          <w:szCs w:val="22"/>
        </w:rPr>
        <w:t>.</w:t>
      </w:r>
      <w:proofErr w:type="gramEnd"/>
    </w:p>
    <w:p w14:paraId="460C3800" w14:textId="77777777" w:rsidR="0052708F" w:rsidRPr="003B0462" w:rsidRDefault="00916F3E" w:rsidP="00032C82">
      <w:pPr>
        <w:spacing w:line="360" w:lineRule="auto"/>
        <w:jc w:val="both"/>
        <w:rPr>
          <w:rFonts w:ascii="Arial" w:hAnsi="Arial" w:cs="Arial"/>
          <w:b/>
          <w:sz w:val="22"/>
          <w:szCs w:val="22"/>
        </w:rPr>
      </w:pPr>
      <w:r w:rsidRPr="003B0462">
        <w:rPr>
          <w:rFonts w:ascii="Arial" w:hAnsi="Arial" w:cs="Arial"/>
          <w:b/>
          <w:sz w:val="22"/>
          <w:szCs w:val="22"/>
        </w:rPr>
        <w:lastRenderedPageBreak/>
        <w:t>SCHEDULE 1</w:t>
      </w:r>
    </w:p>
    <w:p w14:paraId="5DCD392E" w14:textId="77777777" w:rsidR="0052708F" w:rsidRPr="003B0462" w:rsidRDefault="0052708F" w:rsidP="00032C82">
      <w:pPr>
        <w:jc w:val="both"/>
        <w:rPr>
          <w:rFonts w:ascii="Arial" w:hAnsi="Arial" w:cs="Arial"/>
          <w:b/>
          <w:sz w:val="22"/>
          <w:szCs w:val="22"/>
        </w:rPr>
      </w:pPr>
    </w:p>
    <w:p w14:paraId="25178A1B" w14:textId="77777777" w:rsidR="0052708F" w:rsidRPr="003B0462" w:rsidRDefault="0052708F" w:rsidP="00032C82">
      <w:pPr>
        <w:jc w:val="both"/>
        <w:rPr>
          <w:rFonts w:ascii="Arial" w:hAnsi="Arial" w:cs="Arial"/>
          <w:b/>
          <w:sz w:val="22"/>
          <w:szCs w:val="22"/>
        </w:rPr>
      </w:pPr>
    </w:p>
    <w:p w14:paraId="1319F2F8" w14:textId="77777777" w:rsidR="0052708F" w:rsidRPr="003B0462" w:rsidRDefault="00916F3E" w:rsidP="00032C82">
      <w:pPr>
        <w:jc w:val="both"/>
        <w:rPr>
          <w:rFonts w:ascii="Arial" w:hAnsi="Arial" w:cs="Arial"/>
          <w:b/>
          <w:sz w:val="22"/>
          <w:szCs w:val="22"/>
        </w:rPr>
      </w:pPr>
      <w:r w:rsidRPr="003B0462">
        <w:rPr>
          <w:rFonts w:ascii="Arial" w:hAnsi="Arial" w:cs="Arial"/>
          <w:b/>
          <w:sz w:val="22"/>
          <w:szCs w:val="22"/>
        </w:rPr>
        <w:t>RIGHTS AND RESPONSIBILITIES OF THE PARTIES</w:t>
      </w:r>
    </w:p>
    <w:p w14:paraId="658AE0AB" w14:textId="77777777" w:rsidR="0052708F" w:rsidRPr="003B0462" w:rsidRDefault="0052708F" w:rsidP="00032C82">
      <w:pPr>
        <w:jc w:val="both"/>
        <w:rPr>
          <w:rFonts w:ascii="Arial" w:hAnsi="Arial" w:cs="Arial"/>
          <w:b/>
          <w:sz w:val="22"/>
          <w:szCs w:val="22"/>
        </w:rPr>
      </w:pPr>
    </w:p>
    <w:p w14:paraId="1BD9F264" w14:textId="6B513EA6" w:rsidR="0052708F" w:rsidRPr="003B0462" w:rsidRDefault="00916F3E" w:rsidP="00032C82">
      <w:pPr>
        <w:pStyle w:val="MRNoHead1"/>
        <w:numPr>
          <w:ilvl w:val="0"/>
          <w:numId w:val="30"/>
        </w:numPr>
        <w:jc w:val="both"/>
        <w:rPr>
          <w:rFonts w:ascii="Arial" w:hAnsi="Arial" w:cs="Arial"/>
          <w:b/>
          <w:sz w:val="22"/>
          <w:szCs w:val="22"/>
        </w:rPr>
      </w:pPr>
      <w:r w:rsidRPr="003B0462">
        <w:rPr>
          <w:rFonts w:ascii="Arial" w:hAnsi="Arial" w:cs="Arial"/>
          <w:b/>
          <w:sz w:val="22"/>
          <w:szCs w:val="22"/>
        </w:rPr>
        <w:t xml:space="preserve">The Third Party </w:t>
      </w:r>
      <w:r w:rsidRPr="0052708F">
        <w:rPr>
          <w:rFonts w:ascii="Arial" w:hAnsi="Arial" w:cs="Arial"/>
          <w:b/>
          <w:sz w:val="22"/>
          <w:szCs w:val="22"/>
        </w:rPr>
        <w:t xml:space="preserve">and </w:t>
      </w:r>
      <w:r w:rsidR="00920CFB">
        <w:rPr>
          <w:rFonts w:ascii="Arial" w:hAnsi="Arial" w:cs="Arial"/>
          <w:b/>
          <w:sz w:val="22"/>
          <w:szCs w:val="22"/>
        </w:rPr>
        <w:t xml:space="preserve">the </w:t>
      </w:r>
      <w:r w:rsidR="000154C2">
        <w:rPr>
          <w:rFonts w:ascii="Arial" w:hAnsi="Arial" w:cs="Arial"/>
          <w:b/>
          <w:sz w:val="22"/>
          <w:szCs w:val="22"/>
        </w:rPr>
        <w:t>Patient or their Representative</w:t>
      </w:r>
      <w:r w:rsidRPr="0052708F">
        <w:rPr>
          <w:rFonts w:ascii="Arial" w:hAnsi="Arial" w:cs="Arial"/>
          <w:b/>
          <w:sz w:val="22"/>
          <w:szCs w:val="22"/>
        </w:rPr>
        <w:t>’s</w:t>
      </w:r>
      <w:r w:rsidRPr="003B0462">
        <w:rPr>
          <w:rFonts w:ascii="Arial" w:hAnsi="Arial" w:cs="Arial"/>
          <w:b/>
          <w:sz w:val="22"/>
          <w:szCs w:val="22"/>
        </w:rPr>
        <w:t xml:space="preserve"> Rights and Responsibilities</w:t>
      </w:r>
    </w:p>
    <w:p w14:paraId="133499E2" w14:textId="77777777" w:rsidR="0052708F" w:rsidRPr="003B0462" w:rsidRDefault="0052708F" w:rsidP="00032C82">
      <w:pPr>
        <w:jc w:val="both"/>
        <w:rPr>
          <w:rFonts w:ascii="Arial" w:hAnsi="Arial" w:cs="Arial"/>
          <w:sz w:val="22"/>
          <w:szCs w:val="22"/>
        </w:rPr>
      </w:pPr>
    </w:p>
    <w:p w14:paraId="64002560" w14:textId="31CE3949"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Third Party and </w:t>
      </w:r>
      <w:r w:rsidR="00920CFB">
        <w:rPr>
          <w:rFonts w:ascii="Arial" w:hAnsi="Arial" w:cs="Arial"/>
          <w:sz w:val="22"/>
          <w:szCs w:val="22"/>
        </w:rPr>
        <w:t xml:space="preserve">the </w:t>
      </w:r>
      <w:r w:rsidR="000154C2">
        <w:rPr>
          <w:rFonts w:ascii="Arial" w:hAnsi="Arial" w:cs="Arial"/>
          <w:sz w:val="22"/>
          <w:szCs w:val="22"/>
        </w:rPr>
        <w:t>Patient or their Representative</w:t>
      </w:r>
      <w:r w:rsidRPr="003B0462">
        <w:rPr>
          <w:rFonts w:ascii="Arial" w:hAnsi="Arial" w:cs="Arial"/>
          <w:sz w:val="22"/>
          <w:szCs w:val="22"/>
        </w:rPr>
        <w:t xml:space="preserve"> agree that the Personal Health Budget Payments cannot be used for any of the following purposes:</w:t>
      </w:r>
    </w:p>
    <w:p w14:paraId="74A6CF81" w14:textId="77777777" w:rsidR="0052708F" w:rsidRPr="003B0462" w:rsidRDefault="0052708F" w:rsidP="00032C82">
      <w:pPr>
        <w:tabs>
          <w:tab w:val="num" w:pos="709"/>
        </w:tabs>
        <w:ind w:left="709" w:hanging="709"/>
        <w:jc w:val="both"/>
        <w:rPr>
          <w:rFonts w:ascii="Arial" w:hAnsi="Arial" w:cs="Arial"/>
          <w:sz w:val="22"/>
          <w:szCs w:val="22"/>
        </w:rPr>
      </w:pPr>
    </w:p>
    <w:p w14:paraId="3E737CD4" w14:textId="47782157" w:rsidR="0052708F" w:rsidRPr="003B0462" w:rsidRDefault="00FC0556" w:rsidP="00032C82">
      <w:pPr>
        <w:pStyle w:val="MRNoHead3"/>
        <w:jc w:val="both"/>
        <w:rPr>
          <w:rFonts w:ascii="Arial" w:hAnsi="Arial" w:cs="Arial"/>
          <w:sz w:val="22"/>
          <w:szCs w:val="22"/>
        </w:rPr>
      </w:pPr>
      <w:r>
        <w:rPr>
          <w:rFonts w:ascii="Arial" w:hAnsi="Arial" w:cs="Arial"/>
          <w:sz w:val="22"/>
          <w:szCs w:val="22"/>
        </w:rPr>
        <w:t>The supply</w:t>
      </w:r>
      <w:r w:rsidRPr="003B0462">
        <w:rPr>
          <w:rFonts w:ascii="Arial" w:hAnsi="Arial" w:cs="Arial"/>
          <w:sz w:val="22"/>
          <w:szCs w:val="22"/>
        </w:rPr>
        <w:t xml:space="preserve"> </w:t>
      </w:r>
      <w:r w:rsidR="00916F3E" w:rsidRPr="003B0462">
        <w:rPr>
          <w:rFonts w:ascii="Arial" w:hAnsi="Arial" w:cs="Arial"/>
          <w:sz w:val="22"/>
          <w:szCs w:val="22"/>
        </w:rPr>
        <w:t>or procurement of alcohol or tobacco; or</w:t>
      </w:r>
    </w:p>
    <w:p w14:paraId="6F889952" w14:textId="77777777" w:rsidR="0052708F" w:rsidRPr="003B0462" w:rsidRDefault="0052708F" w:rsidP="00032C82">
      <w:pPr>
        <w:pStyle w:val="MRNoHead3"/>
        <w:numPr>
          <w:ilvl w:val="0"/>
          <w:numId w:val="0"/>
        </w:numPr>
        <w:ind w:left="2520"/>
        <w:jc w:val="both"/>
        <w:rPr>
          <w:rFonts w:ascii="Arial" w:hAnsi="Arial" w:cs="Arial"/>
          <w:sz w:val="22"/>
          <w:szCs w:val="22"/>
        </w:rPr>
      </w:pPr>
    </w:p>
    <w:p w14:paraId="666EC37E" w14:textId="66A3E038" w:rsidR="0052708F" w:rsidRPr="003B0462" w:rsidRDefault="00FC0556" w:rsidP="00032C82">
      <w:pPr>
        <w:pStyle w:val="MRNoHead3"/>
        <w:jc w:val="both"/>
        <w:rPr>
          <w:rFonts w:ascii="Arial" w:hAnsi="Arial" w:cs="Arial"/>
          <w:sz w:val="22"/>
          <w:szCs w:val="22"/>
        </w:rPr>
      </w:pPr>
      <w:r>
        <w:rPr>
          <w:rFonts w:ascii="Arial" w:hAnsi="Arial" w:cs="Arial"/>
          <w:sz w:val="22"/>
          <w:szCs w:val="22"/>
        </w:rPr>
        <w:t>The provision</w:t>
      </w:r>
      <w:r w:rsidRPr="003B0462">
        <w:rPr>
          <w:rFonts w:ascii="Arial" w:hAnsi="Arial" w:cs="Arial"/>
          <w:sz w:val="22"/>
          <w:szCs w:val="22"/>
        </w:rPr>
        <w:t xml:space="preserve"> </w:t>
      </w:r>
      <w:r w:rsidR="00916F3E" w:rsidRPr="003B0462">
        <w:rPr>
          <w:rFonts w:ascii="Arial" w:hAnsi="Arial" w:cs="Arial"/>
          <w:sz w:val="22"/>
          <w:szCs w:val="22"/>
        </w:rPr>
        <w:t>of gambling services or facilities; or</w:t>
      </w:r>
    </w:p>
    <w:p w14:paraId="424E9768" w14:textId="77777777" w:rsidR="0052708F" w:rsidRPr="003B0462" w:rsidRDefault="0052708F" w:rsidP="00032C82">
      <w:pPr>
        <w:pStyle w:val="MRNoHead3"/>
        <w:numPr>
          <w:ilvl w:val="0"/>
          <w:numId w:val="0"/>
        </w:numPr>
        <w:ind w:left="2520"/>
        <w:jc w:val="both"/>
        <w:rPr>
          <w:rFonts w:ascii="Arial" w:hAnsi="Arial" w:cs="Arial"/>
          <w:sz w:val="22"/>
          <w:szCs w:val="22"/>
        </w:rPr>
      </w:pPr>
    </w:p>
    <w:p w14:paraId="5C135A6E" w14:textId="7793E8D0"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To repay a debt otherwise than in respect of a service specified in the Personal Health Budget </w:t>
      </w:r>
      <w:r w:rsidR="000221CB">
        <w:rPr>
          <w:rFonts w:ascii="Arial" w:hAnsi="Arial" w:cs="Arial"/>
          <w:sz w:val="22"/>
          <w:szCs w:val="22"/>
        </w:rPr>
        <w:t xml:space="preserve">Support </w:t>
      </w:r>
      <w:r w:rsidRPr="003B0462">
        <w:rPr>
          <w:rFonts w:ascii="Arial" w:hAnsi="Arial" w:cs="Arial"/>
          <w:sz w:val="22"/>
          <w:szCs w:val="22"/>
        </w:rPr>
        <w:t>Plan; or</w:t>
      </w:r>
    </w:p>
    <w:p w14:paraId="6D810C25" w14:textId="77777777" w:rsidR="0052708F" w:rsidRPr="003B0462" w:rsidRDefault="0052708F" w:rsidP="00032C82">
      <w:pPr>
        <w:pStyle w:val="MRNoHead3"/>
        <w:numPr>
          <w:ilvl w:val="0"/>
          <w:numId w:val="0"/>
        </w:numPr>
        <w:ind w:left="2520"/>
        <w:jc w:val="both"/>
        <w:rPr>
          <w:rFonts w:ascii="Arial" w:hAnsi="Arial" w:cs="Arial"/>
          <w:sz w:val="22"/>
          <w:szCs w:val="22"/>
        </w:rPr>
      </w:pPr>
    </w:p>
    <w:p w14:paraId="0ABBCDA6" w14:textId="2A2987A1"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To purchase primary medical services provided by general practitioners as indicated in the Personal Health Budget </w:t>
      </w:r>
      <w:r w:rsidR="000221CB">
        <w:rPr>
          <w:rFonts w:ascii="Arial" w:hAnsi="Arial" w:cs="Arial"/>
          <w:sz w:val="22"/>
          <w:szCs w:val="22"/>
        </w:rPr>
        <w:t xml:space="preserve">Support </w:t>
      </w:r>
      <w:r w:rsidRPr="003B0462">
        <w:rPr>
          <w:rFonts w:ascii="Arial" w:hAnsi="Arial" w:cs="Arial"/>
          <w:sz w:val="22"/>
          <w:szCs w:val="22"/>
        </w:rPr>
        <w:t>Plan; or</w:t>
      </w:r>
    </w:p>
    <w:p w14:paraId="61CD037D" w14:textId="77777777" w:rsidR="0052708F" w:rsidRPr="003B0462" w:rsidRDefault="0052708F" w:rsidP="00032C82">
      <w:pPr>
        <w:pStyle w:val="MRNoHead3"/>
        <w:numPr>
          <w:ilvl w:val="0"/>
          <w:numId w:val="0"/>
        </w:numPr>
        <w:ind w:left="2520"/>
        <w:jc w:val="both"/>
        <w:rPr>
          <w:rFonts w:ascii="Arial" w:hAnsi="Arial" w:cs="Arial"/>
          <w:sz w:val="22"/>
          <w:szCs w:val="22"/>
        </w:rPr>
      </w:pPr>
    </w:p>
    <w:p w14:paraId="110BB65E" w14:textId="0B500551"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To purchase urgent or emergency treatment services (including any unplanned hospital admissions) as indicated in the Personal Health Budget </w:t>
      </w:r>
      <w:r w:rsidR="000221CB">
        <w:rPr>
          <w:rFonts w:ascii="Arial" w:hAnsi="Arial" w:cs="Arial"/>
          <w:sz w:val="22"/>
          <w:szCs w:val="22"/>
        </w:rPr>
        <w:t xml:space="preserve">Support </w:t>
      </w:r>
      <w:r w:rsidRPr="003B0462">
        <w:rPr>
          <w:rFonts w:ascii="Arial" w:hAnsi="Arial" w:cs="Arial"/>
          <w:sz w:val="22"/>
          <w:szCs w:val="22"/>
        </w:rPr>
        <w:t>Plan; or</w:t>
      </w:r>
    </w:p>
    <w:p w14:paraId="095FF377" w14:textId="77777777" w:rsidR="0052708F" w:rsidRPr="003B0462" w:rsidRDefault="0052708F" w:rsidP="00032C82">
      <w:pPr>
        <w:pStyle w:val="MRNoHead3"/>
        <w:numPr>
          <w:ilvl w:val="0"/>
          <w:numId w:val="0"/>
        </w:numPr>
        <w:ind w:left="2520"/>
        <w:jc w:val="both"/>
        <w:rPr>
          <w:rFonts w:ascii="Arial" w:hAnsi="Arial" w:cs="Arial"/>
          <w:sz w:val="22"/>
          <w:szCs w:val="22"/>
        </w:rPr>
      </w:pPr>
    </w:p>
    <w:p w14:paraId="410BE25D" w14:textId="37DDA77A" w:rsidR="0052708F" w:rsidRPr="003B0462" w:rsidRDefault="00FC0556" w:rsidP="00032C82">
      <w:pPr>
        <w:pStyle w:val="MRNoHead3"/>
        <w:jc w:val="both"/>
        <w:rPr>
          <w:rFonts w:ascii="Arial" w:hAnsi="Arial" w:cs="Arial"/>
          <w:sz w:val="22"/>
          <w:szCs w:val="22"/>
        </w:rPr>
      </w:pPr>
      <w:r>
        <w:rPr>
          <w:rFonts w:ascii="Arial" w:hAnsi="Arial" w:cs="Arial"/>
          <w:sz w:val="22"/>
          <w:szCs w:val="22"/>
        </w:rPr>
        <w:t>T</w:t>
      </w:r>
      <w:r w:rsidR="00916F3E" w:rsidRPr="003B0462">
        <w:rPr>
          <w:rFonts w:ascii="Arial" w:hAnsi="Arial" w:cs="Arial"/>
          <w:sz w:val="22"/>
          <w:szCs w:val="22"/>
        </w:rPr>
        <w:t>o purchase support for social care purposes (where Personal Health Budget Payments for social care are paid into the Bank Account by the Council); or</w:t>
      </w:r>
    </w:p>
    <w:p w14:paraId="7FF7E438" w14:textId="77777777" w:rsidR="0052708F" w:rsidRPr="003B0462" w:rsidRDefault="0052708F" w:rsidP="00032C82">
      <w:pPr>
        <w:pStyle w:val="MRNoHead3"/>
        <w:numPr>
          <w:ilvl w:val="0"/>
          <w:numId w:val="0"/>
        </w:numPr>
        <w:ind w:left="2520"/>
        <w:jc w:val="both"/>
        <w:rPr>
          <w:rFonts w:ascii="Arial" w:hAnsi="Arial" w:cs="Arial"/>
          <w:sz w:val="22"/>
          <w:szCs w:val="22"/>
        </w:rPr>
      </w:pPr>
    </w:p>
    <w:p w14:paraId="63FB41C3" w14:textId="3A650170" w:rsidR="0052708F" w:rsidRDefault="00916F3E" w:rsidP="00032C82">
      <w:pPr>
        <w:pStyle w:val="MRNoHead3"/>
        <w:jc w:val="both"/>
        <w:rPr>
          <w:rFonts w:ascii="Arial" w:hAnsi="Arial" w:cs="Arial"/>
          <w:sz w:val="22"/>
          <w:szCs w:val="22"/>
        </w:rPr>
      </w:pPr>
      <w:r w:rsidRPr="003B0462">
        <w:rPr>
          <w:rFonts w:ascii="Arial" w:hAnsi="Arial" w:cs="Arial"/>
          <w:sz w:val="22"/>
          <w:szCs w:val="22"/>
        </w:rPr>
        <w:t xml:space="preserve">Anything illegal, </w:t>
      </w:r>
      <w:proofErr w:type="gramStart"/>
      <w:r w:rsidRPr="003B0462">
        <w:rPr>
          <w:rFonts w:ascii="Arial" w:hAnsi="Arial" w:cs="Arial"/>
          <w:sz w:val="22"/>
          <w:szCs w:val="22"/>
        </w:rPr>
        <w:t>unlawful</w:t>
      </w:r>
      <w:proofErr w:type="gramEnd"/>
      <w:r w:rsidRPr="003B0462">
        <w:rPr>
          <w:rFonts w:ascii="Arial" w:hAnsi="Arial" w:cs="Arial"/>
          <w:sz w:val="22"/>
          <w:szCs w:val="22"/>
        </w:rPr>
        <w:t xml:space="preserve"> or harmful to the </w:t>
      </w:r>
      <w:r w:rsidR="000154C2">
        <w:rPr>
          <w:rFonts w:ascii="Arial" w:hAnsi="Arial" w:cs="Arial"/>
          <w:sz w:val="22"/>
          <w:szCs w:val="22"/>
        </w:rPr>
        <w:t>Patient or their Representative</w:t>
      </w:r>
      <w:r w:rsidRPr="003B0462">
        <w:rPr>
          <w:rFonts w:ascii="Arial" w:hAnsi="Arial" w:cs="Arial"/>
          <w:sz w:val="22"/>
          <w:szCs w:val="22"/>
        </w:rPr>
        <w:t xml:space="preserve">, the </w:t>
      </w:r>
      <w:r>
        <w:rPr>
          <w:rFonts w:ascii="Arial" w:hAnsi="Arial" w:cs="Arial"/>
          <w:sz w:val="22"/>
          <w:szCs w:val="22"/>
        </w:rPr>
        <w:t>Third Party</w:t>
      </w:r>
      <w:r w:rsidRPr="00F14C7B">
        <w:rPr>
          <w:rFonts w:ascii="Arial" w:hAnsi="Arial" w:cs="Arial"/>
          <w:sz w:val="22"/>
          <w:szCs w:val="22"/>
        </w:rPr>
        <w:t xml:space="preserve"> </w:t>
      </w:r>
      <w:r w:rsidRPr="003B0462">
        <w:rPr>
          <w:rFonts w:ascii="Arial" w:hAnsi="Arial" w:cs="Arial"/>
          <w:sz w:val="22"/>
          <w:szCs w:val="22"/>
        </w:rPr>
        <w:t>or others</w:t>
      </w:r>
      <w:r w:rsidR="00FC0556">
        <w:rPr>
          <w:rFonts w:ascii="Arial" w:hAnsi="Arial" w:cs="Arial"/>
          <w:sz w:val="22"/>
          <w:szCs w:val="22"/>
        </w:rPr>
        <w:t>; or</w:t>
      </w:r>
    </w:p>
    <w:p w14:paraId="357C8E91" w14:textId="77777777" w:rsidR="00FC0556" w:rsidRDefault="00FC0556" w:rsidP="00032C82">
      <w:pPr>
        <w:pStyle w:val="ListParagraph"/>
        <w:jc w:val="both"/>
        <w:rPr>
          <w:rFonts w:ascii="Arial" w:hAnsi="Arial" w:cs="Arial"/>
          <w:sz w:val="22"/>
          <w:szCs w:val="22"/>
        </w:rPr>
      </w:pPr>
    </w:p>
    <w:p w14:paraId="4FF4EA52" w14:textId="4D6EB2B6" w:rsidR="00FC0556" w:rsidRDefault="00FC0556" w:rsidP="00032C82">
      <w:pPr>
        <w:pStyle w:val="MRNoHead3"/>
        <w:jc w:val="both"/>
        <w:rPr>
          <w:rFonts w:ascii="Arial" w:hAnsi="Arial" w:cs="Arial"/>
          <w:sz w:val="22"/>
          <w:szCs w:val="22"/>
        </w:rPr>
      </w:pPr>
      <w:r>
        <w:rPr>
          <w:rFonts w:ascii="Arial" w:hAnsi="Arial" w:cs="Arial"/>
          <w:sz w:val="22"/>
          <w:szCs w:val="22"/>
        </w:rPr>
        <w:t>To purchase any goods or services not detailed in the Personal Health Budget Support Plan</w:t>
      </w:r>
      <w:r w:rsidR="005953A9">
        <w:rPr>
          <w:rFonts w:ascii="Arial" w:hAnsi="Arial" w:cs="Arial"/>
          <w:sz w:val="22"/>
          <w:szCs w:val="22"/>
        </w:rPr>
        <w:t>; or</w:t>
      </w:r>
    </w:p>
    <w:p w14:paraId="0F8E3290" w14:textId="77777777" w:rsidR="00FC0556" w:rsidRDefault="00FC0556" w:rsidP="00032C82">
      <w:pPr>
        <w:pStyle w:val="ListParagraph"/>
        <w:jc w:val="both"/>
        <w:rPr>
          <w:rFonts w:ascii="Arial" w:hAnsi="Arial" w:cs="Arial"/>
          <w:sz w:val="22"/>
          <w:szCs w:val="22"/>
        </w:rPr>
      </w:pPr>
    </w:p>
    <w:p w14:paraId="151F414A" w14:textId="0917C5F2" w:rsidR="0051039C" w:rsidRDefault="00FC0556" w:rsidP="00032C82">
      <w:pPr>
        <w:pStyle w:val="MRNoHead3"/>
        <w:jc w:val="both"/>
        <w:rPr>
          <w:rFonts w:ascii="Arial" w:hAnsi="Arial" w:cs="Arial"/>
          <w:sz w:val="22"/>
          <w:szCs w:val="22"/>
        </w:rPr>
      </w:pPr>
      <w:r>
        <w:rPr>
          <w:rFonts w:ascii="Arial" w:hAnsi="Arial" w:cs="Arial"/>
          <w:sz w:val="22"/>
          <w:szCs w:val="22"/>
        </w:rPr>
        <w:t>To purchase anything else not relating to the Patient’s assessed healthcare needs</w:t>
      </w:r>
      <w:r w:rsidR="0051039C">
        <w:rPr>
          <w:rFonts w:ascii="Arial" w:hAnsi="Arial" w:cs="Arial"/>
          <w:sz w:val="22"/>
          <w:szCs w:val="22"/>
        </w:rPr>
        <w:t xml:space="preserve">; or </w:t>
      </w:r>
    </w:p>
    <w:p w14:paraId="3575E68D" w14:textId="77777777" w:rsidR="0051039C" w:rsidRDefault="0051039C" w:rsidP="002E0337">
      <w:pPr>
        <w:pStyle w:val="ListParagraph"/>
        <w:rPr>
          <w:rFonts w:ascii="Arial" w:hAnsi="Arial" w:cs="Arial"/>
          <w:sz w:val="22"/>
          <w:szCs w:val="22"/>
        </w:rPr>
      </w:pPr>
    </w:p>
    <w:p w14:paraId="40F8FAA1" w14:textId="699CE759" w:rsidR="00FC0556" w:rsidRPr="002E0337" w:rsidRDefault="0051039C" w:rsidP="00032C82">
      <w:pPr>
        <w:pStyle w:val="MRNoHead3"/>
        <w:jc w:val="both"/>
        <w:rPr>
          <w:rFonts w:ascii="Arial" w:hAnsi="Arial" w:cs="Arial"/>
          <w:sz w:val="22"/>
          <w:szCs w:val="22"/>
        </w:rPr>
      </w:pPr>
      <w:r>
        <w:rPr>
          <w:rFonts w:ascii="Arial" w:hAnsi="Arial" w:cs="Arial"/>
          <w:sz w:val="22"/>
          <w:szCs w:val="22"/>
        </w:rPr>
        <w:t>Any other purposes listed in the</w:t>
      </w:r>
      <w:r>
        <w:rPr>
          <w:rFonts w:ascii="Arial" w:hAnsi="Arial" w:cs="Arial"/>
          <w:b/>
          <w:sz w:val="22"/>
          <w:szCs w:val="22"/>
        </w:rPr>
        <w:t xml:space="preserve"> </w:t>
      </w:r>
      <w:r w:rsidRPr="002E0337">
        <w:rPr>
          <w:rFonts w:ascii="Arial" w:hAnsi="Arial" w:cs="Arial"/>
          <w:sz w:val="22"/>
          <w:szCs w:val="22"/>
        </w:rPr>
        <w:t>Personal Health Budgets Policy</w:t>
      </w:r>
      <w:r>
        <w:rPr>
          <w:rFonts w:ascii="Arial" w:hAnsi="Arial" w:cs="Arial"/>
          <w:sz w:val="22"/>
          <w:szCs w:val="22"/>
        </w:rPr>
        <w:t>.</w:t>
      </w:r>
    </w:p>
    <w:p w14:paraId="3916B4C6" w14:textId="77777777" w:rsidR="0052708F" w:rsidRPr="003B0462" w:rsidRDefault="0052708F" w:rsidP="00032C82">
      <w:pPr>
        <w:tabs>
          <w:tab w:val="num" w:pos="709"/>
          <w:tab w:val="left" w:pos="851"/>
        </w:tabs>
        <w:ind w:left="1418" w:hanging="709"/>
        <w:jc w:val="both"/>
        <w:rPr>
          <w:rFonts w:ascii="Arial" w:hAnsi="Arial" w:cs="Arial"/>
          <w:sz w:val="22"/>
          <w:szCs w:val="22"/>
        </w:rPr>
      </w:pPr>
    </w:p>
    <w:p w14:paraId="52FC6001" w14:textId="222C2827" w:rsidR="00FC0556" w:rsidRDefault="00916F3E" w:rsidP="00032C82">
      <w:pPr>
        <w:pStyle w:val="MRNoHead2"/>
        <w:jc w:val="both"/>
        <w:rPr>
          <w:rFonts w:ascii="Arial" w:hAnsi="Arial" w:cs="Arial"/>
          <w:sz w:val="22"/>
          <w:szCs w:val="22"/>
        </w:rPr>
      </w:pPr>
      <w:r w:rsidRPr="003B0462">
        <w:rPr>
          <w:rFonts w:ascii="Arial" w:hAnsi="Arial" w:cs="Arial"/>
          <w:sz w:val="22"/>
          <w:szCs w:val="22"/>
        </w:rPr>
        <w:t xml:space="preserve">The Third Party must use the Personal Health Budget Payments to cover the cost of the Support </w:t>
      </w:r>
      <w:r w:rsidR="001B393D">
        <w:rPr>
          <w:rFonts w:ascii="Arial" w:hAnsi="Arial" w:cs="Arial"/>
          <w:sz w:val="22"/>
          <w:szCs w:val="22"/>
        </w:rPr>
        <w:t xml:space="preserve">in the manner it has agreed with the </w:t>
      </w:r>
      <w:r w:rsidR="000154C2">
        <w:rPr>
          <w:rFonts w:ascii="Arial" w:hAnsi="Arial" w:cs="Arial"/>
          <w:sz w:val="22"/>
          <w:szCs w:val="22"/>
        </w:rPr>
        <w:t>Patient or their Representative</w:t>
      </w:r>
      <w:r w:rsidR="0052708F">
        <w:rPr>
          <w:rFonts w:ascii="Arial" w:hAnsi="Arial" w:cs="Arial"/>
          <w:sz w:val="22"/>
          <w:szCs w:val="22"/>
        </w:rPr>
        <w:t xml:space="preserve"> </w:t>
      </w:r>
      <w:r w:rsidR="001B393D">
        <w:rPr>
          <w:rFonts w:ascii="Arial" w:hAnsi="Arial" w:cs="Arial"/>
          <w:sz w:val="22"/>
          <w:szCs w:val="22"/>
        </w:rPr>
        <w:t xml:space="preserve">and the </w:t>
      </w:r>
      <w:r w:rsidR="002C1B66">
        <w:rPr>
          <w:rFonts w:ascii="Arial" w:hAnsi="Arial" w:cs="Arial"/>
          <w:sz w:val="22"/>
          <w:szCs w:val="22"/>
        </w:rPr>
        <w:t>ICB</w:t>
      </w:r>
      <w:r w:rsidR="001B393D">
        <w:rPr>
          <w:rFonts w:ascii="Arial" w:hAnsi="Arial" w:cs="Arial"/>
          <w:sz w:val="22"/>
          <w:szCs w:val="22"/>
        </w:rPr>
        <w:t xml:space="preserve"> </w:t>
      </w:r>
      <w:r w:rsidRPr="003B0462">
        <w:rPr>
          <w:rFonts w:ascii="Arial" w:hAnsi="Arial" w:cs="Arial"/>
          <w:sz w:val="22"/>
          <w:szCs w:val="22"/>
        </w:rPr>
        <w:t>and for no other purpose.</w:t>
      </w:r>
    </w:p>
    <w:p w14:paraId="0D82B548" w14:textId="77777777" w:rsidR="00FC0556" w:rsidRDefault="00FC0556" w:rsidP="00032C82">
      <w:pPr>
        <w:pStyle w:val="MRNoHead2"/>
        <w:numPr>
          <w:ilvl w:val="0"/>
          <w:numId w:val="0"/>
        </w:numPr>
        <w:ind w:left="1440"/>
        <w:jc w:val="both"/>
        <w:rPr>
          <w:rFonts w:ascii="Arial" w:hAnsi="Arial" w:cs="Arial"/>
          <w:sz w:val="22"/>
          <w:szCs w:val="22"/>
        </w:rPr>
      </w:pPr>
    </w:p>
    <w:p w14:paraId="3721EF17" w14:textId="43642F1A" w:rsidR="0052708F" w:rsidRPr="003B0462" w:rsidRDefault="00FC0556" w:rsidP="00032C82">
      <w:pPr>
        <w:pStyle w:val="MRNoHead2"/>
        <w:jc w:val="both"/>
        <w:rPr>
          <w:rFonts w:ascii="Arial" w:hAnsi="Arial" w:cs="Arial"/>
          <w:sz w:val="22"/>
          <w:szCs w:val="22"/>
        </w:rPr>
      </w:pPr>
      <w:r>
        <w:rPr>
          <w:rFonts w:ascii="Arial" w:hAnsi="Arial" w:cs="Arial"/>
          <w:sz w:val="22"/>
          <w:szCs w:val="22"/>
        </w:rPr>
        <w:t>Where the Third Party incurs bank charges from accruing an overdraft in the Bank Account, the Third Party must meet these charges from their own funds.</w:t>
      </w:r>
    </w:p>
    <w:p w14:paraId="2BDE130F" w14:textId="77777777" w:rsidR="0052708F" w:rsidRPr="003B0462" w:rsidRDefault="0052708F" w:rsidP="00032C82">
      <w:pPr>
        <w:tabs>
          <w:tab w:val="num" w:pos="709"/>
        </w:tabs>
        <w:ind w:left="1418" w:hanging="709"/>
        <w:jc w:val="both"/>
        <w:rPr>
          <w:rFonts w:ascii="Arial" w:hAnsi="Arial" w:cs="Arial"/>
          <w:sz w:val="22"/>
          <w:szCs w:val="22"/>
        </w:rPr>
      </w:pPr>
    </w:p>
    <w:p w14:paraId="018DE7CA" w14:textId="056195F4"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Third Party must let the </w:t>
      </w:r>
      <w:r w:rsidR="002C1B66">
        <w:rPr>
          <w:rFonts w:ascii="Arial" w:hAnsi="Arial" w:cs="Arial"/>
          <w:sz w:val="22"/>
          <w:szCs w:val="22"/>
        </w:rPr>
        <w:t>ICB</w:t>
      </w:r>
      <w:r w:rsidRPr="003B0462">
        <w:rPr>
          <w:rFonts w:ascii="Arial" w:hAnsi="Arial" w:cs="Arial"/>
          <w:sz w:val="22"/>
          <w:szCs w:val="22"/>
        </w:rPr>
        <w:t xml:space="preserve"> examine and, where appropriate, take copies or make extracts of all information and documentation relating to the Personal Health Budget and the provision of the Support within 30 days of any request by the </w:t>
      </w:r>
      <w:r w:rsidR="002C1B66">
        <w:rPr>
          <w:rFonts w:ascii="Arial" w:hAnsi="Arial" w:cs="Arial"/>
          <w:sz w:val="22"/>
          <w:szCs w:val="22"/>
        </w:rPr>
        <w:t>ICB</w:t>
      </w:r>
      <w:r w:rsidRPr="003B0462">
        <w:rPr>
          <w:rFonts w:ascii="Arial" w:hAnsi="Arial" w:cs="Arial"/>
          <w:sz w:val="22"/>
          <w:szCs w:val="22"/>
        </w:rPr>
        <w:t xml:space="preserve">.  The </w:t>
      </w:r>
      <w:r w:rsidR="002C1B66">
        <w:rPr>
          <w:rFonts w:ascii="Arial" w:hAnsi="Arial" w:cs="Arial"/>
          <w:sz w:val="22"/>
          <w:szCs w:val="22"/>
        </w:rPr>
        <w:t>ICB</w:t>
      </w:r>
      <w:r w:rsidRPr="003B0462">
        <w:rPr>
          <w:rFonts w:ascii="Arial" w:hAnsi="Arial" w:cs="Arial"/>
          <w:sz w:val="22"/>
          <w:szCs w:val="22"/>
        </w:rPr>
        <w:t xml:space="preserve"> will be permitted access to the following information:</w:t>
      </w:r>
    </w:p>
    <w:p w14:paraId="3C01F2D8" w14:textId="77777777" w:rsidR="0052708F" w:rsidRPr="003B0462" w:rsidRDefault="0052708F" w:rsidP="00032C82">
      <w:pPr>
        <w:tabs>
          <w:tab w:val="num" w:pos="709"/>
        </w:tabs>
        <w:ind w:left="709" w:hanging="709"/>
        <w:jc w:val="both"/>
        <w:rPr>
          <w:rFonts w:ascii="Arial" w:hAnsi="Arial" w:cs="Arial"/>
          <w:sz w:val="22"/>
          <w:szCs w:val="22"/>
        </w:rPr>
      </w:pPr>
    </w:p>
    <w:p w14:paraId="31CE26BB" w14:textId="3BDEDF5F"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lastRenderedPageBreak/>
        <w:t xml:space="preserve">all financial records (including Bank Statements for the Bank Account, showing payments received and made through the Bank Account and any other records which show clearly the Personal Health Budget Payments received from the </w:t>
      </w:r>
      <w:r w:rsidR="002C1B66">
        <w:rPr>
          <w:rFonts w:ascii="Arial" w:hAnsi="Arial" w:cs="Arial"/>
          <w:sz w:val="22"/>
          <w:szCs w:val="22"/>
        </w:rPr>
        <w:t>ICB</w:t>
      </w:r>
      <w:r w:rsidRPr="003B0462">
        <w:rPr>
          <w:rFonts w:ascii="Arial" w:hAnsi="Arial" w:cs="Arial"/>
          <w:sz w:val="22"/>
          <w:szCs w:val="22"/>
        </w:rPr>
        <w:t xml:space="preserve">) and details of how the Third Party has used the Personal Health Budget Payments as agreed in the Personal Health Budget Support </w:t>
      </w:r>
      <w:proofErr w:type="gramStart"/>
      <w:r w:rsidRPr="003B0462">
        <w:rPr>
          <w:rFonts w:ascii="Arial" w:hAnsi="Arial" w:cs="Arial"/>
          <w:sz w:val="22"/>
          <w:szCs w:val="22"/>
        </w:rPr>
        <w:t>Plan;</w:t>
      </w:r>
      <w:proofErr w:type="gramEnd"/>
    </w:p>
    <w:p w14:paraId="4CB0A634" w14:textId="77777777" w:rsidR="0052708F" w:rsidRPr="003B0462" w:rsidRDefault="0052708F" w:rsidP="00032C82">
      <w:pPr>
        <w:pStyle w:val="MRNoHead3"/>
        <w:numPr>
          <w:ilvl w:val="0"/>
          <w:numId w:val="0"/>
        </w:numPr>
        <w:ind w:left="2520"/>
        <w:jc w:val="both"/>
        <w:rPr>
          <w:rFonts w:ascii="Arial" w:hAnsi="Arial" w:cs="Arial"/>
          <w:sz w:val="22"/>
          <w:szCs w:val="22"/>
        </w:rPr>
      </w:pPr>
    </w:p>
    <w:p w14:paraId="2FE503AA" w14:textId="77777777"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the Bank Account bank </w:t>
      </w:r>
      <w:proofErr w:type="gramStart"/>
      <w:r w:rsidRPr="003B0462">
        <w:rPr>
          <w:rFonts w:ascii="Arial" w:hAnsi="Arial" w:cs="Arial"/>
          <w:sz w:val="22"/>
          <w:szCs w:val="22"/>
        </w:rPr>
        <w:t>statements;</w:t>
      </w:r>
      <w:proofErr w:type="gramEnd"/>
    </w:p>
    <w:p w14:paraId="7FCA6460" w14:textId="77777777" w:rsidR="0052708F" w:rsidRPr="003B0462" w:rsidRDefault="0052708F" w:rsidP="00032C82">
      <w:pPr>
        <w:pStyle w:val="MRNoHead3"/>
        <w:numPr>
          <w:ilvl w:val="0"/>
          <w:numId w:val="0"/>
        </w:numPr>
        <w:ind w:left="2520"/>
        <w:jc w:val="both"/>
        <w:rPr>
          <w:rFonts w:ascii="Arial" w:hAnsi="Arial" w:cs="Arial"/>
          <w:sz w:val="22"/>
          <w:szCs w:val="22"/>
        </w:rPr>
      </w:pPr>
    </w:p>
    <w:p w14:paraId="1279ABFE" w14:textId="756FD641" w:rsidR="0052708F" w:rsidRPr="003B0462" w:rsidRDefault="009B0D21" w:rsidP="00032C82">
      <w:pPr>
        <w:pStyle w:val="MRNoHead3"/>
        <w:jc w:val="both"/>
        <w:rPr>
          <w:rFonts w:ascii="Arial" w:hAnsi="Arial" w:cs="Arial"/>
          <w:sz w:val="22"/>
          <w:szCs w:val="22"/>
        </w:rPr>
      </w:pPr>
      <w:r>
        <w:rPr>
          <w:rFonts w:ascii="Arial" w:hAnsi="Arial" w:cs="Arial"/>
          <w:sz w:val="22"/>
          <w:szCs w:val="22"/>
        </w:rPr>
        <w:t>r</w:t>
      </w:r>
      <w:r w:rsidR="00916F3E" w:rsidRPr="003B0462">
        <w:rPr>
          <w:rFonts w:ascii="Arial" w:hAnsi="Arial" w:cs="Arial"/>
          <w:sz w:val="22"/>
          <w:szCs w:val="22"/>
        </w:rPr>
        <w:t xml:space="preserve">eceipts for payment </w:t>
      </w:r>
      <w:proofErr w:type="gramStart"/>
      <w:r w:rsidR="00916F3E" w:rsidRPr="003B0462">
        <w:rPr>
          <w:rFonts w:ascii="Arial" w:hAnsi="Arial" w:cs="Arial"/>
          <w:sz w:val="22"/>
          <w:szCs w:val="22"/>
        </w:rPr>
        <w:t>made;</w:t>
      </w:r>
      <w:proofErr w:type="gramEnd"/>
    </w:p>
    <w:p w14:paraId="60C7DF27" w14:textId="77777777" w:rsidR="0052708F" w:rsidRPr="003B0462" w:rsidRDefault="0052708F" w:rsidP="00032C82">
      <w:pPr>
        <w:pStyle w:val="MRNoHead3"/>
        <w:numPr>
          <w:ilvl w:val="0"/>
          <w:numId w:val="0"/>
        </w:numPr>
        <w:ind w:left="2520"/>
        <w:jc w:val="both"/>
        <w:rPr>
          <w:rFonts w:ascii="Arial" w:hAnsi="Arial" w:cs="Arial"/>
          <w:sz w:val="22"/>
          <w:szCs w:val="22"/>
        </w:rPr>
      </w:pPr>
    </w:p>
    <w:p w14:paraId="6EC8B7A0" w14:textId="5E7B6556" w:rsidR="0052708F" w:rsidRPr="003B0462" w:rsidRDefault="009B0D21" w:rsidP="00032C82">
      <w:pPr>
        <w:pStyle w:val="MRNoHead3"/>
        <w:jc w:val="both"/>
        <w:rPr>
          <w:rFonts w:ascii="Arial" w:hAnsi="Arial" w:cs="Arial"/>
          <w:sz w:val="22"/>
          <w:szCs w:val="22"/>
        </w:rPr>
      </w:pPr>
      <w:r>
        <w:rPr>
          <w:rFonts w:ascii="Arial" w:hAnsi="Arial" w:cs="Arial"/>
          <w:sz w:val="22"/>
          <w:szCs w:val="22"/>
        </w:rPr>
        <w:t>a</w:t>
      </w:r>
      <w:r w:rsidR="00916F3E" w:rsidRPr="003B0462">
        <w:rPr>
          <w:rFonts w:ascii="Arial" w:hAnsi="Arial" w:cs="Arial"/>
          <w:sz w:val="22"/>
          <w:szCs w:val="22"/>
        </w:rPr>
        <w:t>gency invoices and receipts (if applicable</w:t>
      </w:r>
      <w:proofErr w:type="gramStart"/>
      <w:r w:rsidR="00916F3E" w:rsidRPr="003B0462">
        <w:rPr>
          <w:rFonts w:ascii="Arial" w:hAnsi="Arial" w:cs="Arial"/>
          <w:sz w:val="22"/>
          <w:szCs w:val="22"/>
        </w:rPr>
        <w:t>);</w:t>
      </w:r>
      <w:proofErr w:type="gramEnd"/>
      <w:r w:rsidR="00916F3E" w:rsidRPr="003B0462">
        <w:rPr>
          <w:rFonts w:ascii="Arial" w:hAnsi="Arial" w:cs="Arial"/>
          <w:sz w:val="22"/>
          <w:szCs w:val="22"/>
        </w:rPr>
        <w:t xml:space="preserve"> </w:t>
      </w:r>
    </w:p>
    <w:p w14:paraId="3F7F7E02" w14:textId="77777777" w:rsidR="001B393D" w:rsidRDefault="001B393D" w:rsidP="00032C82">
      <w:pPr>
        <w:pStyle w:val="MRNoHead3"/>
        <w:numPr>
          <w:ilvl w:val="0"/>
          <w:numId w:val="0"/>
        </w:numPr>
        <w:ind w:left="2520"/>
        <w:jc w:val="both"/>
        <w:rPr>
          <w:rFonts w:ascii="Arial" w:hAnsi="Arial" w:cs="Arial"/>
          <w:sz w:val="22"/>
          <w:szCs w:val="22"/>
        </w:rPr>
      </w:pPr>
    </w:p>
    <w:p w14:paraId="1911EBD2" w14:textId="7EF7E4FE" w:rsidR="001B393D" w:rsidRPr="003B0462" w:rsidRDefault="001B393D" w:rsidP="00032C82">
      <w:pPr>
        <w:pStyle w:val="MRNoHead3"/>
        <w:numPr>
          <w:ilvl w:val="2"/>
          <w:numId w:val="12"/>
        </w:numPr>
        <w:jc w:val="both"/>
        <w:rPr>
          <w:rFonts w:ascii="Arial" w:hAnsi="Arial" w:cs="Arial"/>
          <w:sz w:val="22"/>
          <w:szCs w:val="22"/>
        </w:rPr>
      </w:pPr>
      <w:r w:rsidRPr="003B0462">
        <w:rPr>
          <w:rFonts w:ascii="Arial" w:hAnsi="Arial" w:cs="Arial"/>
          <w:sz w:val="22"/>
          <w:szCs w:val="22"/>
        </w:rPr>
        <w:t>an</w:t>
      </w:r>
      <w:r>
        <w:rPr>
          <w:rFonts w:ascii="Arial" w:hAnsi="Arial" w:cs="Arial"/>
          <w:sz w:val="22"/>
          <w:szCs w:val="22"/>
        </w:rPr>
        <w:t xml:space="preserve">y agreements or contracts for services made between the Third Party and the </w:t>
      </w:r>
      <w:r w:rsidR="000154C2">
        <w:rPr>
          <w:rFonts w:ascii="Arial" w:hAnsi="Arial" w:cs="Arial"/>
          <w:sz w:val="22"/>
          <w:szCs w:val="22"/>
        </w:rPr>
        <w:t>Patient or their Representative</w:t>
      </w:r>
      <w:r w:rsidR="0052708F">
        <w:rPr>
          <w:rFonts w:ascii="Arial" w:hAnsi="Arial" w:cs="Arial"/>
          <w:sz w:val="22"/>
          <w:szCs w:val="22"/>
        </w:rPr>
        <w:t xml:space="preserve"> </w:t>
      </w:r>
      <w:r>
        <w:rPr>
          <w:rFonts w:ascii="Arial" w:hAnsi="Arial" w:cs="Arial"/>
          <w:sz w:val="22"/>
          <w:szCs w:val="22"/>
        </w:rPr>
        <w:t xml:space="preserve">in relation to the Personal Health Budget; and </w:t>
      </w:r>
      <w:r w:rsidRPr="003B0462">
        <w:rPr>
          <w:rFonts w:ascii="Arial" w:hAnsi="Arial" w:cs="Arial"/>
          <w:sz w:val="22"/>
          <w:szCs w:val="22"/>
        </w:rPr>
        <w:t xml:space="preserve"> </w:t>
      </w:r>
    </w:p>
    <w:p w14:paraId="25397AE0" w14:textId="77777777" w:rsidR="0052708F" w:rsidRPr="003B0462" w:rsidRDefault="0052708F" w:rsidP="00032C82">
      <w:pPr>
        <w:pStyle w:val="MRNoHead3"/>
        <w:numPr>
          <w:ilvl w:val="0"/>
          <w:numId w:val="0"/>
        </w:numPr>
        <w:ind w:left="2520"/>
        <w:jc w:val="both"/>
        <w:rPr>
          <w:rFonts w:ascii="Arial" w:hAnsi="Arial" w:cs="Arial"/>
          <w:sz w:val="22"/>
          <w:szCs w:val="22"/>
        </w:rPr>
      </w:pPr>
    </w:p>
    <w:p w14:paraId="292B9FB2" w14:textId="67C3F8A2" w:rsidR="0052708F" w:rsidRPr="003B0462" w:rsidRDefault="009B0D21" w:rsidP="00032C82">
      <w:pPr>
        <w:pStyle w:val="MRNoHead3"/>
        <w:jc w:val="both"/>
        <w:rPr>
          <w:rFonts w:ascii="Arial" w:hAnsi="Arial" w:cs="Arial"/>
          <w:sz w:val="22"/>
          <w:szCs w:val="22"/>
        </w:rPr>
      </w:pPr>
      <w:r>
        <w:rPr>
          <w:rFonts w:ascii="Arial" w:hAnsi="Arial" w:cs="Arial"/>
          <w:sz w:val="22"/>
          <w:szCs w:val="22"/>
        </w:rPr>
        <w:t>a</w:t>
      </w:r>
      <w:r w:rsidR="00916F3E" w:rsidRPr="003B0462">
        <w:rPr>
          <w:rFonts w:ascii="Arial" w:hAnsi="Arial" w:cs="Arial"/>
          <w:sz w:val="22"/>
          <w:szCs w:val="22"/>
        </w:rPr>
        <w:t xml:space="preserve">ny other information as the </w:t>
      </w:r>
      <w:r w:rsidR="002C1B66">
        <w:rPr>
          <w:rFonts w:ascii="Arial" w:hAnsi="Arial" w:cs="Arial"/>
          <w:sz w:val="22"/>
          <w:szCs w:val="22"/>
        </w:rPr>
        <w:t>ICB</w:t>
      </w:r>
      <w:r w:rsidR="00916F3E" w:rsidRPr="003B0462">
        <w:rPr>
          <w:rFonts w:ascii="Arial" w:hAnsi="Arial" w:cs="Arial"/>
          <w:sz w:val="22"/>
          <w:szCs w:val="22"/>
        </w:rPr>
        <w:t xml:space="preserve"> may consider necessary.</w:t>
      </w:r>
    </w:p>
    <w:p w14:paraId="099A2B9C" w14:textId="77777777" w:rsidR="0052708F" w:rsidRPr="003B0462" w:rsidRDefault="0052708F" w:rsidP="00032C82">
      <w:pPr>
        <w:tabs>
          <w:tab w:val="left" w:pos="1418"/>
        </w:tabs>
        <w:ind w:left="709"/>
        <w:jc w:val="both"/>
        <w:rPr>
          <w:rFonts w:ascii="Arial" w:hAnsi="Arial" w:cs="Arial"/>
          <w:sz w:val="22"/>
          <w:szCs w:val="22"/>
        </w:rPr>
      </w:pPr>
    </w:p>
    <w:p w14:paraId="7A87BF22" w14:textId="32651E01"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Where the Third </w:t>
      </w:r>
      <w:r w:rsidR="001B393D">
        <w:rPr>
          <w:rFonts w:ascii="Arial" w:hAnsi="Arial" w:cs="Arial"/>
          <w:sz w:val="22"/>
          <w:szCs w:val="22"/>
        </w:rPr>
        <w:t>P</w:t>
      </w:r>
      <w:r w:rsidR="001B393D" w:rsidRPr="003B0462">
        <w:rPr>
          <w:rFonts w:ascii="Arial" w:hAnsi="Arial" w:cs="Arial"/>
          <w:sz w:val="22"/>
          <w:szCs w:val="22"/>
        </w:rPr>
        <w:t>arty</w:t>
      </w:r>
      <w:r w:rsidRPr="003B0462">
        <w:rPr>
          <w:rFonts w:ascii="Arial" w:hAnsi="Arial" w:cs="Arial"/>
          <w:sz w:val="22"/>
          <w:szCs w:val="22"/>
        </w:rPr>
        <w:t xml:space="preserve"> is to provide the </w:t>
      </w:r>
      <w:r w:rsidR="002C1B66">
        <w:rPr>
          <w:rFonts w:ascii="Arial" w:hAnsi="Arial" w:cs="Arial"/>
          <w:sz w:val="22"/>
          <w:szCs w:val="22"/>
        </w:rPr>
        <w:t>ICB</w:t>
      </w:r>
      <w:r w:rsidRPr="003B0462">
        <w:rPr>
          <w:rFonts w:ascii="Arial" w:hAnsi="Arial" w:cs="Arial"/>
          <w:sz w:val="22"/>
          <w:szCs w:val="22"/>
        </w:rPr>
        <w:t xml:space="preserve"> with information under this Agreement, such information shall be provided in a legible format, accompanied by authorisation for the </w:t>
      </w:r>
      <w:r w:rsidR="002C1B66">
        <w:rPr>
          <w:rFonts w:ascii="Arial" w:hAnsi="Arial" w:cs="Arial"/>
          <w:sz w:val="22"/>
          <w:szCs w:val="22"/>
        </w:rPr>
        <w:t>ICB</w:t>
      </w:r>
      <w:r w:rsidRPr="003B0462">
        <w:rPr>
          <w:rFonts w:ascii="Arial" w:hAnsi="Arial" w:cs="Arial"/>
          <w:sz w:val="22"/>
          <w:szCs w:val="22"/>
        </w:rPr>
        <w:t xml:space="preserve"> to take copies or extracts of the information, with an explanation of the information provided to the </w:t>
      </w:r>
      <w:r w:rsidR="002C1B66">
        <w:rPr>
          <w:rFonts w:ascii="Arial" w:hAnsi="Arial" w:cs="Arial"/>
          <w:sz w:val="22"/>
          <w:szCs w:val="22"/>
        </w:rPr>
        <w:t>ICB</w:t>
      </w:r>
      <w:r w:rsidRPr="003B0462">
        <w:rPr>
          <w:rFonts w:ascii="Arial" w:hAnsi="Arial" w:cs="Arial"/>
          <w:sz w:val="22"/>
          <w:szCs w:val="22"/>
        </w:rPr>
        <w:t xml:space="preserve"> or a statement to the best of the Third Party’s knowledge and belief of where any information not provided to the </w:t>
      </w:r>
      <w:r w:rsidR="002C1B66">
        <w:rPr>
          <w:rFonts w:ascii="Arial" w:hAnsi="Arial" w:cs="Arial"/>
          <w:sz w:val="22"/>
          <w:szCs w:val="22"/>
        </w:rPr>
        <w:t>ICB</w:t>
      </w:r>
      <w:r w:rsidRPr="003B0462">
        <w:rPr>
          <w:rFonts w:ascii="Arial" w:hAnsi="Arial" w:cs="Arial"/>
          <w:sz w:val="22"/>
          <w:szCs w:val="22"/>
        </w:rPr>
        <w:t xml:space="preserve"> is held.</w:t>
      </w:r>
    </w:p>
    <w:p w14:paraId="44BC75C9" w14:textId="77777777" w:rsidR="0052708F" w:rsidRPr="00F14C7B" w:rsidRDefault="0052708F" w:rsidP="00032C82">
      <w:pPr>
        <w:tabs>
          <w:tab w:val="num" w:pos="709"/>
        </w:tabs>
        <w:ind w:left="709" w:hanging="709"/>
        <w:jc w:val="both"/>
        <w:rPr>
          <w:rFonts w:ascii="Arial" w:hAnsi="Arial" w:cs="Arial"/>
          <w:sz w:val="22"/>
          <w:szCs w:val="22"/>
        </w:rPr>
      </w:pPr>
    </w:p>
    <w:p w14:paraId="0CFF725F" w14:textId="33A83EB5"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Third Party must keep all supporting documents relating to the Personal Health Budget and the provision of the Support for at least six complete financial years from the date of any payments made to or from the Bank Account, even if the Personal Health Budget Payments have stopped. The Third Party agrees to provide the </w:t>
      </w:r>
      <w:r w:rsidR="002C1B66">
        <w:rPr>
          <w:rFonts w:ascii="Arial" w:hAnsi="Arial" w:cs="Arial"/>
          <w:sz w:val="22"/>
          <w:szCs w:val="22"/>
        </w:rPr>
        <w:t>ICB</w:t>
      </w:r>
      <w:r w:rsidRPr="003B0462">
        <w:rPr>
          <w:rFonts w:ascii="Arial" w:hAnsi="Arial" w:cs="Arial"/>
          <w:sz w:val="22"/>
          <w:szCs w:val="22"/>
        </w:rPr>
        <w:t xml:space="preserve">, upon reasonable request, with an explanation of the information they provide to the </w:t>
      </w:r>
      <w:r w:rsidR="002C1B66">
        <w:rPr>
          <w:rFonts w:ascii="Arial" w:hAnsi="Arial" w:cs="Arial"/>
          <w:sz w:val="22"/>
          <w:szCs w:val="22"/>
        </w:rPr>
        <w:t>ICB</w:t>
      </w:r>
      <w:r w:rsidRPr="003B0462">
        <w:rPr>
          <w:rFonts w:ascii="Arial" w:hAnsi="Arial" w:cs="Arial"/>
          <w:sz w:val="22"/>
          <w:szCs w:val="22"/>
        </w:rPr>
        <w:t xml:space="preserve"> or a statement to the best of their knowledge and belief of where any information they fail to provide to the </w:t>
      </w:r>
      <w:r w:rsidR="002C1B66">
        <w:rPr>
          <w:rFonts w:ascii="Arial" w:hAnsi="Arial" w:cs="Arial"/>
          <w:sz w:val="22"/>
          <w:szCs w:val="22"/>
        </w:rPr>
        <w:t>ICB</w:t>
      </w:r>
      <w:r w:rsidRPr="003B0462">
        <w:rPr>
          <w:rFonts w:ascii="Arial" w:hAnsi="Arial" w:cs="Arial"/>
          <w:sz w:val="22"/>
          <w:szCs w:val="22"/>
        </w:rPr>
        <w:t xml:space="preserve"> is held. </w:t>
      </w:r>
    </w:p>
    <w:p w14:paraId="3ED34B87" w14:textId="77777777" w:rsidR="0052708F" w:rsidRPr="003B0462" w:rsidRDefault="0052708F" w:rsidP="00032C82">
      <w:pPr>
        <w:jc w:val="both"/>
        <w:rPr>
          <w:rFonts w:ascii="Arial" w:hAnsi="Arial" w:cs="Arial"/>
          <w:sz w:val="22"/>
          <w:szCs w:val="22"/>
        </w:rPr>
      </w:pPr>
    </w:p>
    <w:p w14:paraId="4B05498B" w14:textId="77777777"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The Third Party must keep a Financial Record which shows clearly:</w:t>
      </w:r>
    </w:p>
    <w:p w14:paraId="24E3289F" w14:textId="77777777" w:rsidR="0052708F" w:rsidRPr="003B0462" w:rsidRDefault="0052708F" w:rsidP="00032C82">
      <w:pPr>
        <w:tabs>
          <w:tab w:val="num" w:pos="709"/>
        </w:tabs>
        <w:ind w:left="709" w:hanging="709"/>
        <w:jc w:val="both"/>
        <w:rPr>
          <w:rFonts w:ascii="Arial" w:hAnsi="Arial" w:cs="Arial"/>
          <w:sz w:val="22"/>
          <w:szCs w:val="22"/>
        </w:rPr>
      </w:pPr>
    </w:p>
    <w:p w14:paraId="399A2E69" w14:textId="0718F20B"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payments that they have received to meet the </w:t>
      </w:r>
      <w:r w:rsidR="00D43305">
        <w:rPr>
          <w:rFonts w:ascii="Arial" w:hAnsi="Arial" w:cs="Arial"/>
          <w:sz w:val="22"/>
          <w:szCs w:val="22"/>
        </w:rPr>
        <w:t>Patient’s</w:t>
      </w:r>
      <w:r w:rsidR="00D43305" w:rsidRPr="003B0462">
        <w:rPr>
          <w:rFonts w:ascii="Arial" w:hAnsi="Arial" w:cs="Arial"/>
          <w:sz w:val="22"/>
          <w:szCs w:val="22"/>
        </w:rPr>
        <w:t xml:space="preserve"> </w:t>
      </w:r>
      <w:r w:rsidRPr="003B0462">
        <w:rPr>
          <w:rFonts w:ascii="Arial" w:hAnsi="Arial" w:cs="Arial"/>
          <w:sz w:val="22"/>
          <w:szCs w:val="22"/>
        </w:rPr>
        <w:t>assessed needs, and</w:t>
      </w:r>
    </w:p>
    <w:p w14:paraId="6AF33308" w14:textId="77777777" w:rsidR="0052708F" w:rsidRPr="003B0462" w:rsidRDefault="0052708F" w:rsidP="00032C82">
      <w:pPr>
        <w:pStyle w:val="MRNoHead3"/>
        <w:numPr>
          <w:ilvl w:val="0"/>
          <w:numId w:val="0"/>
        </w:numPr>
        <w:ind w:left="2520"/>
        <w:jc w:val="both"/>
        <w:rPr>
          <w:rFonts w:ascii="Arial" w:hAnsi="Arial" w:cs="Arial"/>
          <w:sz w:val="22"/>
          <w:szCs w:val="22"/>
        </w:rPr>
      </w:pPr>
    </w:p>
    <w:p w14:paraId="0EF99F4A" w14:textId="28F07BDC"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details of how they have used Personal Health Budget Payments made into the Bank Account, as agreed with the </w:t>
      </w:r>
      <w:r w:rsidR="00427D42">
        <w:rPr>
          <w:rFonts w:ascii="Arial" w:hAnsi="Arial" w:cs="Arial"/>
          <w:sz w:val="22"/>
          <w:szCs w:val="22"/>
        </w:rPr>
        <w:t>PHB Nurse</w:t>
      </w:r>
      <w:r w:rsidRPr="003B0462">
        <w:rPr>
          <w:rFonts w:ascii="Arial" w:hAnsi="Arial" w:cs="Arial"/>
          <w:sz w:val="22"/>
          <w:szCs w:val="22"/>
        </w:rPr>
        <w:t xml:space="preserve">.  </w:t>
      </w:r>
    </w:p>
    <w:p w14:paraId="19608438" w14:textId="77777777" w:rsidR="0052708F" w:rsidRPr="003B0462" w:rsidRDefault="0052708F" w:rsidP="00032C82">
      <w:pPr>
        <w:tabs>
          <w:tab w:val="num" w:pos="709"/>
          <w:tab w:val="num" w:pos="1560"/>
        </w:tabs>
        <w:jc w:val="both"/>
        <w:rPr>
          <w:rFonts w:ascii="Arial" w:hAnsi="Arial" w:cs="Arial"/>
          <w:sz w:val="22"/>
          <w:szCs w:val="22"/>
        </w:rPr>
      </w:pPr>
    </w:p>
    <w:p w14:paraId="23FE23A7" w14:textId="6D107D77" w:rsidR="00A30B0F" w:rsidRDefault="00A30B0F" w:rsidP="00032C82">
      <w:pPr>
        <w:pStyle w:val="MRNoHead2"/>
        <w:jc w:val="both"/>
        <w:rPr>
          <w:rFonts w:ascii="Arial" w:hAnsi="Arial" w:cs="Arial"/>
          <w:sz w:val="22"/>
          <w:szCs w:val="22"/>
        </w:rPr>
      </w:pPr>
      <w:bookmarkStart w:id="21" w:name="_Ref337053209"/>
      <w:r>
        <w:rPr>
          <w:rFonts w:ascii="Arial" w:hAnsi="Arial" w:cs="Arial"/>
          <w:sz w:val="22"/>
          <w:szCs w:val="22"/>
        </w:rPr>
        <w:t xml:space="preserve">Invoices received must </w:t>
      </w:r>
      <w:proofErr w:type="gramStart"/>
      <w:r>
        <w:rPr>
          <w:rFonts w:ascii="Arial" w:hAnsi="Arial" w:cs="Arial"/>
          <w:sz w:val="22"/>
          <w:szCs w:val="22"/>
        </w:rPr>
        <w:t>show clearly</w:t>
      </w:r>
      <w:proofErr w:type="gramEnd"/>
      <w:r>
        <w:rPr>
          <w:rFonts w:ascii="Arial" w:hAnsi="Arial" w:cs="Arial"/>
          <w:sz w:val="22"/>
          <w:szCs w:val="22"/>
        </w:rPr>
        <w:t xml:space="preserve"> the goods or services provided and total amount to be paid.</w:t>
      </w:r>
    </w:p>
    <w:p w14:paraId="2CAA3751" w14:textId="77777777" w:rsidR="00A30B0F" w:rsidRDefault="00A30B0F" w:rsidP="00032C82">
      <w:pPr>
        <w:pStyle w:val="MRNoHead2"/>
        <w:numPr>
          <w:ilvl w:val="0"/>
          <w:numId w:val="0"/>
        </w:numPr>
        <w:ind w:left="1440"/>
        <w:jc w:val="both"/>
        <w:rPr>
          <w:rFonts w:ascii="Arial" w:hAnsi="Arial" w:cs="Arial"/>
          <w:sz w:val="22"/>
          <w:szCs w:val="22"/>
        </w:rPr>
      </w:pPr>
    </w:p>
    <w:p w14:paraId="7F7430D9" w14:textId="17F55B99" w:rsidR="00A30B0F" w:rsidRDefault="00A30B0F" w:rsidP="00032C82">
      <w:pPr>
        <w:pStyle w:val="MRNoHead2"/>
        <w:jc w:val="both"/>
        <w:rPr>
          <w:rFonts w:ascii="Arial" w:hAnsi="Arial" w:cs="Arial"/>
          <w:sz w:val="22"/>
          <w:szCs w:val="22"/>
        </w:rPr>
      </w:pPr>
      <w:r>
        <w:rPr>
          <w:rFonts w:ascii="Arial" w:hAnsi="Arial" w:cs="Arial"/>
          <w:sz w:val="22"/>
          <w:szCs w:val="22"/>
        </w:rPr>
        <w:t>Where there is an agreed contingency fund set aside for emergency situations, these funds must only be used in line with the Personal Health Budget Support Plan that has been agreed.</w:t>
      </w:r>
    </w:p>
    <w:p w14:paraId="446ED7FA" w14:textId="77777777" w:rsidR="00A30B0F" w:rsidRDefault="00A30B0F" w:rsidP="00032C82">
      <w:pPr>
        <w:pStyle w:val="MRNoHead2"/>
        <w:numPr>
          <w:ilvl w:val="0"/>
          <w:numId w:val="0"/>
        </w:numPr>
        <w:ind w:left="1440"/>
        <w:jc w:val="both"/>
        <w:rPr>
          <w:rFonts w:ascii="Arial" w:hAnsi="Arial" w:cs="Arial"/>
          <w:sz w:val="22"/>
          <w:szCs w:val="22"/>
        </w:rPr>
      </w:pPr>
    </w:p>
    <w:p w14:paraId="26BD23E0" w14:textId="5A8F3EF3"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Third Party and/or </w:t>
      </w:r>
      <w:r w:rsidR="000154C2">
        <w:rPr>
          <w:rFonts w:ascii="Arial" w:hAnsi="Arial" w:cs="Arial"/>
          <w:sz w:val="22"/>
          <w:szCs w:val="22"/>
        </w:rPr>
        <w:t>Patient or their Representative</w:t>
      </w:r>
      <w:r w:rsidR="00D43305">
        <w:rPr>
          <w:rFonts w:ascii="Arial" w:hAnsi="Arial" w:cs="Arial"/>
          <w:sz w:val="22"/>
          <w:szCs w:val="22"/>
        </w:rPr>
        <w:t xml:space="preserve"> </w:t>
      </w:r>
      <w:r w:rsidR="001B393D">
        <w:rPr>
          <w:rFonts w:ascii="Arial" w:hAnsi="Arial" w:cs="Arial"/>
          <w:sz w:val="22"/>
          <w:szCs w:val="22"/>
        </w:rPr>
        <w:t>(depending on who has agreed to assume responsibility)</w:t>
      </w:r>
      <w:r w:rsidRPr="003B0462">
        <w:rPr>
          <w:rFonts w:ascii="Arial" w:hAnsi="Arial" w:cs="Arial"/>
          <w:sz w:val="22"/>
          <w:szCs w:val="22"/>
        </w:rPr>
        <w:t xml:space="preserve"> must ensure that any </w:t>
      </w:r>
      <w:r w:rsidR="00522866">
        <w:rPr>
          <w:rFonts w:ascii="Arial" w:hAnsi="Arial" w:cs="Arial"/>
          <w:sz w:val="22"/>
          <w:szCs w:val="22"/>
        </w:rPr>
        <w:t xml:space="preserve">individual or </w:t>
      </w:r>
      <w:r w:rsidRPr="003B0462">
        <w:rPr>
          <w:rFonts w:ascii="Arial" w:hAnsi="Arial" w:cs="Arial"/>
          <w:sz w:val="22"/>
          <w:szCs w:val="22"/>
        </w:rPr>
        <w:t>organisation providing the Support:</w:t>
      </w:r>
      <w:bookmarkEnd w:id="21"/>
    </w:p>
    <w:p w14:paraId="4115FF73" w14:textId="77777777" w:rsidR="0052708F" w:rsidRPr="003B0462" w:rsidRDefault="0052708F" w:rsidP="00032C82">
      <w:pPr>
        <w:tabs>
          <w:tab w:val="num" w:pos="709"/>
        </w:tabs>
        <w:ind w:left="709" w:hanging="709"/>
        <w:jc w:val="both"/>
        <w:rPr>
          <w:rFonts w:ascii="Arial" w:hAnsi="Arial" w:cs="Arial"/>
          <w:sz w:val="22"/>
          <w:szCs w:val="22"/>
        </w:rPr>
      </w:pPr>
    </w:p>
    <w:p w14:paraId="03F5A5AA" w14:textId="6F948F58"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lastRenderedPageBreak/>
        <w:t xml:space="preserve">is reputable and can meet the standards of quality expected by the </w:t>
      </w:r>
      <w:proofErr w:type="gramStart"/>
      <w:r w:rsidR="002C1B66">
        <w:rPr>
          <w:rFonts w:ascii="Arial" w:hAnsi="Arial" w:cs="Arial"/>
          <w:sz w:val="22"/>
          <w:szCs w:val="22"/>
        </w:rPr>
        <w:t>ICB</w:t>
      </w:r>
      <w:r w:rsidRPr="003B0462">
        <w:rPr>
          <w:rFonts w:ascii="Arial" w:hAnsi="Arial" w:cs="Arial"/>
          <w:sz w:val="22"/>
          <w:szCs w:val="22"/>
        </w:rPr>
        <w:t>;</w:t>
      </w:r>
      <w:proofErr w:type="gramEnd"/>
    </w:p>
    <w:p w14:paraId="01E117CB" w14:textId="77777777" w:rsidR="0052708F" w:rsidRPr="003B0462" w:rsidRDefault="0052708F" w:rsidP="00032C82">
      <w:pPr>
        <w:pStyle w:val="MRNoHead3"/>
        <w:numPr>
          <w:ilvl w:val="0"/>
          <w:numId w:val="0"/>
        </w:numPr>
        <w:ind w:left="2520"/>
        <w:jc w:val="both"/>
        <w:rPr>
          <w:rFonts w:ascii="Arial" w:hAnsi="Arial" w:cs="Arial"/>
          <w:sz w:val="22"/>
          <w:szCs w:val="22"/>
        </w:rPr>
      </w:pPr>
    </w:p>
    <w:p w14:paraId="335A8098" w14:textId="77777777" w:rsidR="0052708F" w:rsidRPr="003B0462" w:rsidRDefault="00916F3E" w:rsidP="00032C82">
      <w:pPr>
        <w:pStyle w:val="MRNoHead3"/>
        <w:jc w:val="both"/>
        <w:rPr>
          <w:rFonts w:ascii="Arial" w:hAnsi="Arial" w:cs="Arial"/>
          <w:sz w:val="22"/>
          <w:szCs w:val="22"/>
        </w:rPr>
      </w:pPr>
      <w:bookmarkStart w:id="22" w:name="_Ref337053162"/>
      <w:r w:rsidRPr="003B0462">
        <w:rPr>
          <w:rFonts w:ascii="Arial" w:hAnsi="Arial" w:cs="Arial"/>
          <w:sz w:val="22"/>
          <w:szCs w:val="22"/>
        </w:rPr>
        <w:t xml:space="preserve">has complied with all its registration obligations including with the Care Quality Commission if carrying out regulated </w:t>
      </w:r>
      <w:proofErr w:type="gramStart"/>
      <w:r w:rsidRPr="003B0462">
        <w:rPr>
          <w:rFonts w:ascii="Arial" w:hAnsi="Arial" w:cs="Arial"/>
          <w:sz w:val="22"/>
          <w:szCs w:val="22"/>
        </w:rPr>
        <w:t>activities;</w:t>
      </w:r>
      <w:bookmarkEnd w:id="22"/>
      <w:proofErr w:type="gramEnd"/>
      <w:r w:rsidRPr="003B0462">
        <w:rPr>
          <w:rFonts w:ascii="Arial" w:hAnsi="Arial" w:cs="Arial"/>
          <w:sz w:val="22"/>
          <w:szCs w:val="22"/>
        </w:rPr>
        <w:t xml:space="preserve"> </w:t>
      </w:r>
    </w:p>
    <w:p w14:paraId="32040364" w14:textId="77777777" w:rsidR="0052708F" w:rsidRPr="003B0462" w:rsidRDefault="0052708F" w:rsidP="00032C82">
      <w:pPr>
        <w:pStyle w:val="MRNoHead3"/>
        <w:numPr>
          <w:ilvl w:val="0"/>
          <w:numId w:val="0"/>
        </w:numPr>
        <w:ind w:left="2520"/>
        <w:jc w:val="both"/>
        <w:rPr>
          <w:rFonts w:ascii="Arial" w:hAnsi="Arial" w:cs="Arial"/>
          <w:sz w:val="22"/>
          <w:szCs w:val="22"/>
        </w:rPr>
      </w:pPr>
    </w:p>
    <w:p w14:paraId="5F02D856" w14:textId="5391DE8F" w:rsidR="0052708F" w:rsidRPr="003B0462" w:rsidRDefault="00916F3E" w:rsidP="00032C82">
      <w:pPr>
        <w:pStyle w:val="MRNoHead3"/>
        <w:jc w:val="both"/>
        <w:rPr>
          <w:rFonts w:ascii="Arial" w:hAnsi="Arial" w:cs="Arial"/>
          <w:sz w:val="22"/>
          <w:szCs w:val="22"/>
        </w:rPr>
      </w:pPr>
      <w:bookmarkStart w:id="23" w:name="_Ref337053191"/>
      <w:r w:rsidRPr="003B0462">
        <w:rPr>
          <w:rFonts w:ascii="Arial" w:hAnsi="Arial" w:cs="Arial"/>
          <w:sz w:val="22"/>
          <w:szCs w:val="22"/>
        </w:rPr>
        <w:t xml:space="preserve">where it is ascertained that the provider must operate under insurance or indemnity cover, has adequate insurance and indemnity cover for the services to be provided to the </w:t>
      </w:r>
      <w:proofErr w:type="gramStart"/>
      <w:r w:rsidR="00D43305">
        <w:rPr>
          <w:rFonts w:ascii="Arial" w:hAnsi="Arial" w:cs="Arial"/>
          <w:sz w:val="22"/>
          <w:szCs w:val="22"/>
        </w:rPr>
        <w:t>Patient</w:t>
      </w:r>
      <w:r w:rsidRPr="003B0462">
        <w:rPr>
          <w:rFonts w:ascii="Arial" w:hAnsi="Arial" w:cs="Arial"/>
          <w:sz w:val="22"/>
          <w:szCs w:val="22"/>
        </w:rPr>
        <w:t>;</w:t>
      </w:r>
      <w:bookmarkEnd w:id="23"/>
      <w:proofErr w:type="gramEnd"/>
      <w:r w:rsidRPr="003B0462">
        <w:rPr>
          <w:rFonts w:ascii="Arial" w:hAnsi="Arial" w:cs="Arial"/>
          <w:sz w:val="22"/>
          <w:szCs w:val="22"/>
        </w:rPr>
        <w:t xml:space="preserve"> </w:t>
      </w:r>
    </w:p>
    <w:p w14:paraId="0B324040" w14:textId="77777777" w:rsidR="0052708F" w:rsidRPr="003B0462" w:rsidRDefault="0052708F" w:rsidP="00032C82">
      <w:pPr>
        <w:pStyle w:val="MRNoHead3"/>
        <w:numPr>
          <w:ilvl w:val="0"/>
          <w:numId w:val="0"/>
        </w:numPr>
        <w:ind w:left="2520"/>
        <w:jc w:val="both"/>
        <w:rPr>
          <w:rFonts w:ascii="Arial" w:hAnsi="Arial" w:cs="Arial"/>
          <w:sz w:val="22"/>
          <w:szCs w:val="22"/>
        </w:rPr>
      </w:pPr>
    </w:p>
    <w:p w14:paraId="21D78509" w14:textId="657B80F5" w:rsidR="0052708F" w:rsidRPr="003B0462" w:rsidRDefault="00916F3E" w:rsidP="00032C82">
      <w:pPr>
        <w:pStyle w:val="MRNoHead3"/>
        <w:jc w:val="both"/>
        <w:rPr>
          <w:rFonts w:ascii="Arial" w:hAnsi="Arial" w:cs="Arial"/>
          <w:sz w:val="22"/>
          <w:szCs w:val="22"/>
        </w:rPr>
      </w:pPr>
      <w:bookmarkStart w:id="24" w:name="_Ref337053165"/>
      <w:r w:rsidRPr="003B0462">
        <w:rPr>
          <w:rFonts w:ascii="Arial" w:hAnsi="Arial" w:cs="Arial"/>
          <w:sz w:val="22"/>
          <w:szCs w:val="22"/>
        </w:rPr>
        <w:t xml:space="preserve">has the right skills and resources in place to provide the type of services the </w:t>
      </w:r>
      <w:r w:rsidR="00D43305">
        <w:rPr>
          <w:rFonts w:ascii="Arial" w:hAnsi="Arial" w:cs="Arial"/>
          <w:sz w:val="22"/>
          <w:szCs w:val="22"/>
        </w:rPr>
        <w:t>Patient</w:t>
      </w:r>
      <w:r w:rsidR="00D43305" w:rsidRPr="003B0462">
        <w:rPr>
          <w:rFonts w:ascii="Arial" w:hAnsi="Arial" w:cs="Arial"/>
          <w:sz w:val="22"/>
          <w:szCs w:val="22"/>
        </w:rPr>
        <w:t xml:space="preserve"> </w:t>
      </w:r>
      <w:r w:rsidRPr="003B0462">
        <w:rPr>
          <w:rFonts w:ascii="Arial" w:hAnsi="Arial" w:cs="Arial"/>
          <w:sz w:val="22"/>
          <w:szCs w:val="22"/>
        </w:rPr>
        <w:t>requires under the Personal Health Budget Support Plan</w:t>
      </w:r>
      <w:r w:rsidR="00A64909">
        <w:rPr>
          <w:rFonts w:ascii="Arial" w:hAnsi="Arial" w:cs="Arial"/>
          <w:sz w:val="22"/>
          <w:szCs w:val="22"/>
        </w:rPr>
        <w:t xml:space="preserve"> and is properly trained in the delivery of the </w:t>
      </w:r>
      <w:proofErr w:type="gramStart"/>
      <w:r w:rsidR="00A64909">
        <w:rPr>
          <w:rFonts w:ascii="Arial" w:hAnsi="Arial" w:cs="Arial"/>
          <w:sz w:val="22"/>
          <w:szCs w:val="22"/>
        </w:rPr>
        <w:t>services</w:t>
      </w:r>
      <w:r w:rsidRPr="003B0462">
        <w:rPr>
          <w:rFonts w:ascii="Arial" w:hAnsi="Arial" w:cs="Arial"/>
          <w:sz w:val="22"/>
          <w:szCs w:val="22"/>
        </w:rPr>
        <w:t>;</w:t>
      </w:r>
      <w:bookmarkEnd w:id="24"/>
      <w:proofErr w:type="gramEnd"/>
      <w:r w:rsidRPr="003B0462">
        <w:rPr>
          <w:rFonts w:ascii="Arial" w:hAnsi="Arial" w:cs="Arial"/>
          <w:sz w:val="22"/>
          <w:szCs w:val="22"/>
        </w:rPr>
        <w:t xml:space="preserve"> </w:t>
      </w:r>
    </w:p>
    <w:p w14:paraId="64175D12" w14:textId="77777777" w:rsidR="0052708F" w:rsidRPr="003B0462" w:rsidRDefault="0052708F" w:rsidP="00032C82">
      <w:pPr>
        <w:pStyle w:val="MRNoHead3"/>
        <w:numPr>
          <w:ilvl w:val="0"/>
          <w:numId w:val="0"/>
        </w:numPr>
        <w:ind w:left="2520"/>
        <w:jc w:val="both"/>
        <w:rPr>
          <w:rFonts w:ascii="Arial" w:hAnsi="Arial" w:cs="Arial"/>
          <w:sz w:val="22"/>
          <w:szCs w:val="22"/>
        </w:rPr>
      </w:pPr>
    </w:p>
    <w:p w14:paraId="6F5A5B38" w14:textId="77777777"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 xml:space="preserve">has adequate complaints procedures in place, and </w:t>
      </w:r>
    </w:p>
    <w:p w14:paraId="786A71D2" w14:textId="77777777" w:rsidR="0052708F" w:rsidRPr="003B0462" w:rsidRDefault="0052708F" w:rsidP="00032C82">
      <w:pPr>
        <w:pStyle w:val="MRNoHead3"/>
        <w:numPr>
          <w:ilvl w:val="0"/>
          <w:numId w:val="0"/>
        </w:numPr>
        <w:ind w:left="2520"/>
        <w:jc w:val="both"/>
        <w:rPr>
          <w:rFonts w:ascii="Arial" w:hAnsi="Arial" w:cs="Arial"/>
          <w:sz w:val="22"/>
          <w:szCs w:val="22"/>
        </w:rPr>
      </w:pPr>
    </w:p>
    <w:p w14:paraId="269D7682" w14:textId="77777777" w:rsidR="0052708F" w:rsidRPr="003B0462" w:rsidRDefault="00916F3E" w:rsidP="00032C82">
      <w:pPr>
        <w:pStyle w:val="MRNoHead3"/>
        <w:jc w:val="both"/>
        <w:rPr>
          <w:rFonts w:ascii="Arial" w:hAnsi="Arial" w:cs="Arial"/>
          <w:sz w:val="22"/>
          <w:szCs w:val="22"/>
        </w:rPr>
      </w:pPr>
      <w:r w:rsidRPr="003B0462">
        <w:rPr>
          <w:rFonts w:ascii="Arial" w:hAnsi="Arial" w:cs="Arial"/>
          <w:sz w:val="22"/>
          <w:szCs w:val="22"/>
        </w:rPr>
        <w:t>where applicable, is a registered member of a regulated professional body, regulated by a body mentioned in section 25(3) of the National Health Service Reform and Health Care Professions Act 2002.</w:t>
      </w:r>
    </w:p>
    <w:p w14:paraId="5B12888A" w14:textId="77777777" w:rsidR="0052708F" w:rsidRPr="003B0462" w:rsidRDefault="0052708F" w:rsidP="00032C82">
      <w:pPr>
        <w:tabs>
          <w:tab w:val="num" w:pos="709"/>
        </w:tabs>
        <w:ind w:left="709" w:hanging="709"/>
        <w:jc w:val="both"/>
        <w:rPr>
          <w:rFonts w:ascii="Arial" w:hAnsi="Arial" w:cs="Arial"/>
          <w:sz w:val="22"/>
          <w:szCs w:val="22"/>
        </w:rPr>
      </w:pPr>
    </w:p>
    <w:p w14:paraId="710D0866" w14:textId="4E72DD63" w:rsidR="0052708F" w:rsidRPr="003B0462" w:rsidRDefault="00916F3E" w:rsidP="00032C82">
      <w:pPr>
        <w:pStyle w:val="MRNoHead2"/>
        <w:jc w:val="both"/>
        <w:rPr>
          <w:rFonts w:ascii="Arial" w:hAnsi="Arial" w:cs="Arial"/>
          <w:sz w:val="22"/>
          <w:szCs w:val="22"/>
        </w:rPr>
      </w:pPr>
      <w:bookmarkStart w:id="25" w:name="_Ref337052798"/>
      <w:r w:rsidRPr="003B0462">
        <w:rPr>
          <w:rFonts w:ascii="Arial" w:hAnsi="Arial" w:cs="Arial"/>
          <w:sz w:val="22"/>
          <w:szCs w:val="22"/>
        </w:rPr>
        <w:t>No later than three months from the date the first Personal Health Budget Payment is first received into the Bank Account</w:t>
      </w:r>
      <w:r w:rsidR="00A64909">
        <w:rPr>
          <w:rFonts w:ascii="Arial" w:hAnsi="Arial" w:cs="Arial"/>
          <w:sz w:val="22"/>
          <w:szCs w:val="22"/>
        </w:rPr>
        <w:t>,</w:t>
      </w:r>
      <w:r w:rsidRPr="003B0462">
        <w:rPr>
          <w:rFonts w:ascii="Arial" w:hAnsi="Arial" w:cs="Arial"/>
          <w:sz w:val="22"/>
          <w:szCs w:val="22"/>
        </w:rPr>
        <w:t xml:space="preserve"> there will be an initial review of the management of the Personal Health Budget by the Third Party and a review and re-assessment of the </w:t>
      </w:r>
      <w:r w:rsidR="00D43305">
        <w:rPr>
          <w:rFonts w:ascii="Arial" w:hAnsi="Arial" w:cs="Arial"/>
          <w:sz w:val="22"/>
          <w:szCs w:val="22"/>
        </w:rPr>
        <w:t>Patient’s</w:t>
      </w:r>
      <w:r w:rsidR="00D43305" w:rsidRPr="003B0462">
        <w:rPr>
          <w:rFonts w:ascii="Arial" w:hAnsi="Arial" w:cs="Arial"/>
          <w:sz w:val="22"/>
          <w:szCs w:val="22"/>
        </w:rPr>
        <w:t xml:space="preserve"> </w:t>
      </w:r>
      <w:r w:rsidRPr="003B0462">
        <w:rPr>
          <w:rFonts w:ascii="Arial" w:hAnsi="Arial" w:cs="Arial"/>
          <w:sz w:val="22"/>
          <w:szCs w:val="22"/>
        </w:rPr>
        <w:t xml:space="preserve">healthcare needs (including a review of the quality of the Support arrangements). Any proposed changes to the Personal Health Budget and/or the </w:t>
      </w:r>
      <w:r w:rsidR="001B393D">
        <w:rPr>
          <w:rFonts w:ascii="Arial" w:hAnsi="Arial" w:cs="Arial"/>
          <w:sz w:val="22"/>
          <w:szCs w:val="22"/>
        </w:rPr>
        <w:t>S</w:t>
      </w:r>
      <w:r w:rsidR="001B393D" w:rsidRPr="003B0462">
        <w:rPr>
          <w:rFonts w:ascii="Arial" w:hAnsi="Arial" w:cs="Arial"/>
          <w:sz w:val="22"/>
          <w:szCs w:val="22"/>
        </w:rPr>
        <w:t>upport</w:t>
      </w:r>
      <w:r w:rsidRPr="003B0462">
        <w:rPr>
          <w:rFonts w:ascii="Arial" w:hAnsi="Arial" w:cs="Arial"/>
          <w:sz w:val="22"/>
          <w:szCs w:val="22"/>
        </w:rPr>
        <w:t xml:space="preserve"> arrangements will be the subject of discussions and agreement between the </w:t>
      </w:r>
      <w:r w:rsidR="002C1B66">
        <w:rPr>
          <w:rFonts w:ascii="Arial" w:hAnsi="Arial" w:cs="Arial"/>
          <w:sz w:val="22"/>
          <w:szCs w:val="22"/>
        </w:rPr>
        <w:t>ICB</w:t>
      </w:r>
      <w:r w:rsidRPr="003B0462">
        <w:rPr>
          <w:rFonts w:ascii="Arial" w:hAnsi="Arial" w:cs="Arial"/>
          <w:sz w:val="22"/>
          <w:szCs w:val="22"/>
        </w:rPr>
        <w:t xml:space="preserve"> and the </w:t>
      </w:r>
      <w:r w:rsidR="000154C2">
        <w:rPr>
          <w:rFonts w:ascii="Arial" w:hAnsi="Arial" w:cs="Arial"/>
          <w:sz w:val="22"/>
          <w:szCs w:val="22"/>
        </w:rPr>
        <w:t>Patient or their Representative</w:t>
      </w:r>
      <w:r w:rsidR="00A30B0F">
        <w:rPr>
          <w:rFonts w:ascii="Arial" w:hAnsi="Arial" w:cs="Arial"/>
          <w:sz w:val="22"/>
          <w:szCs w:val="22"/>
        </w:rPr>
        <w:t xml:space="preserve"> and the Support Plan and the PHB Summary Sheet will be updated accordingly</w:t>
      </w:r>
      <w:bookmarkEnd w:id="25"/>
    </w:p>
    <w:p w14:paraId="1C0821F9" w14:textId="77777777" w:rsidR="0052708F" w:rsidRPr="003B0462" w:rsidRDefault="0052708F" w:rsidP="00032C82">
      <w:pPr>
        <w:jc w:val="both"/>
        <w:rPr>
          <w:rFonts w:ascii="Arial" w:hAnsi="Arial" w:cs="Arial"/>
          <w:sz w:val="22"/>
          <w:szCs w:val="22"/>
        </w:rPr>
      </w:pPr>
    </w:p>
    <w:p w14:paraId="7F0C1D1A" w14:textId="7B23A782" w:rsidR="0052708F" w:rsidRPr="003B0462" w:rsidRDefault="00916F3E" w:rsidP="00032C82">
      <w:pPr>
        <w:pStyle w:val="MRNoHead2"/>
        <w:jc w:val="both"/>
        <w:rPr>
          <w:rFonts w:ascii="Arial" w:hAnsi="Arial" w:cs="Arial"/>
          <w:sz w:val="22"/>
          <w:szCs w:val="22"/>
        </w:rPr>
      </w:pPr>
      <w:bookmarkStart w:id="26" w:name="_Ref337052800"/>
      <w:r w:rsidRPr="003B0462">
        <w:rPr>
          <w:rFonts w:ascii="Arial" w:hAnsi="Arial" w:cs="Arial"/>
          <w:sz w:val="22"/>
          <w:szCs w:val="22"/>
        </w:rPr>
        <w:t xml:space="preserve">There will be subsequent financial monitoring </w:t>
      </w:r>
      <w:r w:rsidR="00C145D6">
        <w:rPr>
          <w:rFonts w:ascii="Arial" w:hAnsi="Arial" w:cs="Arial"/>
          <w:sz w:val="22"/>
          <w:szCs w:val="22"/>
        </w:rPr>
        <w:t xml:space="preserve">and review </w:t>
      </w:r>
      <w:r w:rsidRPr="003B0462">
        <w:rPr>
          <w:rFonts w:ascii="Arial" w:hAnsi="Arial" w:cs="Arial"/>
          <w:sz w:val="22"/>
          <w:szCs w:val="22"/>
        </w:rPr>
        <w:t xml:space="preserve">of the Personal Health Budget every </w:t>
      </w:r>
      <w:r w:rsidR="00342A1B">
        <w:rPr>
          <w:rFonts w:ascii="Arial" w:hAnsi="Arial" w:cs="Arial"/>
          <w:sz w:val="22"/>
          <w:szCs w:val="22"/>
        </w:rPr>
        <w:t>3</w:t>
      </w:r>
      <w:r w:rsidRPr="003B0462">
        <w:rPr>
          <w:rFonts w:ascii="Arial" w:hAnsi="Arial" w:cs="Arial"/>
          <w:sz w:val="22"/>
          <w:szCs w:val="22"/>
        </w:rPr>
        <w:t xml:space="preserve"> months </w:t>
      </w:r>
      <w:r w:rsidR="00342A1B">
        <w:rPr>
          <w:rFonts w:ascii="Arial" w:hAnsi="Arial" w:cs="Arial"/>
          <w:sz w:val="22"/>
          <w:szCs w:val="22"/>
        </w:rPr>
        <w:t>for the first year  and every 12 months thereafter or</w:t>
      </w:r>
      <w:r w:rsidR="00342A1B" w:rsidRPr="003B0462">
        <w:rPr>
          <w:rFonts w:ascii="Arial" w:hAnsi="Arial" w:cs="Arial"/>
          <w:sz w:val="22"/>
          <w:szCs w:val="22"/>
        </w:rPr>
        <w:t xml:space="preserve"> </w:t>
      </w:r>
      <w:r w:rsidRPr="003B0462">
        <w:rPr>
          <w:rFonts w:ascii="Arial" w:hAnsi="Arial" w:cs="Arial"/>
          <w:sz w:val="22"/>
          <w:szCs w:val="22"/>
        </w:rPr>
        <w:t xml:space="preserve">more frequently if there is a change in circumstances (including an assessment whereby the </w:t>
      </w:r>
      <w:r w:rsidR="002C1B66">
        <w:rPr>
          <w:rFonts w:ascii="Arial" w:hAnsi="Arial" w:cs="Arial"/>
          <w:sz w:val="22"/>
          <w:szCs w:val="22"/>
        </w:rPr>
        <w:t>ICB</w:t>
      </w:r>
      <w:r w:rsidRPr="003B0462">
        <w:rPr>
          <w:rFonts w:ascii="Arial" w:hAnsi="Arial" w:cs="Arial"/>
          <w:sz w:val="22"/>
          <w:szCs w:val="22"/>
        </w:rPr>
        <w:t xml:space="preserve"> determines the </w:t>
      </w:r>
      <w:r w:rsidR="00D43305">
        <w:rPr>
          <w:rFonts w:ascii="Arial" w:hAnsi="Arial" w:cs="Arial"/>
          <w:sz w:val="22"/>
          <w:szCs w:val="22"/>
        </w:rPr>
        <w:t>Patient</w:t>
      </w:r>
      <w:r w:rsidR="00D43305" w:rsidRPr="003B0462">
        <w:rPr>
          <w:rFonts w:ascii="Arial" w:hAnsi="Arial" w:cs="Arial"/>
          <w:sz w:val="22"/>
          <w:szCs w:val="22"/>
        </w:rPr>
        <w:t xml:space="preserve"> </w:t>
      </w:r>
      <w:r w:rsidRPr="003B0462">
        <w:rPr>
          <w:rFonts w:ascii="Arial" w:hAnsi="Arial" w:cs="Arial"/>
          <w:sz w:val="22"/>
          <w:szCs w:val="22"/>
        </w:rPr>
        <w:t xml:space="preserve">is no longer eligible for Support), or where the </w:t>
      </w:r>
      <w:r w:rsidR="002C1B66">
        <w:rPr>
          <w:rFonts w:ascii="Arial" w:hAnsi="Arial" w:cs="Arial"/>
          <w:sz w:val="22"/>
          <w:szCs w:val="22"/>
        </w:rPr>
        <w:t>ICB</w:t>
      </w:r>
      <w:r w:rsidRPr="003B0462">
        <w:rPr>
          <w:rFonts w:ascii="Arial" w:hAnsi="Arial" w:cs="Arial"/>
          <w:sz w:val="22"/>
          <w:szCs w:val="22"/>
        </w:rPr>
        <w:t xml:space="preserve"> becomes aware that the Personal Health Budget Payments have not been sufficient to secure the Support, in which case there will be a review of the management of the Personal Health Budget and a review and re-assessment of the Support needs (including a review of the quality of the Support the </w:t>
      </w:r>
      <w:r w:rsidR="00D43305">
        <w:rPr>
          <w:rFonts w:ascii="Arial" w:hAnsi="Arial" w:cs="Arial"/>
          <w:sz w:val="22"/>
          <w:szCs w:val="22"/>
        </w:rPr>
        <w:t>Patient</w:t>
      </w:r>
      <w:r w:rsidR="00D43305" w:rsidRPr="003B0462">
        <w:rPr>
          <w:rFonts w:ascii="Arial" w:hAnsi="Arial" w:cs="Arial"/>
          <w:sz w:val="22"/>
          <w:szCs w:val="22"/>
        </w:rPr>
        <w:t xml:space="preserve"> </w:t>
      </w:r>
      <w:r w:rsidRPr="003B0462">
        <w:rPr>
          <w:rFonts w:ascii="Arial" w:hAnsi="Arial" w:cs="Arial"/>
          <w:sz w:val="22"/>
          <w:szCs w:val="22"/>
        </w:rPr>
        <w:t xml:space="preserve">is receiving).  Any proposed changes to the Personal Health Budget (including stopping payments where the </w:t>
      </w:r>
      <w:r w:rsidR="00D43305">
        <w:rPr>
          <w:rFonts w:ascii="Arial" w:hAnsi="Arial" w:cs="Arial"/>
          <w:sz w:val="22"/>
          <w:szCs w:val="22"/>
        </w:rPr>
        <w:t>Patient</w:t>
      </w:r>
      <w:r w:rsidR="00D43305" w:rsidRPr="003B0462">
        <w:rPr>
          <w:rFonts w:ascii="Arial" w:hAnsi="Arial" w:cs="Arial"/>
          <w:sz w:val="22"/>
          <w:szCs w:val="22"/>
        </w:rPr>
        <w:t xml:space="preserve"> </w:t>
      </w:r>
      <w:r w:rsidRPr="003B0462">
        <w:rPr>
          <w:rFonts w:ascii="Arial" w:hAnsi="Arial" w:cs="Arial"/>
          <w:sz w:val="22"/>
          <w:szCs w:val="22"/>
        </w:rPr>
        <w:t xml:space="preserve">is no longer eligible) and/or the Support will be notified to 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and the Third Party in accordance with Clause </w:t>
      </w:r>
      <w:r w:rsidRPr="003B0462">
        <w:rPr>
          <w:rFonts w:ascii="Arial" w:hAnsi="Arial" w:cs="Arial"/>
          <w:sz w:val="22"/>
          <w:szCs w:val="22"/>
        </w:rPr>
        <w:fldChar w:fldCharType="begin"/>
      </w:r>
      <w:r w:rsidRPr="003B0462">
        <w:rPr>
          <w:rFonts w:ascii="Arial" w:hAnsi="Arial" w:cs="Arial"/>
          <w:sz w:val="22"/>
          <w:szCs w:val="22"/>
        </w:rPr>
        <w:instrText xml:space="preserve"> REF _Ref337053396 \r \h  \* MERGEFORMAT </w:instrText>
      </w:r>
      <w:r w:rsidRPr="003B0462">
        <w:rPr>
          <w:rFonts w:ascii="Arial" w:hAnsi="Arial" w:cs="Arial"/>
          <w:sz w:val="22"/>
          <w:szCs w:val="22"/>
        </w:rPr>
      </w:r>
      <w:r w:rsidRPr="003B0462">
        <w:rPr>
          <w:rFonts w:ascii="Arial" w:hAnsi="Arial" w:cs="Arial"/>
          <w:sz w:val="22"/>
          <w:szCs w:val="22"/>
        </w:rPr>
        <w:fldChar w:fldCharType="separate"/>
      </w:r>
      <w:r w:rsidR="002E0337">
        <w:rPr>
          <w:rFonts w:ascii="Arial" w:hAnsi="Arial" w:cs="Arial"/>
          <w:sz w:val="22"/>
          <w:szCs w:val="22"/>
        </w:rPr>
        <w:t>5.3</w:t>
      </w:r>
      <w:r w:rsidRPr="003B0462">
        <w:rPr>
          <w:rFonts w:ascii="Arial" w:hAnsi="Arial" w:cs="Arial"/>
          <w:sz w:val="22"/>
          <w:szCs w:val="22"/>
        </w:rPr>
        <w:fldChar w:fldCharType="end"/>
      </w:r>
      <w:r w:rsidRPr="00F14C7B">
        <w:rPr>
          <w:rFonts w:ascii="Arial" w:hAnsi="Arial" w:cs="Arial"/>
          <w:sz w:val="22"/>
          <w:szCs w:val="22"/>
        </w:rPr>
        <w:t xml:space="preserve"> of </w:t>
      </w:r>
      <w:r w:rsidR="001B393D" w:rsidRPr="00F14C7B">
        <w:rPr>
          <w:rFonts w:ascii="Arial" w:hAnsi="Arial" w:cs="Arial"/>
          <w:sz w:val="22"/>
          <w:szCs w:val="22"/>
        </w:rPr>
        <w:t>th</w:t>
      </w:r>
      <w:r w:rsidR="001B393D">
        <w:rPr>
          <w:rFonts w:ascii="Arial" w:hAnsi="Arial" w:cs="Arial"/>
          <w:sz w:val="22"/>
          <w:szCs w:val="22"/>
        </w:rPr>
        <w:t>is</w:t>
      </w:r>
      <w:r w:rsidRPr="00F14C7B">
        <w:rPr>
          <w:rFonts w:ascii="Arial" w:hAnsi="Arial" w:cs="Arial"/>
          <w:sz w:val="22"/>
          <w:szCs w:val="22"/>
        </w:rPr>
        <w:t xml:space="preserve"> Agreement and will be the subject of discussions</w:t>
      </w:r>
      <w:r w:rsidRPr="003B0462">
        <w:rPr>
          <w:rFonts w:ascii="Arial" w:hAnsi="Arial" w:cs="Arial"/>
          <w:sz w:val="22"/>
          <w:szCs w:val="22"/>
        </w:rPr>
        <w:t xml:space="preserve"> and agreement between 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and the </w:t>
      </w:r>
      <w:r w:rsidR="002C1B66">
        <w:rPr>
          <w:rFonts w:ascii="Arial" w:hAnsi="Arial" w:cs="Arial"/>
          <w:sz w:val="22"/>
          <w:szCs w:val="22"/>
        </w:rPr>
        <w:t>ICB</w:t>
      </w:r>
      <w:r w:rsidRPr="003B0462">
        <w:rPr>
          <w:rFonts w:ascii="Arial" w:hAnsi="Arial" w:cs="Arial"/>
          <w:sz w:val="22"/>
          <w:szCs w:val="22"/>
        </w:rPr>
        <w:t>.</w:t>
      </w:r>
      <w:bookmarkEnd w:id="26"/>
      <w:r w:rsidR="00A30B0F" w:rsidRPr="00A30B0F">
        <w:rPr>
          <w:rFonts w:ascii="Arial" w:hAnsi="Arial" w:cs="Arial"/>
          <w:sz w:val="22"/>
          <w:szCs w:val="22"/>
        </w:rPr>
        <w:t xml:space="preserve"> The Support Plan and the PHB Summary Sheet will be updated accordingly.</w:t>
      </w:r>
    </w:p>
    <w:p w14:paraId="0EC571DF" w14:textId="77777777" w:rsidR="0052708F" w:rsidRPr="003B0462" w:rsidRDefault="0052708F" w:rsidP="00032C82">
      <w:pPr>
        <w:jc w:val="both"/>
        <w:rPr>
          <w:rFonts w:ascii="Arial" w:hAnsi="Arial" w:cs="Arial"/>
          <w:sz w:val="22"/>
          <w:szCs w:val="22"/>
        </w:rPr>
      </w:pPr>
    </w:p>
    <w:p w14:paraId="47AE4291" w14:textId="37BDCB10"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and (where appropriate) the Third Party, agrees to notify the </w:t>
      </w:r>
      <w:r w:rsidR="002C1B66">
        <w:rPr>
          <w:rFonts w:ascii="Arial" w:hAnsi="Arial" w:cs="Arial"/>
          <w:sz w:val="22"/>
          <w:szCs w:val="22"/>
        </w:rPr>
        <w:t>ICB</w:t>
      </w:r>
      <w:r w:rsidRPr="003B0462">
        <w:rPr>
          <w:rFonts w:ascii="Arial" w:hAnsi="Arial" w:cs="Arial"/>
          <w:sz w:val="22"/>
          <w:szCs w:val="22"/>
        </w:rPr>
        <w:t xml:space="preserve"> </w:t>
      </w:r>
      <w:r w:rsidR="00342A1B">
        <w:rPr>
          <w:rFonts w:ascii="Arial" w:hAnsi="Arial" w:cs="Arial"/>
          <w:sz w:val="22"/>
          <w:szCs w:val="22"/>
        </w:rPr>
        <w:t xml:space="preserve">within 48 hours </w:t>
      </w:r>
      <w:r w:rsidRPr="003B0462">
        <w:rPr>
          <w:rFonts w:ascii="Arial" w:hAnsi="Arial" w:cs="Arial"/>
          <w:sz w:val="22"/>
          <w:szCs w:val="22"/>
        </w:rPr>
        <w:t xml:space="preserve">of any substantial change of the </w:t>
      </w:r>
      <w:r w:rsidR="00D43305">
        <w:rPr>
          <w:rFonts w:ascii="Arial" w:hAnsi="Arial" w:cs="Arial"/>
          <w:sz w:val="22"/>
          <w:szCs w:val="22"/>
        </w:rPr>
        <w:t>Patient’s</w:t>
      </w:r>
      <w:r w:rsidR="00D43305" w:rsidRPr="003B0462">
        <w:rPr>
          <w:rFonts w:ascii="Arial" w:hAnsi="Arial" w:cs="Arial"/>
          <w:sz w:val="22"/>
          <w:szCs w:val="22"/>
        </w:rPr>
        <w:t xml:space="preserve"> </w:t>
      </w:r>
      <w:r w:rsidRPr="003B0462">
        <w:rPr>
          <w:rFonts w:ascii="Arial" w:hAnsi="Arial" w:cs="Arial"/>
          <w:sz w:val="22"/>
          <w:szCs w:val="22"/>
        </w:rPr>
        <w:t xml:space="preserve">health conditions or the Personal Health Budget Plan or other relevant circumstances (including where the </w:t>
      </w:r>
      <w:r w:rsidR="00D43305">
        <w:rPr>
          <w:rFonts w:ascii="Arial" w:hAnsi="Arial" w:cs="Arial"/>
          <w:sz w:val="22"/>
          <w:szCs w:val="22"/>
        </w:rPr>
        <w:t>Patient</w:t>
      </w:r>
      <w:r w:rsidR="00D43305" w:rsidRPr="003B0462">
        <w:rPr>
          <w:rFonts w:ascii="Arial" w:hAnsi="Arial" w:cs="Arial"/>
          <w:sz w:val="22"/>
          <w:szCs w:val="22"/>
        </w:rPr>
        <w:t xml:space="preserve"> </w:t>
      </w:r>
      <w:r w:rsidRPr="003B0462">
        <w:rPr>
          <w:rFonts w:ascii="Arial" w:hAnsi="Arial" w:cs="Arial"/>
          <w:sz w:val="22"/>
          <w:szCs w:val="22"/>
        </w:rPr>
        <w:t>is admitted to hospital</w:t>
      </w:r>
      <w:r w:rsidR="00ED1B60">
        <w:rPr>
          <w:rFonts w:ascii="Arial" w:hAnsi="Arial" w:cs="Arial"/>
          <w:sz w:val="22"/>
          <w:szCs w:val="22"/>
        </w:rPr>
        <w:t xml:space="preserve"> or residential care</w:t>
      </w:r>
      <w:r w:rsidRPr="003B0462">
        <w:rPr>
          <w:rFonts w:ascii="Arial" w:hAnsi="Arial" w:cs="Arial"/>
          <w:sz w:val="22"/>
          <w:szCs w:val="22"/>
        </w:rPr>
        <w:t xml:space="preserve">, moves to a different address in the </w:t>
      </w:r>
      <w:r w:rsidR="002C1B66">
        <w:rPr>
          <w:rFonts w:ascii="Arial" w:hAnsi="Arial" w:cs="Arial"/>
          <w:sz w:val="22"/>
          <w:szCs w:val="22"/>
        </w:rPr>
        <w:t>ICB</w:t>
      </w:r>
      <w:r w:rsidRPr="003B0462">
        <w:rPr>
          <w:rFonts w:ascii="Arial" w:hAnsi="Arial" w:cs="Arial"/>
          <w:sz w:val="22"/>
          <w:szCs w:val="22"/>
        </w:rPr>
        <w:t xml:space="preserve">’s area, moves away from the </w:t>
      </w:r>
      <w:r w:rsidR="002C1B66">
        <w:rPr>
          <w:rFonts w:ascii="Arial" w:hAnsi="Arial" w:cs="Arial"/>
          <w:sz w:val="22"/>
          <w:szCs w:val="22"/>
        </w:rPr>
        <w:t>ICB</w:t>
      </w:r>
      <w:r w:rsidRPr="003B0462">
        <w:rPr>
          <w:rFonts w:ascii="Arial" w:hAnsi="Arial" w:cs="Arial"/>
          <w:sz w:val="22"/>
          <w:szCs w:val="22"/>
        </w:rPr>
        <w:t xml:space="preserve">’s area, leaves the country for more than four weeks, no longer wishes to receive the Personal Health Budget Payments, or where the </w:t>
      </w:r>
      <w:r w:rsidR="000154C2">
        <w:rPr>
          <w:rFonts w:ascii="Arial" w:hAnsi="Arial" w:cs="Arial"/>
          <w:sz w:val="22"/>
          <w:szCs w:val="22"/>
        </w:rPr>
        <w:t xml:space="preserve">Patient or their </w:t>
      </w:r>
      <w:r w:rsidR="000154C2">
        <w:rPr>
          <w:rFonts w:ascii="Arial" w:hAnsi="Arial" w:cs="Arial"/>
          <w:sz w:val="22"/>
          <w:szCs w:val="22"/>
        </w:rPr>
        <w:lastRenderedPageBreak/>
        <w:t>Representative</w:t>
      </w:r>
      <w:r w:rsidR="00D43305">
        <w:rPr>
          <w:rFonts w:ascii="Arial" w:hAnsi="Arial" w:cs="Arial"/>
          <w:sz w:val="22"/>
          <w:szCs w:val="22"/>
        </w:rPr>
        <w:t xml:space="preserve"> </w:t>
      </w:r>
      <w:r w:rsidRPr="003B0462">
        <w:rPr>
          <w:rFonts w:ascii="Arial" w:hAnsi="Arial" w:cs="Arial"/>
          <w:sz w:val="22"/>
          <w:szCs w:val="22"/>
        </w:rPr>
        <w:t>or Third Party needs help to comply with the terms and conditions of this Agreement</w:t>
      </w:r>
      <w:r w:rsidR="001B393D" w:rsidRPr="003B0462">
        <w:rPr>
          <w:rFonts w:ascii="Arial" w:hAnsi="Arial" w:cs="Arial"/>
          <w:sz w:val="22"/>
          <w:szCs w:val="22"/>
        </w:rPr>
        <w:t>)</w:t>
      </w:r>
      <w:r w:rsidR="001B393D">
        <w:rPr>
          <w:rFonts w:ascii="Arial" w:hAnsi="Arial" w:cs="Arial"/>
          <w:sz w:val="22"/>
          <w:szCs w:val="22"/>
        </w:rPr>
        <w:t xml:space="preserve"> of which it becomes aware</w:t>
      </w:r>
      <w:r w:rsidRPr="003B0462">
        <w:rPr>
          <w:rFonts w:ascii="Arial" w:hAnsi="Arial" w:cs="Arial"/>
          <w:sz w:val="22"/>
          <w:szCs w:val="22"/>
        </w:rPr>
        <w:t>).</w:t>
      </w:r>
    </w:p>
    <w:p w14:paraId="033C8441" w14:textId="77777777" w:rsidR="0052708F" w:rsidRPr="003B0462" w:rsidRDefault="0052708F" w:rsidP="00032C82">
      <w:pPr>
        <w:jc w:val="both"/>
        <w:rPr>
          <w:rFonts w:ascii="Arial" w:hAnsi="Arial" w:cs="Arial"/>
          <w:sz w:val="22"/>
          <w:szCs w:val="22"/>
        </w:rPr>
      </w:pPr>
    </w:p>
    <w:p w14:paraId="43AA6158" w14:textId="75E234E1"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has the right to bring this Agreement to an end at any time by giving four weeks’ written notice (or less by agreement) to the </w:t>
      </w:r>
      <w:r w:rsidR="00427D42">
        <w:rPr>
          <w:rFonts w:ascii="Arial" w:hAnsi="Arial" w:cs="Arial"/>
          <w:sz w:val="22"/>
          <w:szCs w:val="22"/>
        </w:rPr>
        <w:t>PHB Nurse</w:t>
      </w:r>
      <w:r w:rsidRPr="003B0462">
        <w:rPr>
          <w:rFonts w:ascii="Arial" w:hAnsi="Arial" w:cs="Arial"/>
          <w:sz w:val="22"/>
          <w:szCs w:val="22"/>
        </w:rPr>
        <w:t xml:space="preserve">. </w:t>
      </w:r>
    </w:p>
    <w:p w14:paraId="7A653B7E" w14:textId="77777777" w:rsidR="0052708F" w:rsidRPr="003B0462" w:rsidRDefault="0052708F" w:rsidP="00032C82">
      <w:pPr>
        <w:jc w:val="both"/>
        <w:rPr>
          <w:rFonts w:ascii="Arial" w:hAnsi="Arial" w:cs="Arial"/>
          <w:sz w:val="22"/>
          <w:szCs w:val="22"/>
        </w:rPr>
      </w:pPr>
    </w:p>
    <w:p w14:paraId="18A84F68" w14:textId="3E80E5CA"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If this Agreement is </w:t>
      </w:r>
      <w:proofErr w:type="gramStart"/>
      <w:r w:rsidRPr="003B0462">
        <w:rPr>
          <w:rFonts w:ascii="Arial" w:hAnsi="Arial" w:cs="Arial"/>
          <w:sz w:val="22"/>
          <w:szCs w:val="22"/>
        </w:rPr>
        <w:t>brought to an end</w:t>
      </w:r>
      <w:proofErr w:type="gramEnd"/>
      <w:r w:rsidRPr="003B0462">
        <w:rPr>
          <w:rFonts w:ascii="Arial" w:hAnsi="Arial" w:cs="Arial"/>
          <w:sz w:val="22"/>
          <w:szCs w:val="22"/>
        </w:rPr>
        <w:t xml:space="preserve"> by 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or by the </w:t>
      </w:r>
      <w:r w:rsidR="002C1B66">
        <w:rPr>
          <w:rFonts w:ascii="Arial" w:hAnsi="Arial" w:cs="Arial"/>
          <w:sz w:val="22"/>
          <w:szCs w:val="22"/>
        </w:rPr>
        <w:t>ICB</w:t>
      </w:r>
      <w:r w:rsidRPr="003B0462">
        <w:rPr>
          <w:rFonts w:ascii="Arial" w:hAnsi="Arial" w:cs="Arial"/>
          <w:sz w:val="22"/>
          <w:szCs w:val="22"/>
        </w:rPr>
        <w:t xml:space="preserve">, the </w:t>
      </w:r>
      <w:r w:rsidR="002C1B66">
        <w:rPr>
          <w:rFonts w:ascii="Arial" w:hAnsi="Arial" w:cs="Arial"/>
          <w:sz w:val="22"/>
          <w:szCs w:val="22"/>
        </w:rPr>
        <w:t>ICB</w:t>
      </w:r>
      <w:r w:rsidRPr="003B0462">
        <w:rPr>
          <w:rFonts w:ascii="Arial" w:hAnsi="Arial" w:cs="Arial"/>
          <w:sz w:val="22"/>
          <w:szCs w:val="22"/>
        </w:rPr>
        <w:t xml:space="preserve"> will be responsible for settling any outstanding payments due to a provider organisation with whom 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or the Third Party has made contractual arrangements to provide Support.  If there is a surplus </w:t>
      </w:r>
      <w:r w:rsidR="001B393D">
        <w:rPr>
          <w:rFonts w:ascii="Arial" w:hAnsi="Arial" w:cs="Arial"/>
          <w:sz w:val="22"/>
          <w:szCs w:val="22"/>
        </w:rPr>
        <w:t>of</w:t>
      </w:r>
      <w:r w:rsidR="001B393D" w:rsidRPr="003B0462">
        <w:rPr>
          <w:rFonts w:ascii="Arial" w:hAnsi="Arial" w:cs="Arial"/>
          <w:sz w:val="22"/>
          <w:szCs w:val="22"/>
        </w:rPr>
        <w:t xml:space="preserve"> </w:t>
      </w:r>
      <w:r w:rsidRPr="003B0462">
        <w:rPr>
          <w:rFonts w:ascii="Arial" w:hAnsi="Arial" w:cs="Arial"/>
          <w:sz w:val="22"/>
          <w:szCs w:val="22"/>
        </w:rPr>
        <w:t xml:space="preserve">Personal Health Budget </w:t>
      </w:r>
      <w:r w:rsidR="001B393D">
        <w:rPr>
          <w:rFonts w:ascii="Arial" w:hAnsi="Arial" w:cs="Arial"/>
          <w:sz w:val="22"/>
          <w:szCs w:val="22"/>
        </w:rPr>
        <w:t>Payments</w:t>
      </w:r>
      <w:r w:rsidR="001B393D" w:rsidRPr="003B0462">
        <w:rPr>
          <w:rFonts w:ascii="Arial" w:hAnsi="Arial" w:cs="Arial"/>
          <w:sz w:val="22"/>
          <w:szCs w:val="22"/>
        </w:rPr>
        <w:t xml:space="preserve"> </w:t>
      </w:r>
      <w:r w:rsidRPr="003B0462">
        <w:rPr>
          <w:rFonts w:ascii="Arial" w:hAnsi="Arial" w:cs="Arial"/>
          <w:sz w:val="22"/>
          <w:szCs w:val="22"/>
        </w:rPr>
        <w:t xml:space="preserve">held in the Bank Account at termination which </w:t>
      </w:r>
      <w:r w:rsidR="001B393D" w:rsidRPr="003B0462">
        <w:rPr>
          <w:rFonts w:ascii="Arial" w:hAnsi="Arial" w:cs="Arial"/>
          <w:sz w:val="22"/>
          <w:szCs w:val="22"/>
        </w:rPr>
        <w:t>ha</w:t>
      </w:r>
      <w:r w:rsidR="001B393D">
        <w:rPr>
          <w:rFonts w:ascii="Arial" w:hAnsi="Arial" w:cs="Arial"/>
          <w:sz w:val="22"/>
          <w:szCs w:val="22"/>
        </w:rPr>
        <w:t>ve</w:t>
      </w:r>
      <w:r w:rsidRPr="003B0462">
        <w:rPr>
          <w:rFonts w:ascii="Arial" w:hAnsi="Arial" w:cs="Arial"/>
          <w:sz w:val="22"/>
          <w:szCs w:val="22"/>
        </w:rPr>
        <w:t xml:space="preserve"> not been spent, </w:t>
      </w:r>
      <w:r w:rsidR="001B393D">
        <w:rPr>
          <w:rFonts w:ascii="Arial" w:hAnsi="Arial" w:cs="Arial"/>
          <w:sz w:val="22"/>
          <w:szCs w:val="22"/>
        </w:rPr>
        <w:t>those</w:t>
      </w:r>
      <w:r w:rsidRPr="003B0462">
        <w:rPr>
          <w:rFonts w:ascii="Arial" w:hAnsi="Arial" w:cs="Arial"/>
          <w:sz w:val="22"/>
          <w:szCs w:val="22"/>
        </w:rPr>
        <w:t xml:space="preserve"> shall be repaid to the </w:t>
      </w:r>
      <w:r w:rsidR="002C1B66">
        <w:rPr>
          <w:rFonts w:ascii="Arial" w:hAnsi="Arial" w:cs="Arial"/>
          <w:sz w:val="22"/>
          <w:szCs w:val="22"/>
        </w:rPr>
        <w:t>ICB</w:t>
      </w:r>
      <w:r w:rsidRPr="003B0462">
        <w:rPr>
          <w:rFonts w:ascii="Arial" w:hAnsi="Arial" w:cs="Arial"/>
          <w:sz w:val="22"/>
          <w:szCs w:val="22"/>
        </w:rPr>
        <w:t xml:space="preserve"> in accordance with the </w:t>
      </w:r>
      <w:r w:rsidR="002C1B66">
        <w:rPr>
          <w:rFonts w:ascii="Arial" w:hAnsi="Arial" w:cs="Arial"/>
          <w:sz w:val="22"/>
          <w:szCs w:val="22"/>
        </w:rPr>
        <w:t>ICB</w:t>
      </w:r>
      <w:r w:rsidRPr="003B0462">
        <w:rPr>
          <w:rFonts w:ascii="Arial" w:hAnsi="Arial" w:cs="Arial"/>
          <w:sz w:val="22"/>
          <w:szCs w:val="22"/>
        </w:rPr>
        <w:t>’s instructions at that time.</w:t>
      </w:r>
    </w:p>
    <w:p w14:paraId="0BFAFB5D" w14:textId="77777777" w:rsidR="0052708F" w:rsidRPr="003B0462" w:rsidRDefault="0052708F" w:rsidP="00032C82">
      <w:pPr>
        <w:jc w:val="both"/>
        <w:rPr>
          <w:rFonts w:ascii="Arial" w:hAnsi="Arial" w:cs="Arial"/>
          <w:sz w:val="22"/>
          <w:szCs w:val="22"/>
        </w:rPr>
      </w:pPr>
    </w:p>
    <w:p w14:paraId="3689C334" w14:textId="78F9C416" w:rsidR="0052708F" w:rsidRPr="003B0462" w:rsidRDefault="00916F3E" w:rsidP="00032C82">
      <w:pPr>
        <w:pStyle w:val="MRNoHead2"/>
        <w:jc w:val="both"/>
        <w:rPr>
          <w:rFonts w:ascii="Arial" w:hAnsi="Arial" w:cs="Arial"/>
          <w:sz w:val="22"/>
          <w:szCs w:val="22"/>
        </w:rPr>
      </w:pPr>
      <w:r w:rsidRPr="003B0462">
        <w:rPr>
          <w:rFonts w:ascii="Arial" w:hAnsi="Arial" w:cs="Arial"/>
          <w:sz w:val="22"/>
          <w:szCs w:val="22"/>
        </w:rPr>
        <w:t xml:space="preserve">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may at any time during the term of this Agreement request the </w:t>
      </w:r>
      <w:r w:rsidR="002C1B66">
        <w:rPr>
          <w:rFonts w:ascii="Arial" w:hAnsi="Arial" w:cs="Arial"/>
          <w:sz w:val="22"/>
          <w:szCs w:val="22"/>
        </w:rPr>
        <w:t>ICB</w:t>
      </w:r>
      <w:r w:rsidRPr="003B0462">
        <w:rPr>
          <w:rFonts w:ascii="Arial" w:hAnsi="Arial" w:cs="Arial"/>
          <w:sz w:val="22"/>
          <w:szCs w:val="22"/>
        </w:rPr>
        <w:t xml:space="preserve"> to undertake a review of the Personal Health Budget. Upon receipt of such a request the </w:t>
      </w:r>
      <w:r w:rsidR="002C1B66">
        <w:rPr>
          <w:rFonts w:ascii="Arial" w:hAnsi="Arial" w:cs="Arial"/>
          <w:sz w:val="22"/>
          <w:szCs w:val="22"/>
        </w:rPr>
        <w:t>ICB</w:t>
      </w:r>
      <w:r w:rsidRPr="003B0462">
        <w:rPr>
          <w:rFonts w:ascii="Arial" w:hAnsi="Arial" w:cs="Arial"/>
          <w:sz w:val="22"/>
          <w:szCs w:val="22"/>
        </w:rPr>
        <w:t xml:space="preserve"> will decide whether it is reasonable to undertake such a review and will notify the </w:t>
      </w:r>
      <w:r w:rsidR="000154C2">
        <w:rPr>
          <w:rFonts w:ascii="Arial" w:hAnsi="Arial" w:cs="Arial"/>
          <w:sz w:val="22"/>
          <w:szCs w:val="22"/>
        </w:rPr>
        <w:t>Patient or their Representative</w:t>
      </w:r>
      <w:r w:rsidR="00D43305">
        <w:rPr>
          <w:rFonts w:ascii="Arial" w:hAnsi="Arial" w:cs="Arial"/>
          <w:sz w:val="22"/>
          <w:szCs w:val="22"/>
        </w:rPr>
        <w:t xml:space="preserve"> </w:t>
      </w:r>
      <w:r w:rsidRPr="003B0462">
        <w:rPr>
          <w:rFonts w:ascii="Arial" w:hAnsi="Arial" w:cs="Arial"/>
          <w:sz w:val="22"/>
          <w:szCs w:val="22"/>
        </w:rPr>
        <w:t xml:space="preserve">of its decision, the outcome of any review and the reasons for its decision. </w:t>
      </w:r>
    </w:p>
    <w:p w14:paraId="5E126001" w14:textId="77777777" w:rsidR="0052708F" w:rsidRPr="003B0462" w:rsidRDefault="0052708F" w:rsidP="00032C82">
      <w:pPr>
        <w:jc w:val="both"/>
        <w:rPr>
          <w:rFonts w:ascii="Arial" w:hAnsi="Arial" w:cs="Arial"/>
          <w:sz w:val="22"/>
          <w:szCs w:val="22"/>
        </w:rPr>
      </w:pPr>
    </w:p>
    <w:p w14:paraId="01F9F676" w14:textId="0F692697" w:rsidR="0052708F" w:rsidRPr="008C1095" w:rsidRDefault="009B7F9C" w:rsidP="00032C82">
      <w:pPr>
        <w:pStyle w:val="MRNoHead2"/>
        <w:jc w:val="both"/>
        <w:rPr>
          <w:rFonts w:ascii="Arial" w:hAnsi="Arial" w:cs="Arial"/>
          <w:sz w:val="22"/>
          <w:szCs w:val="22"/>
        </w:rPr>
      </w:pPr>
      <w:r>
        <w:rPr>
          <w:rFonts w:ascii="Arial" w:hAnsi="Arial" w:cs="Arial"/>
          <w:sz w:val="22"/>
          <w:szCs w:val="22"/>
        </w:rPr>
        <w:t xml:space="preserve">The Third Party shall arrange for anyone </w:t>
      </w:r>
      <w:r w:rsidR="008C1095">
        <w:rPr>
          <w:rFonts w:ascii="Arial" w:hAnsi="Arial" w:cs="Arial"/>
          <w:sz w:val="22"/>
          <w:szCs w:val="22"/>
        </w:rPr>
        <w:t xml:space="preserve">employed by </w:t>
      </w:r>
      <w:r w:rsidR="001B393D">
        <w:rPr>
          <w:rFonts w:ascii="Arial" w:hAnsi="Arial" w:cs="Arial"/>
          <w:sz w:val="22"/>
          <w:szCs w:val="22"/>
        </w:rPr>
        <w:t>the Third Party who</w:t>
      </w:r>
      <w:r>
        <w:rPr>
          <w:rFonts w:ascii="Arial" w:hAnsi="Arial" w:cs="Arial"/>
          <w:sz w:val="22"/>
          <w:szCs w:val="22"/>
        </w:rPr>
        <w:t xml:space="preserve"> is </w:t>
      </w:r>
      <w:r w:rsidR="001B393D">
        <w:rPr>
          <w:rFonts w:ascii="Arial" w:hAnsi="Arial" w:cs="Arial"/>
          <w:sz w:val="22"/>
          <w:szCs w:val="22"/>
        </w:rPr>
        <w:t xml:space="preserve">engaged in provision of the Support, </w:t>
      </w:r>
      <w:r w:rsidR="00916F3E" w:rsidRPr="003B0462">
        <w:rPr>
          <w:rFonts w:ascii="Arial" w:hAnsi="Arial" w:cs="Arial"/>
          <w:sz w:val="22"/>
          <w:szCs w:val="22"/>
        </w:rPr>
        <w:t xml:space="preserve">to have enhanced DBS </w:t>
      </w:r>
      <w:r w:rsidR="001B393D">
        <w:rPr>
          <w:rFonts w:ascii="Arial" w:hAnsi="Arial" w:cs="Arial"/>
          <w:sz w:val="22"/>
          <w:szCs w:val="22"/>
        </w:rPr>
        <w:t>checks. This shall (subject to paragraph 2.</w:t>
      </w:r>
      <w:r w:rsidR="00ED1B60">
        <w:rPr>
          <w:rFonts w:ascii="Arial" w:hAnsi="Arial" w:cs="Arial"/>
          <w:sz w:val="22"/>
          <w:szCs w:val="22"/>
        </w:rPr>
        <w:t>4</w:t>
      </w:r>
      <w:r w:rsidR="001B393D">
        <w:rPr>
          <w:rFonts w:ascii="Arial" w:hAnsi="Arial" w:cs="Arial"/>
          <w:sz w:val="22"/>
          <w:szCs w:val="22"/>
        </w:rPr>
        <w:t xml:space="preserve"> </w:t>
      </w:r>
      <w:r w:rsidR="001B393D" w:rsidRPr="008C1095">
        <w:rPr>
          <w:rFonts w:ascii="Arial" w:hAnsi="Arial" w:cs="Arial"/>
          <w:sz w:val="22"/>
          <w:szCs w:val="22"/>
        </w:rPr>
        <w:t xml:space="preserve">below) include the circumstances where the Third Party is </w:t>
      </w:r>
      <w:r>
        <w:rPr>
          <w:rFonts w:ascii="Arial" w:hAnsi="Arial" w:cs="Arial"/>
          <w:sz w:val="22"/>
          <w:szCs w:val="22"/>
        </w:rPr>
        <w:t xml:space="preserve">the </w:t>
      </w:r>
      <w:r w:rsidR="001B393D" w:rsidRPr="008C1095">
        <w:rPr>
          <w:rFonts w:ascii="Arial" w:hAnsi="Arial" w:cs="Arial"/>
          <w:sz w:val="22"/>
          <w:szCs w:val="22"/>
        </w:rPr>
        <w:t xml:space="preserve">employer of staff who are friends or family of the </w:t>
      </w:r>
      <w:r w:rsidR="00D43305">
        <w:rPr>
          <w:rFonts w:ascii="Arial" w:hAnsi="Arial" w:cs="Arial"/>
          <w:sz w:val="22"/>
          <w:szCs w:val="22"/>
        </w:rPr>
        <w:t>Patient</w:t>
      </w:r>
      <w:r w:rsidR="001B393D" w:rsidRPr="008C1095">
        <w:rPr>
          <w:rFonts w:ascii="Arial" w:hAnsi="Arial" w:cs="Arial"/>
          <w:sz w:val="22"/>
          <w:szCs w:val="22"/>
        </w:rPr>
        <w:t>.</w:t>
      </w:r>
      <w:r w:rsidR="00916F3E" w:rsidRPr="008C1095">
        <w:rPr>
          <w:rFonts w:ascii="Arial" w:hAnsi="Arial" w:cs="Arial"/>
          <w:sz w:val="22"/>
          <w:szCs w:val="22"/>
        </w:rPr>
        <w:t xml:space="preserve"> Results of DBS checks to be carried out in accordance with this paragraph, shall be provided to the </w:t>
      </w:r>
      <w:r w:rsidR="002C1B66">
        <w:rPr>
          <w:rFonts w:ascii="Arial" w:hAnsi="Arial" w:cs="Arial"/>
          <w:sz w:val="22"/>
          <w:szCs w:val="22"/>
        </w:rPr>
        <w:t>ICB</w:t>
      </w:r>
      <w:r w:rsidR="00916F3E" w:rsidRPr="008C1095">
        <w:rPr>
          <w:rFonts w:ascii="Arial" w:hAnsi="Arial" w:cs="Arial"/>
          <w:sz w:val="22"/>
          <w:szCs w:val="22"/>
        </w:rPr>
        <w:t xml:space="preserve"> </w:t>
      </w:r>
      <w:r w:rsidR="001B393D" w:rsidRPr="008C1095">
        <w:rPr>
          <w:rFonts w:ascii="Arial" w:hAnsi="Arial" w:cs="Arial"/>
          <w:sz w:val="22"/>
          <w:szCs w:val="22"/>
        </w:rPr>
        <w:t xml:space="preserve">and </w:t>
      </w:r>
      <w:r w:rsidR="00916F3E" w:rsidRPr="008C1095">
        <w:rPr>
          <w:rFonts w:ascii="Arial" w:hAnsi="Arial" w:cs="Arial"/>
          <w:sz w:val="22"/>
          <w:szCs w:val="22"/>
        </w:rPr>
        <w:t>on receipt</w:t>
      </w:r>
      <w:r w:rsidR="001B393D" w:rsidRPr="008C1095">
        <w:rPr>
          <w:rFonts w:ascii="Arial" w:hAnsi="Arial" w:cs="Arial"/>
          <w:sz w:val="22"/>
          <w:szCs w:val="22"/>
        </w:rPr>
        <w:t>,</w:t>
      </w:r>
      <w:r w:rsidR="00916F3E" w:rsidRPr="008C1095">
        <w:rPr>
          <w:rFonts w:ascii="Arial" w:hAnsi="Arial" w:cs="Arial"/>
          <w:sz w:val="22"/>
          <w:szCs w:val="22"/>
        </w:rPr>
        <w:t xml:space="preserve"> the </w:t>
      </w:r>
      <w:r w:rsidR="002C1B66">
        <w:rPr>
          <w:rFonts w:ascii="Arial" w:hAnsi="Arial" w:cs="Arial"/>
          <w:sz w:val="22"/>
          <w:szCs w:val="22"/>
        </w:rPr>
        <w:t>ICB</w:t>
      </w:r>
      <w:r w:rsidR="00916F3E" w:rsidRPr="008C1095">
        <w:rPr>
          <w:rFonts w:ascii="Arial" w:hAnsi="Arial" w:cs="Arial"/>
          <w:sz w:val="22"/>
          <w:szCs w:val="22"/>
        </w:rPr>
        <w:t xml:space="preserve"> shall confirm that those results are satisfactory.</w:t>
      </w:r>
    </w:p>
    <w:p w14:paraId="6D70B626" w14:textId="77777777" w:rsidR="0052708F" w:rsidRPr="008C1095" w:rsidRDefault="0052708F" w:rsidP="00032C82">
      <w:pPr>
        <w:jc w:val="both"/>
        <w:rPr>
          <w:rFonts w:ascii="Arial" w:hAnsi="Arial" w:cs="Arial"/>
          <w:sz w:val="22"/>
          <w:szCs w:val="22"/>
        </w:rPr>
      </w:pPr>
    </w:p>
    <w:p w14:paraId="1808D33C" w14:textId="7272C3FA" w:rsidR="0052708F" w:rsidRPr="008C1095" w:rsidRDefault="00916F3E" w:rsidP="00032C82">
      <w:pPr>
        <w:pStyle w:val="MRNoHead2"/>
        <w:jc w:val="both"/>
        <w:rPr>
          <w:rFonts w:ascii="Arial" w:hAnsi="Arial" w:cs="Arial"/>
          <w:sz w:val="22"/>
          <w:szCs w:val="22"/>
        </w:rPr>
      </w:pPr>
      <w:r w:rsidRPr="008C1095">
        <w:rPr>
          <w:rFonts w:ascii="Arial" w:hAnsi="Arial" w:cs="Arial"/>
          <w:sz w:val="22"/>
          <w:szCs w:val="22"/>
        </w:rPr>
        <w:t xml:space="preserve">If the </w:t>
      </w:r>
      <w:r w:rsidR="001B393D" w:rsidRPr="008C1095">
        <w:rPr>
          <w:rFonts w:ascii="Arial" w:hAnsi="Arial" w:cs="Arial"/>
          <w:sz w:val="22"/>
          <w:szCs w:val="22"/>
        </w:rPr>
        <w:t>Third Party</w:t>
      </w:r>
      <w:r w:rsidRPr="008C1095">
        <w:rPr>
          <w:rFonts w:ascii="Arial" w:hAnsi="Arial" w:cs="Arial"/>
          <w:sz w:val="22"/>
          <w:szCs w:val="22"/>
        </w:rPr>
        <w:t xml:space="preserve"> employs staff </w:t>
      </w:r>
      <w:r w:rsidR="001B393D" w:rsidRPr="008C1095">
        <w:rPr>
          <w:rFonts w:ascii="Arial" w:hAnsi="Arial" w:cs="Arial"/>
          <w:sz w:val="22"/>
          <w:szCs w:val="22"/>
        </w:rPr>
        <w:t>in connection with this Agreement, the</w:t>
      </w:r>
      <w:r w:rsidR="006C15AB" w:rsidRPr="008C1095">
        <w:rPr>
          <w:rFonts w:ascii="Arial" w:hAnsi="Arial" w:cs="Arial"/>
          <w:sz w:val="22"/>
          <w:szCs w:val="22"/>
        </w:rPr>
        <w:t xml:space="preserve"> Third Party</w:t>
      </w:r>
      <w:r w:rsidR="001B393D" w:rsidRPr="008C1095">
        <w:rPr>
          <w:rFonts w:ascii="Arial" w:hAnsi="Arial" w:cs="Arial"/>
          <w:sz w:val="22"/>
          <w:szCs w:val="22"/>
        </w:rPr>
        <w:t>, shall be</w:t>
      </w:r>
      <w:r w:rsidRPr="008C1095">
        <w:rPr>
          <w:rFonts w:ascii="Arial" w:hAnsi="Arial" w:cs="Arial"/>
          <w:sz w:val="22"/>
          <w:szCs w:val="22"/>
        </w:rPr>
        <w:t xml:space="preserve"> required to have in force employers</w:t>
      </w:r>
      <w:r w:rsidR="00ED1B60">
        <w:rPr>
          <w:rFonts w:ascii="Arial" w:hAnsi="Arial" w:cs="Arial"/>
          <w:sz w:val="22"/>
          <w:szCs w:val="22"/>
        </w:rPr>
        <w:t>’</w:t>
      </w:r>
      <w:r w:rsidRPr="008C1095">
        <w:rPr>
          <w:rFonts w:ascii="Arial" w:hAnsi="Arial" w:cs="Arial"/>
          <w:sz w:val="22"/>
          <w:szCs w:val="22"/>
        </w:rPr>
        <w:t xml:space="preserve"> liability insurance which includes public liability insurance</w:t>
      </w:r>
      <w:r w:rsidR="008C1095" w:rsidRPr="008C1095">
        <w:rPr>
          <w:rFonts w:ascii="Arial" w:hAnsi="Arial" w:cs="Arial"/>
          <w:sz w:val="22"/>
          <w:szCs w:val="22"/>
        </w:rPr>
        <w:t xml:space="preserve"> and cover for redundancy costs</w:t>
      </w:r>
      <w:r w:rsidRPr="008C1095">
        <w:rPr>
          <w:rFonts w:ascii="Arial" w:hAnsi="Arial" w:cs="Arial"/>
          <w:sz w:val="22"/>
          <w:szCs w:val="22"/>
        </w:rPr>
        <w:t xml:space="preserve">. This is to be with reputable insurers or underwriters with a minimum limit for any one claim (the limit to be increased from time to time as reasonably required by the </w:t>
      </w:r>
      <w:r w:rsidR="002C1B66">
        <w:rPr>
          <w:rFonts w:ascii="Arial" w:hAnsi="Arial" w:cs="Arial"/>
          <w:sz w:val="22"/>
          <w:szCs w:val="22"/>
        </w:rPr>
        <w:t>ICB</w:t>
      </w:r>
      <w:r w:rsidRPr="008C1095">
        <w:rPr>
          <w:rFonts w:ascii="Arial" w:hAnsi="Arial" w:cs="Arial"/>
          <w:sz w:val="22"/>
          <w:szCs w:val="22"/>
        </w:rPr>
        <w:t xml:space="preserve">). The relevant insurance policy and the premium receipts must be produced as and when required by the </w:t>
      </w:r>
      <w:r w:rsidR="002C1B66">
        <w:rPr>
          <w:rFonts w:ascii="Arial" w:hAnsi="Arial" w:cs="Arial"/>
          <w:sz w:val="22"/>
          <w:szCs w:val="22"/>
        </w:rPr>
        <w:t>ICB</w:t>
      </w:r>
      <w:r w:rsidRPr="008C1095">
        <w:rPr>
          <w:rFonts w:ascii="Arial" w:hAnsi="Arial" w:cs="Arial"/>
          <w:sz w:val="22"/>
          <w:szCs w:val="22"/>
        </w:rPr>
        <w:t>. An allowance for these insurance policies is included within the Personal Health Budget.</w:t>
      </w:r>
      <w:r w:rsidR="001B393D" w:rsidRPr="008C1095">
        <w:rPr>
          <w:rFonts w:ascii="Arial" w:hAnsi="Arial" w:cs="Arial"/>
          <w:sz w:val="22"/>
          <w:szCs w:val="22"/>
        </w:rPr>
        <w:t xml:space="preserve"> </w:t>
      </w:r>
    </w:p>
    <w:p w14:paraId="259C5FEB" w14:textId="77777777" w:rsidR="0052708F" w:rsidRPr="008C1095" w:rsidRDefault="0052708F" w:rsidP="00032C82">
      <w:pPr>
        <w:jc w:val="both"/>
        <w:rPr>
          <w:rFonts w:ascii="Arial" w:hAnsi="Arial" w:cs="Arial"/>
          <w:sz w:val="22"/>
          <w:szCs w:val="22"/>
        </w:rPr>
      </w:pPr>
    </w:p>
    <w:p w14:paraId="2FD0FF5E" w14:textId="5CC971B7" w:rsidR="008C1095" w:rsidRPr="008C1095" w:rsidRDefault="008C1095" w:rsidP="00032C82">
      <w:pPr>
        <w:pStyle w:val="MRNoHead2"/>
        <w:jc w:val="both"/>
        <w:rPr>
          <w:rFonts w:ascii="Arial" w:hAnsi="Arial" w:cs="Arial"/>
          <w:sz w:val="22"/>
          <w:szCs w:val="22"/>
        </w:rPr>
      </w:pPr>
      <w:r w:rsidRPr="008C1095">
        <w:rPr>
          <w:rFonts w:ascii="Arial" w:hAnsi="Arial" w:cs="Arial"/>
          <w:sz w:val="22"/>
          <w:szCs w:val="22"/>
        </w:rPr>
        <w:t xml:space="preserve">For the purposes of this Agreement the </w:t>
      </w:r>
      <w:r w:rsidR="000154C2">
        <w:rPr>
          <w:rFonts w:ascii="Arial" w:hAnsi="Arial" w:cs="Arial"/>
          <w:sz w:val="22"/>
          <w:szCs w:val="22"/>
        </w:rPr>
        <w:t>Patient or their Representative</w:t>
      </w:r>
      <w:r w:rsidR="00D43305">
        <w:rPr>
          <w:rFonts w:ascii="Arial" w:hAnsi="Arial" w:cs="Arial"/>
          <w:sz w:val="22"/>
          <w:szCs w:val="22"/>
        </w:rPr>
        <w:t xml:space="preserve"> </w:t>
      </w:r>
      <w:r w:rsidRPr="008C1095">
        <w:rPr>
          <w:rFonts w:ascii="Arial" w:hAnsi="Arial" w:cs="Arial"/>
          <w:sz w:val="22"/>
          <w:szCs w:val="22"/>
        </w:rPr>
        <w:t xml:space="preserve">will not employ any staff who are engaged in the provision of the Support.  </w:t>
      </w:r>
    </w:p>
    <w:p w14:paraId="7339362C" w14:textId="77777777" w:rsidR="008C1095" w:rsidRPr="008C1095" w:rsidRDefault="008C1095" w:rsidP="00032C82">
      <w:pPr>
        <w:pStyle w:val="ListParagraph"/>
        <w:jc w:val="both"/>
        <w:rPr>
          <w:rFonts w:ascii="Arial" w:hAnsi="Arial" w:cs="Arial"/>
          <w:sz w:val="22"/>
          <w:szCs w:val="22"/>
        </w:rPr>
      </w:pPr>
    </w:p>
    <w:p w14:paraId="44464EEA" w14:textId="0BC61D73" w:rsidR="008C1095" w:rsidRPr="008C1095" w:rsidRDefault="00916F3E" w:rsidP="00032C82">
      <w:pPr>
        <w:pStyle w:val="MRNoHead2"/>
        <w:numPr>
          <w:ilvl w:val="1"/>
          <w:numId w:val="12"/>
        </w:numPr>
        <w:tabs>
          <w:tab w:val="num" w:pos="720"/>
        </w:tabs>
        <w:jc w:val="both"/>
        <w:rPr>
          <w:rFonts w:ascii="Arial" w:hAnsi="Arial" w:cs="Arial"/>
          <w:sz w:val="22"/>
          <w:szCs w:val="22"/>
        </w:rPr>
      </w:pPr>
      <w:r w:rsidRPr="008C1095">
        <w:rPr>
          <w:rFonts w:ascii="Arial" w:hAnsi="Arial" w:cs="Arial"/>
          <w:sz w:val="22"/>
          <w:szCs w:val="22"/>
        </w:rPr>
        <w:t>Anyone employed by the Third Party using the Personal Health Budget is an employee of the Third Party</w:t>
      </w:r>
      <w:r w:rsidR="006C15AB" w:rsidRPr="008C1095">
        <w:rPr>
          <w:rFonts w:ascii="Arial" w:hAnsi="Arial" w:cs="Arial"/>
          <w:sz w:val="22"/>
          <w:szCs w:val="22"/>
        </w:rPr>
        <w:t xml:space="preserve"> </w:t>
      </w:r>
      <w:r w:rsidRPr="008C1095">
        <w:rPr>
          <w:rFonts w:ascii="Arial" w:hAnsi="Arial" w:cs="Arial"/>
          <w:sz w:val="22"/>
          <w:szCs w:val="22"/>
        </w:rPr>
        <w:t xml:space="preserve">and shall not be employed by or </w:t>
      </w:r>
      <w:proofErr w:type="gramStart"/>
      <w:r w:rsidRPr="008C1095">
        <w:rPr>
          <w:rFonts w:ascii="Arial" w:hAnsi="Arial" w:cs="Arial"/>
          <w:sz w:val="22"/>
          <w:szCs w:val="22"/>
        </w:rPr>
        <w:t>be considered to be</w:t>
      </w:r>
      <w:proofErr w:type="gramEnd"/>
      <w:r w:rsidRPr="008C1095">
        <w:rPr>
          <w:rFonts w:ascii="Arial" w:hAnsi="Arial" w:cs="Arial"/>
          <w:sz w:val="22"/>
          <w:szCs w:val="22"/>
        </w:rPr>
        <w:t xml:space="preserve"> an agent or employee of the </w:t>
      </w:r>
      <w:r w:rsidR="002C1B66">
        <w:rPr>
          <w:rFonts w:ascii="Arial" w:hAnsi="Arial" w:cs="Arial"/>
          <w:sz w:val="22"/>
          <w:szCs w:val="22"/>
        </w:rPr>
        <w:t>ICB</w:t>
      </w:r>
      <w:r w:rsidR="008C1095" w:rsidRPr="008C1095">
        <w:rPr>
          <w:rFonts w:ascii="Arial" w:hAnsi="Arial" w:cs="Arial"/>
          <w:sz w:val="22"/>
          <w:szCs w:val="22"/>
        </w:rPr>
        <w:t xml:space="preserve"> or the </w:t>
      </w:r>
      <w:r w:rsidR="000154C2">
        <w:rPr>
          <w:rFonts w:ascii="Arial" w:hAnsi="Arial" w:cs="Arial"/>
          <w:sz w:val="22"/>
          <w:szCs w:val="22"/>
        </w:rPr>
        <w:t>Patient or their Representative</w:t>
      </w:r>
      <w:r w:rsidRPr="008C1095">
        <w:rPr>
          <w:rFonts w:ascii="Arial" w:hAnsi="Arial" w:cs="Arial"/>
          <w:sz w:val="22"/>
          <w:szCs w:val="22"/>
        </w:rPr>
        <w:t>.</w:t>
      </w:r>
      <w:r w:rsidR="008C1095" w:rsidRPr="008C1095">
        <w:rPr>
          <w:rFonts w:ascii="Arial" w:hAnsi="Arial" w:cs="Arial"/>
          <w:sz w:val="22"/>
          <w:szCs w:val="22"/>
        </w:rPr>
        <w:t xml:space="preserve"> </w:t>
      </w:r>
      <w:r w:rsidR="008C1095" w:rsidRPr="008C1095">
        <w:rPr>
          <w:rFonts w:ascii="Arial" w:hAnsi="Arial" w:cs="Arial"/>
          <w:b/>
          <w:sz w:val="22"/>
          <w:szCs w:val="22"/>
          <w:u w:val="single"/>
        </w:rPr>
        <w:t xml:space="preserve">For the avoidance of doubt the Third Party is responsible for ensuring </w:t>
      </w:r>
      <w:r w:rsidR="00E80B7D">
        <w:rPr>
          <w:rFonts w:ascii="Arial" w:hAnsi="Arial" w:cs="Arial"/>
          <w:b/>
          <w:sz w:val="22"/>
          <w:szCs w:val="22"/>
          <w:u w:val="single"/>
        </w:rPr>
        <w:t>they comply</w:t>
      </w:r>
      <w:r w:rsidR="008C1095" w:rsidRPr="008C1095">
        <w:rPr>
          <w:rFonts w:ascii="Arial" w:hAnsi="Arial" w:cs="Arial"/>
          <w:b/>
          <w:sz w:val="22"/>
          <w:szCs w:val="22"/>
          <w:u w:val="single"/>
        </w:rPr>
        <w:t xml:space="preserve"> with </w:t>
      </w:r>
      <w:proofErr w:type="gramStart"/>
      <w:r w:rsidR="008C1095" w:rsidRPr="008C1095">
        <w:rPr>
          <w:rFonts w:ascii="Arial" w:hAnsi="Arial" w:cs="Arial"/>
          <w:b/>
          <w:sz w:val="22"/>
          <w:szCs w:val="22"/>
          <w:u w:val="single"/>
        </w:rPr>
        <w:t>all of</w:t>
      </w:r>
      <w:proofErr w:type="gramEnd"/>
      <w:r w:rsidR="008C1095" w:rsidRPr="008C1095">
        <w:rPr>
          <w:rFonts w:ascii="Arial" w:hAnsi="Arial" w:cs="Arial"/>
          <w:b/>
          <w:sz w:val="22"/>
          <w:szCs w:val="22"/>
          <w:u w:val="single"/>
        </w:rPr>
        <w:t xml:space="preserve"> </w:t>
      </w:r>
      <w:r w:rsidR="00E80B7D">
        <w:rPr>
          <w:rFonts w:ascii="Arial" w:hAnsi="Arial" w:cs="Arial"/>
          <w:b/>
          <w:sz w:val="22"/>
          <w:szCs w:val="22"/>
          <w:u w:val="single"/>
        </w:rPr>
        <w:t xml:space="preserve">their </w:t>
      </w:r>
      <w:r w:rsidR="008C1095" w:rsidRPr="008C1095">
        <w:rPr>
          <w:rFonts w:ascii="Arial" w:hAnsi="Arial" w:cs="Arial"/>
          <w:b/>
          <w:sz w:val="22"/>
          <w:szCs w:val="22"/>
          <w:u w:val="single"/>
        </w:rPr>
        <w:t>legal obligations as an employer, including but not limited to:</w:t>
      </w:r>
    </w:p>
    <w:p w14:paraId="584E487D" w14:textId="77777777" w:rsidR="008C1095" w:rsidRPr="008C1095" w:rsidRDefault="008C1095" w:rsidP="00032C82">
      <w:pPr>
        <w:pStyle w:val="MRNoHead2"/>
        <w:numPr>
          <w:ilvl w:val="0"/>
          <w:numId w:val="0"/>
        </w:numPr>
        <w:tabs>
          <w:tab w:val="num" w:pos="1440"/>
        </w:tabs>
        <w:ind w:left="1440"/>
        <w:jc w:val="both"/>
        <w:rPr>
          <w:rFonts w:ascii="Arial" w:hAnsi="Arial" w:cs="Arial"/>
          <w:sz w:val="22"/>
          <w:szCs w:val="22"/>
        </w:rPr>
      </w:pPr>
    </w:p>
    <w:p w14:paraId="4E3FC950" w14:textId="77777777" w:rsidR="008C1095" w:rsidRPr="008C1095" w:rsidRDefault="008C1095" w:rsidP="00032C82">
      <w:pPr>
        <w:pStyle w:val="MRNoHead3"/>
        <w:numPr>
          <w:ilvl w:val="2"/>
          <w:numId w:val="12"/>
        </w:numPr>
        <w:tabs>
          <w:tab w:val="clear" w:pos="2520"/>
          <w:tab w:val="num" w:pos="2781"/>
        </w:tabs>
        <w:ind w:left="2781"/>
        <w:jc w:val="both"/>
        <w:rPr>
          <w:rFonts w:ascii="Arial" w:hAnsi="Arial" w:cs="Arial"/>
          <w:b/>
          <w:sz w:val="22"/>
          <w:szCs w:val="22"/>
          <w:u w:val="single"/>
        </w:rPr>
      </w:pPr>
      <w:r w:rsidRPr="008C1095">
        <w:rPr>
          <w:rFonts w:ascii="Arial" w:hAnsi="Arial" w:cs="Arial"/>
          <w:b/>
          <w:sz w:val="22"/>
          <w:szCs w:val="22"/>
          <w:u w:val="single"/>
        </w:rPr>
        <w:t xml:space="preserve">issuing a statement of employment or employment contract within the requisite </w:t>
      </w:r>
      <w:proofErr w:type="gramStart"/>
      <w:r w:rsidRPr="008C1095">
        <w:rPr>
          <w:rFonts w:ascii="Arial" w:hAnsi="Arial" w:cs="Arial"/>
          <w:b/>
          <w:sz w:val="22"/>
          <w:szCs w:val="22"/>
          <w:u w:val="single"/>
        </w:rPr>
        <w:t>time period</w:t>
      </w:r>
      <w:proofErr w:type="gramEnd"/>
      <w:r w:rsidRPr="008C1095">
        <w:rPr>
          <w:rFonts w:ascii="Arial" w:hAnsi="Arial" w:cs="Arial"/>
          <w:b/>
          <w:sz w:val="22"/>
          <w:szCs w:val="22"/>
          <w:u w:val="single"/>
        </w:rPr>
        <w:t>; and</w:t>
      </w:r>
    </w:p>
    <w:p w14:paraId="001ADD1B" w14:textId="656A0889" w:rsidR="008C1095" w:rsidRPr="008C1095" w:rsidRDefault="008C1095" w:rsidP="00032C82">
      <w:pPr>
        <w:pStyle w:val="MRNoHead3"/>
        <w:numPr>
          <w:ilvl w:val="2"/>
          <w:numId w:val="12"/>
        </w:numPr>
        <w:tabs>
          <w:tab w:val="clear" w:pos="2520"/>
          <w:tab w:val="num" w:pos="2781"/>
        </w:tabs>
        <w:ind w:left="2781"/>
        <w:jc w:val="both"/>
        <w:rPr>
          <w:rFonts w:ascii="Arial" w:hAnsi="Arial" w:cs="Arial"/>
          <w:b/>
          <w:sz w:val="22"/>
          <w:szCs w:val="22"/>
          <w:u w:val="single"/>
        </w:rPr>
      </w:pPr>
      <w:r w:rsidRPr="008C1095">
        <w:rPr>
          <w:rFonts w:ascii="Arial" w:hAnsi="Arial" w:cs="Arial"/>
          <w:b/>
          <w:sz w:val="22"/>
          <w:szCs w:val="22"/>
          <w:u w:val="single"/>
        </w:rPr>
        <w:t xml:space="preserve">paying all employment costs such as pay, tax, </w:t>
      </w:r>
      <w:proofErr w:type="gramStart"/>
      <w:r w:rsidRPr="008C1095">
        <w:rPr>
          <w:rFonts w:ascii="Arial" w:hAnsi="Arial" w:cs="Arial"/>
          <w:b/>
          <w:sz w:val="22"/>
          <w:szCs w:val="22"/>
          <w:u w:val="single"/>
        </w:rPr>
        <w:t>pension</w:t>
      </w:r>
      <w:proofErr w:type="gramEnd"/>
      <w:r w:rsidRPr="008C1095">
        <w:rPr>
          <w:rFonts w:ascii="Arial" w:hAnsi="Arial" w:cs="Arial"/>
          <w:b/>
          <w:sz w:val="22"/>
          <w:szCs w:val="22"/>
          <w:u w:val="single"/>
        </w:rPr>
        <w:t xml:space="preserve"> and National Insurance contributions.  </w:t>
      </w:r>
    </w:p>
    <w:p w14:paraId="7509BAAE" w14:textId="77777777" w:rsidR="0052708F" w:rsidRPr="008C1095" w:rsidRDefault="0052708F" w:rsidP="00032C82">
      <w:pPr>
        <w:jc w:val="both"/>
        <w:rPr>
          <w:rFonts w:ascii="Arial" w:hAnsi="Arial" w:cs="Arial"/>
          <w:sz w:val="22"/>
          <w:szCs w:val="22"/>
        </w:rPr>
      </w:pPr>
    </w:p>
    <w:p w14:paraId="7F4CF60D" w14:textId="0BBF4348" w:rsidR="008C1095" w:rsidRDefault="00916F3E" w:rsidP="00032C82">
      <w:pPr>
        <w:pStyle w:val="MRNoHead2"/>
        <w:numPr>
          <w:ilvl w:val="1"/>
          <w:numId w:val="12"/>
        </w:numPr>
        <w:jc w:val="both"/>
        <w:rPr>
          <w:rFonts w:ascii="Arial" w:hAnsi="Arial" w:cs="Arial"/>
          <w:b/>
          <w:sz w:val="22"/>
          <w:szCs w:val="22"/>
          <w:u w:val="single"/>
        </w:rPr>
      </w:pPr>
      <w:r w:rsidRPr="008C1095">
        <w:rPr>
          <w:rFonts w:ascii="Arial" w:hAnsi="Arial" w:cs="Arial"/>
          <w:sz w:val="22"/>
          <w:szCs w:val="22"/>
        </w:rPr>
        <w:lastRenderedPageBreak/>
        <w:t xml:space="preserve">All Employment Costs associated with the employment of any staff by the Third Party under this Agreement that have been agreed with the </w:t>
      </w:r>
      <w:r w:rsidR="002C1B66">
        <w:rPr>
          <w:rFonts w:ascii="Arial" w:hAnsi="Arial" w:cs="Arial"/>
          <w:sz w:val="22"/>
          <w:szCs w:val="22"/>
        </w:rPr>
        <w:t>ICB</w:t>
      </w:r>
      <w:r w:rsidRPr="008C1095">
        <w:rPr>
          <w:rFonts w:ascii="Arial" w:hAnsi="Arial" w:cs="Arial"/>
          <w:sz w:val="22"/>
          <w:szCs w:val="22"/>
        </w:rPr>
        <w:t xml:space="preserve"> shall be included within the Personal Health Budget as indicated in the Personal Health Budget Support Plan.</w:t>
      </w:r>
      <w:r w:rsidR="008C1095" w:rsidRPr="008C1095">
        <w:rPr>
          <w:rFonts w:ascii="Arial" w:hAnsi="Arial" w:cs="Arial"/>
          <w:sz w:val="22"/>
          <w:szCs w:val="22"/>
        </w:rPr>
        <w:t xml:space="preserve"> </w:t>
      </w:r>
      <w:r w:rsidR="008C1095" w:rsidRPr="008C1095">
        <w:rPr>
          <w:rFonts w:ascii="Arial" w:hAnsi="Arial" w:cs="Arial"/>
          <w:b/>
          <w:sz w:val="22"/>
          <w:szCs w:val="22"/>
          <w:u w:val="single"/>
        </w:rPr>
        <w:t xml:space="preserve">However, for the avoidance of doubt these costs do not include sums payable </w:t>
      </w:r>
      <w:proofErr w:type="gramStart"/>
      <w:r w:rsidR="008C1095" w:rsidRPr="008C1095">
        <w:rPr>
          <w:rFonts w:ascii="Arial" w:hAnsi="Arial" w:cs="Arial"/>
          <w:b/>
          <w:sz w:val="22"/>
          <w:szCs w:val="22"/>
          <w:u w:val="single"/>
        </w:rPr>
        <w:t>as a consequence of</w:t>
      </w:r>
      <w:proofErr w:type="gramEnd"/>
      <w:r w:rsidR="008C1095" w:rsidRPr="008C1095">
        <w:rPr>
          <w:rFonts w:ascii="Arial" w:hAnsi="Arial" w:cs="Arial"/>
          <w:b/>
          <w:sz w:val="22"/>
          <w:szCs w:val="22"/>
          <w:u w:val="single"/>
        </w:rPr>
        <w:t>:</w:t>
      </w:r>
    </w:p>
    <w:p w14:paraId="217963BF" w14:textId="77777777" w:rsidR="00ED1B60" w:rsidRPr="008C1095" w:rsidRDefault="00ED1B60" w:rsidP="00ED1B60">
      <w:pPr>
        <w:pStyle w:val="MRNoHead2"/>
        <w:numPr>
          <w:ilvl w:val="0"/>
          <w:numId w:val="0"/>
        </w:numPr>
        <w:ind w:left="1440"/>
        <w:jc w:val="both"/>
        <w:rPr>
          <w:rFonts w:ascii="Arial" w:hAnsi="Arial" w:cs="Arial"/>
          <w:b/>
          <w:sz w:val="22"/>
          <w:szCs w:val="22"/>
          <w:u w:val="single"/>
        </w:rPr>
      </w:pPr>
    </w:p>
    <w:p w14:paraId="76C363C6" w14:textId="05F39991" w:rsidR="008C1095" w:rsidRPr="008C1095" w:rsidRDefault="008C1095" w:rsidP="00032C82">
      <w:pPr>
        <w:pStyle w:val="MRNoHead3"/>
        <w:numPr>
          <w:ilvl w:val="2"/>
          <w:numId w:val="12"/>
        </w:numPr>
        <w:tabs>
          <w:tab w:val="clear" w:pos="2520"/>
          <w:tab w:val="num" w:pos="2781"/>
        </w:tabs>
        <w:ind w:left="2781"/>
        <w:jc w:val="both"/>
        <w:rPr>
          <w:rFonts w:ascii="Arial" w:hAnsi="Arial" w:cs="Arial"/>
          <w:b/>
          <w:sz w:val="22"/>
          <w:szCs w:val="22"/>
          <w:u w:val="single"/>
        </w:rPr>
      </w:pPr>
      <w:bookmarkStart w:id="27" w:name="_Ref32245512"/>
      <w:bookmarkStart w:id="28" w:name="_Ref30065707"/>
      <w:r w:rsidRPr="008C1095">
        <w:rPr>
          <w:rFonts w:ascii="Arial" w:hAnsi="Arial" w:cs="Arial"/>
          <w:b/>
          <w:sz w:val="22"/>
          <w:szCs w:val="22"/>
          <w:u w:val="single"/>
        </w:rPr>
        <w:t xml:space="preserve">Redundancy, the risk of which the Third Party is required to cover by a suitable policy of employers’ liability </w:t>
      </w:r>
      <w:proofErr w:type="gramStart"/>
      <w:r w:rsidRPr="008C1095">
        <w:rPr>
          <w:rFonts w:ascii="Arial" w:hAnsi="Arial" w:cs="Arial"/>
          <w:b/>
          <w:sz w:val="22"/>
          <w:szCs w:val="22"/>
          <w:u w:val="single"/>
        </w:rPr>
        <w:t>insurance;</w:t>
      </w:r>
      <w:bookmarkEnd w:id="27"/>
      <w:bookmarkEnd w:id="28"/>
      <w:proofErr w:type="gramEnd"/>
    </w:p>
    <w:p w14:paraId="40D78E14" w14:textId="1B3CE3EA" w:rsidR="008C1095" w:rsidRPr="008C1095" w:rsidRDefault="008C1095" w:rsidP="00032C82">
      <w:pPr>
        <w:pStyle w:val="MRNoHead3"/>
        <w:numPr>
          <w:ilvl w:val="2"/>
          <w:numId w:val="12"/>
        </w:numPr>
        <w:tabs>
          <w:tab w:val="clear" w:pos="2520"/>
          <w:tab w:val="num" w:pos="2781"/>
        </w:tabs>
        <w:ind w:left="2781"/>
        <w:jc w:val="both"/>
        <w:rPr>
          <w:rFonts w:ascii="Arial" w:hAnsi="Arial" w:cs="Arial"/>
          <w:b/>
          <w:sz w:val="22"/>
          <w:szCs w:val="22"/>
          <w:u w:val="single"/>
        </w:rPr>
      </w:pPr>
      <w:r w:rsidRPr="008C1095">
        <w:rPr>
          <w:rFonts w:ascii="Arial" w:hAnsi="Arial" w:cs="Arial"/>
          <w:b/>
          <w:sz w:val="22"/>
          <w:szCs w:val="22"/>
          <w:u w:val="single"/>
        </w:rPr>
        <w:t xml:space="preserve">The mismanagement of the employer/employee </w:t>
      </w:r>
      <w:proofErr w:type="gramStart"/>
      <w:r w:rsidRPr="008C1095">
        <w:rPr>
          <w:rFonts w:ascii="Arial" w:hAnsi="Arial" w:cs="Arial"/>
          <w:b/>
          <w:sz w:val="22"/>
          <w:szCs w:val="22"/>
          <w:u w:val="single"/>
        </w:rPr>
        <w:t>relationship;</w:t>
      </w:r>
      <w:proofErr w:type="gramEnd"/>
    </w:p>
    <w:p w14:paraId="28726584" w14:textId="77777777" w:rsidR="008C1095" w:rsidRPr="008C1095" w:rsidRDefault="008C1095" w:rsidP="00032C82">
      <w:pPr>
        <w:pStyle w:val="MRNoHead3"/>
        <w:numPr>
          <w:ilvl w:val="2"/>
          <w:numId w:val="12"/>
        </w:numPr>
        <w:tabs>
          <w:tab w:val="clear" w:pos="2520"/>
          <w:tab w:val="num" w:pos="2781"/>
        </w:tabs>
        <w:ind w:left="2781"/>
        <w:jc w:val="both"/>
        <w:rPr>
          <w:rFonts w:ascii="Arial" w:hAnsi="Arial" w:cs="Arial"/>
          <w:b/>
          <w:sz w:val="22"/>
          <w:szCs w:val="22"/>
          <w:u w:val="single"/>
        </w:rPr>
      </w:pPr>
      <w:bookmarkStart w:id="29" w:name="_Ref30065711"/>
      <w:r w:rsidRPr="008C1095">
        <w:rPr>
          <w:rFonts w:ascii="Arial" w:hAnsi="Arial" w:cs="Arial"/>
          <w:b/>
          <w:sz w:val="22"/>
          <w:szCs w:val="22"/>
          <w:u w:val="single"/>
        </w:rPr>
        <w:t xml:space="preserve">Any kind of employment disputes – including Employment Tribunal claims and County Court claims, </w:t>
      </w:r>
      <w:proofErr w:type="gramStart"/>
      <w:r w:rsidRPr="008C1095">
        <w:rPr>
          <w:rFonts w:ascii="Arial" w:hAnsi="Arial" w:cs="Arial"/>
          <w:b/>
          <w:sz w:val="22"/>
          <w:szCs w:val="22"/>
          <w:u w:val="single"/>
        </w:rPr>
        <w:t>settlements</w:t>
      </w:r>
      <w:proofErr w:type="gramEnd"/>
      <w:r w:rsidRPr="008C1095">
        <w:rPr>
          <w:rFonts w:ascii="Arial" w:hAnsi="Arial" w:cs="Arial"/>
          <w:b/>
          <w:sz w:val="22"/>
          <w:szCs w:val="22"/>
          <w:u w:val="single"/>
        </w:rPr>
        <w:t xml:space="preserve"> or awards.</w:t>
      </w:r>
      <w:bookmarkEnd w:id="29"/>
    </w:p>
    <w:p w14:paraId="47AD4109" w14:textId="77777777" w:rsidR="008C1095" w:rsidRPr="008C1095" w:rsidRDefault="008C1095" w:rsidP="00032C82">
      <w:pPr>
        <w:pStyle w:val="MRNoHead2"/>
        <w:numPr>
          <w:ilvl w:val="0"/>
          <w:numId w:val="0"/>
        </w:numPr>
        <w:ind w:left="1440"/>
        <w:jc w:val="both"/>
        <w:rPr>
          <w:rFonts w:ascii="Arial" w:hAnsi="Arial" w:cs="Arial"/>
          <w:sz w:val="22"/>
          <w:szCs w:val="22"/>
        </w:rPr>
      </w:pPr>
    </w:p>
    <w:p w14:paraId="5CA4C611" w14:textId="57E71327" w:rsidR="008C1095" w:rsidRDefault="008C1095" w:rsidP="00032C82">
      <w:pPr>
        <w:pStyle w:val="MRNoHead3"/>
        <w:numPr>
          <w:ilvl w:val="0"/>
          <w:numId w:val="0"/>
        </w:numPr>
        <w:ind w:left="1418"/>
        <w:jc w:val="both"/>
        <w:rPr>
          <w:rFonts w:ascii="Arial" w:hAnsi="Arial" w:cs="Arial"/>
          <w:b/>
          <w:sz w:val="22"/>
          <w:szCs w:val="22"/>
          <w:u w:val="single"/>
        </w:rPr>
      </w:pPr>
      <w:r w:rsidRPr="008C1095">
        <w:rPr>
          <w:rFonts w:ascii="Arial" w:hAnsi="Arial" w:cs="Arial"/>
          <w:b/>
          <w:sz w:val="22"/>
          <w:szCs w:val="22"/>
          <w:u w:val="single"/>
        </w:rPr>
        <w:t xml:space="preserve">The </w:t>
      </w:r>
      <w:r w:rsidR="002C1B66">
        <w:rPr>
          <w:rFonts w:ascii="Arial" w:hAnsi="Arial" w:cs="Arial"/>
          <w:b/>
          <w:sz w:val="22"/>
          <w:szCs w:val="22"/>
          <w:u w:val="single"/>
        </w:rPr>
        <w:t>ICB</w:t>
      </w:r>
      <w:r w:rsidRPr="008C1095">
        <w:rPr>
          <w:rFonts w:ascii="Arial" w:hAnsi="Arial" w:cs="Arial"/>
          <w:b/>
          <w:sz w:val="22"/>
          <w:szCs w:val="22"/>
          <w:u w:val="single"/>
        </w:rPr>
        <w:t xml:space="preserve"> is in no way responsible for paying the costs associated with those events listed in paragraphs </w:t>
      </w:r>
      <w:r w:rsidRPr="008C1095">
        <w:rPr>
          <w:rFonts w:ascii="Arial" w:hAnsi="Arial" w:cs="Arial"/>
          <w:b/>
          <w:sz w:val="22"/>
          <w:szCs w:val="22"/>
          <w:u w:val="single"/>
        </w:rPr>
        <w:fldChar w:fldCharType="begin"/>
      </w:r>
      <w:r w:rsidRPr="008C1095">
        <w:rPr>
          <w:rFonts w:ascii="Arial" w:hAnsi="Arial" w:cs="Arial"/>
          <w:b/>
          <w:sz w:val="22"/>
          <w:szCs w:val="22"/>
          <w:u w:val="single"/>
        </w:rPr>
        <w:instrText xml:space="preserve"> REF _Ref32245512 \r \h  \* MERGEFORMAT </w:instrText>
      </w:r>
      <w:r w:rsidRPr="008C1095">
        <w:rPr>
          <w:rFonts w:ascii="Arial" w:hAnsi="Arial" w:cs="Arial"/>
          <w:b/>
          <w:sz w:val="22"/>
          <w:szCs w:val="22"/>
          <w:u w:val="single"/>
        </w:rPr>
      </w:r>
      <w:r w:rsidRPr="008C1095">
        <w:rPr>
          <w:rFonts w:ascii="Arial" w:hAnsi="Arial" w:cs="Arial"/>
          <w:b/>
          <w:sz w:val="22"/>
          <w:szCs w:val="22"/>
          <w:u w:val="single"/>
        </w:rPr>
        <w:fldChar w:fldCharType="separate"/>
      </w:r>
      <w:r w:rsidR="002E0337">
        <w:rPr>
          <w:rFonts w:ascii="Arial" w:hAnsi="Arial" w:cs="Arial"/>
          <w:b/>
          <w:sz w:val="22"/>
          <w:szCs w:val="22"/>
          <w:u w:val="single"/>
        </w:rPr>
        <w:t>1.21.1</w:t>
      </w:r>
      <w:r w:rsidRPr="008C1095">
        <w:rPr>
          <w:rFonts w:ascii="Arial" w:hAnsi="Arial" w:cs="Arial"/>
          <w:b/>
          <w:sz w:val="22"/>
          <w:szCs w:val="22"/>
          <w:u w:val="single"/>
        </w:rPr>
        <w:fldChar w:fldCharType="end"/>
      </w:r>
      <w:r w:rsidRPr="008C1095">
        <w:rPr>
          <w:rFonts w:ascii="Arial" w:hAnsi="Arial" w:cs="Arial"/>
          <w:b/>
          <w:sz w:val="22"/>
          <w:szCs w:val="22"/>
          <w:u w:val="single"/>
        </w:rPr>
        <w:t xml:space="preserve"> - </w:t>
      </w:r>
      <w:r w:rsidRPr="008C1095">
        <w:rPr>
          <w:rFonts w:ascii="Arial" w:hAnsi="Arial" w:cs="Arial"/>
          <w:b/>
          <w:sz w:val="22"/>
          <w:szCs w:val="22"/>
          <w:u w:val="single"/>
        </w:rPr>
        <w:fldChar w:fldCharType="begin"/>
      </w:r>
      <w:r w:rsidRPr="008C1095">
        <w:rPr>
          <w:rFonts w:ascii="Arial" w:hAnsi="Arial" w:cs="Arial"/>
          <w:b/>
          <w:sz w:val="22"/>
          <w:szCs w:val="22"/>
          <w:u w:val="single"/>
        </w:rPr>
        <w:instrText xml:space="preserve"> REF _Ref30065711 \r \h  \* MERGEFORMAT </w:instrText>
      </w:r>
      <w:r w:rsidRPr="008C1095">
        <w:rPr>
          <w:rFonts w:ascii="Arial" w:hAnsi="Arial" w:cs="Arial"/>
          <w:b/>
          <w:sz w:val="22"/>
          <w:szCs w:val="22"/>
          <w:u w:val="single"/>
        </w:rPr>
      </w:r>
      <w:r w:rsidRPr="008C1095">
        <w:rPr>
          <w:rFonts w:ascii="Arial" w:hAnsi="Arial" w:cs="Arial"/>
          <w:b/>
          <w:sz w:val="22"/>
          <w:szCs w:val="22"/>
          <w:u w:val="single"/>
        </w:rPr>
        <w:fldChar w:fldCharType="separate"/>
      </w:r>
      <w:r w:rsidR="002E0337">
        <w:rPr>
          <w:rFonts w:ascii="Arial" w:hAnsi="Arial" w:cs="Arial"/>
          <w:b/>
          <w:sz w:val="22"/>
          <w:szCs w:val="22"/>
          <w:u w:val="single"/>
        </w:rPr>
        <w:t>1.21.3</w:t>
      </w:r>
      <w:r w:rsidRPr="008C1095">
        <w:rPr>
          <w:rFonts w:ascii="Arial" w:hAnsi="Arial" w:cs="Arial"/>
          <w:b/>
          <w:sz w:val="22"/>
          <w:szCs w:val="22"/>
          <w:u w:val="single"/>
        </w:rPr>
        <w:fldChar w:fldCharType="end"/>
      </w:r>
      <w:r w:rsidR="00834B20">
        <w:rPr>
          <w:rFonts w:ascii="Arial" w:hAnsi="Arial" w:cs="Arial"/>
          <w:b/>
          <w:sz w:val="22"/>
          <w:szCs w:val="22"/>
          <w:u w:val="single"/>
        </w:rPr>
        <w:t xml:space="preserve"> </w:t>
      </w:r>
      <w:r w:rsidRPr="008C1095">
        <w:rPr>
          <w:rFonts w:ascii="Arial" w:hAnsi="Arial" w:cs="Arial"/>
          <w:b/>
          <w:sz w:val="22"/>
          <w:szCs w:val="22"/>
          <w:u w:val="single"/>
        </w:rPr>
        <w:t>of this Schedule</w:t>
      </w:r>
      <w:r w:rsidR="002046CE">
        <w:rPr>
          <w:rFonts w:ascii="Arial" w:hAnsi="Arial" w:cs="Arial"/>
          <w:b/>
          <w:sz w:val="22"/>
          <w:szCs w:val="22"/>
          <w:u w:val="single"/>
        </w:rPr>
        <w:t xml:space="preserve"> 1</w:t>
      </w:r>
      <w:r w:rsidRPr="008C1095">
        <w:rPr>
          <w:rFonts w:ascii="Arial" w:hAnsi="Arial" w:cs="Arial"/>
          <w:b/>
          <w:sz w:val="22"/>
          <w:szCs w:val="22"/>
          <w:u w:val="single"/>
        </w:rPr>
        <w:t>, whether as part of the Personal Health Budget or otherwise and the Personal Health Budget should not be used to pay for these costs.</w:t>
      </w:r>
    </w:p>
    <w:p w14:paraId="774F6F0F" w14:textId="02EEF8C3" w:rsidR="00C918FA" w:rsidRDefault="00C918FA" w:rsidP="00032C82">
      <w:pPr>
        <w:pStyle w:val="MRNoHead3"/>
        <w:numPr>
          <w:ilvl w:val="0"/>
          <w:numId w:val="0"/>
        </w:numPr>
        <w:ind w:left="1418"/>
        <w:jc w:val="both"/>
        <w:rPr>
          <w:rFonts w:ascii="Arial" w:hAnsi="Arial" w:cs="Arial"/>
          <w:b/>
          <w:sz w:val="22"/>
          <w:szCs w:val="22"/>
          <w:u w:val="single"/>
        </w:rPr>
      </w:pPr>
    </w:p>
    <w:p w14:paraId="3E346B0D" w14:textId="77777777" w:rsidR="00B36B34" w:rsidRPr="0072442A" w:rsidRDefault="00C918FA" w:rsidP="00032C82">
      <w:pPr>
        <w:pStyle w:val="MRNoHead2"/>
        <w:numPr>
          <w:ilvl w:val="1"/>
          <w:numId w:val="30"/>
        </w:numPr>
        <w:jc w:val="both"/>
        <w:rPr>
          <w:rFonts w:ascii="Arial" w:hAnsi="Arial" w:cs="Arial"/>
          <w:b/>
          <w:sz w:val="22"/>
          <w:szCs w:val="22"/>
          <w:u w:val="single"/>
        </w:rPr>
      </w:pPr>
      <w:r>
        <w:rPr>
          <w:rFonts w:ascii="Arial" w:hAnsi="Arial" w:cs="Arial"/>
          <w:sz w:val="22"/>
          <w:szCs w:val="22"/>
          <w:u w:val="single"/>
        </w:rPr>
        <w:t>Where the Third P</w:t>
      </w:r>
      <w:r w:rsidR="00B36B34">
        <w:rPr>
          <w:rFonts w:ascii="Arial" w:hAnsi="Arial" w:cs="Arial"/>
          <w:sz w:val="22"/>
          <w:szCs w:val="22"/>
          <w:u w:val="single"/>
        </w:rPr>
        <w:t>arty is an employer, they shall:</w:t>
      </w:r>
    </w:p>
    <w:p w14:paraId="3AC5029C" w14:textId="77777777" w:rsidR="00B36B34" w:rsidRPr="0072442A" w:rsidRDefault="00B36B34" w:rsidP="00032C82">
      <w:pPr>
        <w:pStyle w:val="MRNoHead2"/>
        <w:numPr>
          <w:ilvl w:val="0"/>
          <w:numId w:val="0"/>
        </w:numPr>
        <w:ind w:left="1440"/>
        <w:jc w:val="both"/>
        <w:rPr>
          <w:rFonts w:ascii="Arial" w:hAnsi="Arial" w:cs="Arial"/>
          <w:b/>
          <w:sz w:val="22"/>
          <w:szCs w:val="22"/>
          <w:u w:val="single"/>
        </w:rPr>
      </w:pPr>
    </w:p>
    <w:p w14:paraId="24C9F48C" w14:textId="1D4150B5" w:rsidR="00C918FA" w:rsidRPr="0072442A" w:rsidRDefault="00B36B34" w:rsidP="00032C82">
      <w:pPr>
        <w:pStyle w:val="MRNoHead3"/>
        <w:numPr>
          <w:ilvl w:val="2"/>
          <w:numId w:val="30"/>
        </w:numPr>
        <w:jc w:val="both"/>
        <w:rPr>
          <w:rFonts w:ascii="Arial" w:hAnsi="Arial" w:cs="Arial"/>
          <w:b/>
          <w:sz w:val="22"/>
          <w:szCs w:val="22"/>
          <w:u w:val="single"/>
        </w:rPr>
      </w:pPr>
      <w:r>
        <w:rPr>
          <w:rFonts w:ascii="Arial" w:hAnsi="Arial" w:cs="Arial"/>
          <w:sz w:val="22"/>
          <w:szCs w:val="22"/>
          <w:u w:val="single"/>
        </w:rPr>
        <w:t>R</w:t>
      </w:r>
      <w:r w:rsidR="00C918FA" w:rsidRPr="0072442A">
        <w:rPr>
          <w:rFonts w:ascii="Arial" w:hAnsi="Arial" w:cs="Arial"/>
          <w:sz w:val="22"/>
          <w:szCs w:val="22"/>
          <w:u w:val="single"/>
        </w:rPr>
        <w:t xml:space="preserve">etain all records pertaining to employment </w:t>
      </w:r>
      <w:r w:rsidR="00C918FA" w:rsidRPr="0072442A">
        <w:rPr>
          <w:rFonts w:ascii="Arial" w:hAnsi="Arial" w:cs="Arial"/>
          <w:sz w:val="22"/>
          <w:szCs w:val="22"/>
        </w:rPr>
        <w:t>including copies of all pay-remittance advice slips, payroll service invoices, HMRC tax and National Insurance remittance slips, Employer-related insurance certificates, holiday and leave records, sickness and absence records, DBS records and training and competency documents; and ensure employees are eligible to work in the UK</w:t>
      </w:r>
      <w:r w:rsidRPr="00B36B34">
        <w:rPr>
          <w:rFonts w:ascii="Arial" w:hAnsi="Arial" w:cs="Arial"/>
          <w:sz w:val="22"/>
          <w:szCs w:val="22"/>
        </w:rPr>
        <w:t>; and</w:t>
      </w:r>
    </w:p>
    <w:p w14:paraId="3559787A" w14:textId="77777777" w:rsidR="00B36B34" w:rsidRPr="0072442A" w:rsidRDefault="00B36B34" w:rsidP="00032C82">
      <w:pPr>
        <w:pStyle w:val="MRNoHead3"/>
        <w:numPr>
          <w:ilvl w:val="0"/>
          <w:numId w:val="0"/>
        </w:numPr>
        <w:ind w:left="2520"/>
        <w:jc w:val="both"/>
        <w:rPr>
          <w:rFonts w:ascii="Arial" w:hAnsi="Arial" w:cs="Arial"/>
          <w:b/>
          <w:sz w:val="22"/>
          <w:szCs w:val="22"/>
          <w:u w:val="single"/>
        </w:rPr>
      </w:pPr>
    </w:p>
    <w:p w14:paraId="51F31640" w14:textId="198BBB92" w:rsidR="00B36B34" w:rsidRPr="0072442A" w:rsidRDefault="00B36B34" w:rsidP="00032C82">
      <w:pPr>
        <w:pStyle w:val="MRNoHead3"/>
        <w:numPr>
          <w:ilvl w:val="2"/>
          <w:numId w:val="30"/>
        </w:numPr>
        <w:jc w:val="both"/>
        <w:rPr>
          <w:rFonts w:ascii="Arial" w:hAnsi="Arial" w:cs="Arial"/>
          <w:b/>
          <w:sz w:val="22"/>
          <w:szCs w:val="22"/>
          <w:u w:val="single"/>
        </w:rPr>
      </w:pPr>
      <w:r>
        <w:rPr>
          <w:rFonts w:ascii="Arial" w:hAnsi="Arial" w:cs="Arial"/>
          <w:sz w:val="22"/>
          <w:szCs w:val="22"/>
          <w:u w:val="single"/>
        </w:rPr>
        <w:t xml:space="preserve">Ensure that all final costs relating to employment are settled including final pay, tax, </w:t>
      </w:r>
      <w:proofErr w:type="gramStart"/>
      <w:r>
        <w:rPr>
          <w:rFonts w:ascii="Arial" w:hAnsi="Arial" w:cs="Arial"/>
          <w:sz w:val="22"/>
          <w:szCs w:val="22"/>
          <w:u w:val="single"/>
        </w:rPr>
        <w:t>pension</w:t>
      </w:r>
      <w:proofErr w:type="gramEnd"/>
      <w:r>
        <w:rPr>
          <w:rFonts w:ascii="Arial" w:hAnsi="Arial" w:cs="Arial"/>
          <w:sz w:val="22"/>
          <w:szCs w:val="22"/>
          <w:u w:val="single"/>
        </w:rPr>
        <w:t xml:space="preserve"> and National Insurance Contributions.</w:t>
      </w:r>
    </w:p>
    <w:p w14:paraId="0739B75B" w14:textId="77777777" w:rsidR="008C1095" w:rsidRPr="008C1095" w:rsidRDefault="008C1095" w:rsidP="00032C82">
      <w:pPr>
        <w:pStyle w:val="MRNoHead3"/>
        <w:numPr>
          <w:ilvl w:val="0"/>
          <w:numId w:val="0"/>
        </w:numPr>
        <w:ind w:left="1418"/>
        <w:jc w:val="both"/>
        <w:rPr>
          <w:rFonts w:ascii="Arial" w:hAnsi="Arial" w:cs="Arial"/>
          <w:b/>
          <w:sz w:val="22"/>
          <w:szCs w:val="22"/>
          <w:u w:val="single"/>
        </w:rPr>
      </w:pPr>
    </w:p>
    <w:p w14:paraId="3DC22907" w14:textId="063F1F49" w:rsidR="008C1095" w:rsidRPr="0072442A" w:rsidRDefault="008C1095" w:rsidP="00032C82">
      <w:pPr>
        <w:pStyle w:val="MRNoHead2"/>
        <w:jc w:val="both"/>
        <w:rPr>
          <w:rFonts w:ascii="Arial" w:hAnsi="Arial" w:cs="Arial"/>
          <w:sz w:val="22"/>
          <w:szCs w:val="22"/>
        </w:rPr>
      </w:pPr>
      <w:r w:rsidRPr="0072442A">
        <w:rPr>
          <w:rFonts w:ascii="Arial" w:hAnsi="Arial" w:cs="Arial"/>
          <w:sz w:val="22"/>
          <w:szCs w:val="22"/>
        </w:rPr>
        <w:t xml:space="preserve">Where any equipment is not available from Core Services, the Third Party agrees that the purchase of such equipment made with the Personal Health Budget will be discussed and agreed with the </w:t>
      </w:r>
      <w:r w:rsidR="002C1B66">
        <w:rPr>
          <w:rFonts w:ascii="Arial" w:hAnsi="Arial" w:cs="Arial"/>
          <w:sz w:val="22"/>
          <w:szCs w:val="22"/>
        </w:rPr>
        <w:t>ICB</w:t>
      </w:r>
      <w:r w:rsidRPr="0072442A">
        <w:rPr>
          <w:rFonts w:ascii="Arial" w:hAnsi="Arial" w:cs="Arial"/>
          <w:sz w:val="22"/>
          <w:szCs w:val="22"/>
        </w:rPr>
        <w:t xml:space="preserve">, with regard </w:t>
      </w:r>
      <w:r w:rsidR="00ED1B60">
        <w:rPr>
          <w:rFonts w:ascii="Arial" w:hAnsi="Arial" w:cs="Arial"/>
          <w:sz w:val="22"/>
          <w:szCs w:val="22"/>
        </w:rPr>
        <w:t xml:space="preserve">also </w:t>
      </w:r>
      <w:r w:rsidRPr="0072442A">
        <w:rPr>
          <w:rFonts w:ascii="Arial" w:hAnsi="Arial" w:cs="Arial"/>
          <w:sz w:val="22"/>
          <w:szCs w:val="22"/>
        </w:rPr>
        <w:t xml:space="preserve">to any costs of repairs, </w:t>
      </w:r>
      <w:proofErr w:type="gramStart"/>
      <w:r w:rsidRPr="0072442A">
        <w:rPr>
          <w:rFonts w:ascii="Arial" w:hAnsi="Arial" w:cs="Arial"/>
          <w:sz w:val="22"/>
          <w:szCs w:val="22"/>
        </w:rPr>
        <w:t>insurance</w:t>
      </w:r>
      <w:proofErr w:type="gramEnd"/>
      <w:r w:rsidRPr="0072442A">
        <w:rPr>
          <w:rFonts w:ascii="Arial" w:hAnsi="Arial" w:cs="Arial"/>
          <w:sz w:val="22"/>
          <w:szCs w:val="22"/>
        </w:rPr>
        <w:t xml:space="preserve"> or replacement and any such costs will be clearly outlined in the Personal Health Budget Support Plan.</w:t>
      </w:r>
    </w:p>
    <w:p w14:paraId="5B5942BF" w14:textId="77777777" w:rsidR="00064481" w:rsidRPr="0072442A" w:rsidRDefault="00064481" w:rsidP="00032C82">
      <w:pPr>
        <w:pStyle w:val="MRNoHead2"/>
        <w:numPr>
          <w:ilvl w:val="0"/>
          <w:numId w:val="0"/>
        </w:numPr>
        <w:ind w:left="1440"/>
        <w:jc w:val="both"/>
        <w:rPr>
          <w:rFonts w:ascii="Arial" w:hAnsi="Arial" w:cs="Arial"/>
          <w:sz w:val="22"/>
          <w:szCs w:val="22"/>
        </w:rPr>
      </w:pPr>
    </w:p>
    <w:p w14:paraId="003449BF" w14:textId="15B00A5B" w:rsidR="00064481" w:rsidRPr="0072442A" w:rsidRDefault="00064481" w:rsidP="00032C82">
      <w:pPr>
        <w:pStyle w:val="MRNoHead2"/>
        <w:jc w:val="both"/>
        <w:rPr>
          <w:rFonts w:ascii="Arial" w:hAnsi="Arial" w:cs="Arial"/>
          <w:sz w:val="22"/>
          <w:szCs w:val="22"/>
        </w:rPr>
      </w:pPr>
      <w:r w:rsidRPr="0072442A">
        <w:rPr>
          <w:rFonts w:ascii="Arial" w:hAnsi="Arial" w:cs="Arial"/>
          <w:sz w:val="22"/>
          <w:szCs w:val="22"/>
        </w:rPr>
        <w:t xml:space="preserve">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and/or Third Party agrees that the </w:t>
      </w:r>
      <w:r w:rsidR="002C1B66">
        <w:rPr>
          <w:rFonts w:ascii="Arial" w:hAnsi="Arial" w:cs="Arial"/>
          <w:sz w:val="22"/>
          <w:szCs w:val="22"/>
        </w:rPr>
        <w:t>ICB</w:t>
      </w:r>
      <w:r w:rsidRPr="0072442A">
        <w:rPr>
          <w:rFonts w:ascii="Arial" w:hAnsi="Arial" w:cs="Arial"/>
          <w:sz w:val="22"/>
          <w:szCs w:val="22"/>
        </w:rPr>
        <w:t xml:space="preserve"> will monitor the Personal Health Budget, the Personal Health Budget Support </w:t>
      </w:r>
      <w:proofErr w:type="gramStart"/>
      <w:r w:rsidRPr="0072442A">
        <w:rPr>
          <w:rFonts w:ascii="Arial" w:hAnsi="Arial" w:cs="Arial"/>
          <w:sz w:val="22"/>
          <w:szCs w:val="22"/>
        </w:rPr>
        <w:t>Plan</w:t>
      </w:r>
      <w:proofErr w:type="gramEnd"/>
      <w:r w:rsidRPr="0072442A">
        <w:rPr>
          <w:rFonts w:ascii="Arial" w:hAnsi="Arial" w:cs="Arial"/>
          <w:sz w:val="22"/>
          <w:szCs w:val="22"/>
        </w:rPr>
        <w:t xml:space="preserve"> and the use of the Personal Health Budget</w:t>
      </w:r>
      <w:r w:rsidRPr="0072442A">
        <w:rPr>
          <w:rFonts w:ascii="Arial" w:hAnsi="Arial" w:cs="Arial"/>
          <w:b/>
          <w:sz w:val="22"/>
          <w:szCs w:val="22"/>
        </w:rPr>
        <w:t xml:space="preserve"> </w:t>
      </w:r>
      <w:r w:rsidRPr="0072442A">
        <w:rPr>
          <w:rFonts w:ascii="Arial" w:hAnsi="Arial" w:cs="Arial"/>
          <w:sz w:val="22"/>
          <w:szCs w:val="22"/>
        </w:rPr>
        <w:t xml:space="preserve">Payments. The following information will be shared, </w:t>
      </w:r>
      <w:proofErr w:type="gramStart"/>
      <w:r w:rsidRPr="0072442A">
        <w:rPr>
          <w:rFonts w:ascii="Arial" w:hAnsi="Arial" w:cs="Arial"/>
          <w:sz w:val="22"/>
          <w:szCs w:val="22"/>
        </w:rPr>
        <w:t>in order to</w:t>
      </w:r>
      <w:proofErr w:type="gramEnd"/>
      <w:r w:rsidRPr="0072442A">
        <w:rPr>
          <w:rFonts w:ascii="Arial" w:hAnsi="Arial" w:cs="Arial"/>
          <w:sz w:val="22"/>
          <w:szCs w:val="22"/>
        </w:rPr>
        <w:t xml:space="preserve"> facilitate this:</w:t>
      </w:r>
    </w:p>
    <w:p w14:paraId="70FDCE7E" w14:textId="77777777" w:rsidR="00064481" w:rsidRPr="0072442A" w:rsidRDefault="00064481" w:rsidP="00032C82">
      <w:pPr>
        <w:pStyle w:val="MRNoHead2"/>
        <w:numPr>
          <w:ilvl w:val="0"/>
          <w:numId w:val="0"/>
        </w:numPr>
        <w:ind w:left="720"/>
        <w:jc w:val="both"/>
        <w:rPr>
          <w:rFonts w:ascii="Arial" w:hAnsi="Arial" w:cs="Arial"/>
          <w:sz w:val="22"/>
          <w:szCs w:val="22"/>
        </w:rPr>
      </w:pPr>
    </w:p>
    <w:p w14:paraId="53E7BB20" w14:textId="465D5093" w:rsidR="00064481" w:rsidRPr="0072442A" w:rsidRDefault="00064481" w:rsidP="00032C82">
      <w:pPr>
        <w:pStyle w:val="MRNoHead3"/>
        <w:jc w:val="both"/>
        <w:rPr>
          <w:rFonts w:ascii="Arial" w:hAnsi="Arial" w:cs="Arial"/>
          <w:sz w:val="22"/>
          <w:szCs w:val="22"/>
        </w:rPr>
      </w:pPr>
      <w:r w:rsidRPr="0072442A">
        <w:rPr>
          <w:rFonts w:ascii="Arial" w:hAnsi="Arial" w:cs="Arial"/>
          <w:sz w:val="22"/>
          <w:szCs w:val="22"/>
        </w:rPr>
        <w:t xml:space="preserve">Personal Health Budget </w:t>
      </w:r>
      <w:r w:rsidR="00ED1B60">
        <w:rPr>
          <w:rFonts w:ascii="Arial" w:hAnsi="Arial" w:cs="Arial"/>
          <w:sz w:val="22"/>
          <w:szCs w:val="22"/>
        </w:rPr>
        <w:t xml:space="preserve">Support </w:t>
      </w:r>
      <w:proofErr w:type="gramStart"/>
      <w:r w:rsidRPr="0072442A">
        <w:rPr>
          <w:rFonts w:ascii="Arial" w:hAnsi="Arial" w:cs="Arial"/>
          <w:sz w:val="22"/>
          <w:szCs w:val="22"/>
        </w:rPr>
        <w:t>Plan;</w:t>
      </w:r>
      <w:proofErr w:type="gramEnd"/>
    </w:p>
    <w:p w14:paraId="7C028C85" w14:textId="77777777" w:rsidR="00064481" w:rsidRPr="0072442A" w:rsidRDefault="00064481" w:rsidP="00032C82">
      <w:pPr>
        <w:pStyle w:val="MRNoHead3"/>
        <w:numPr>
          <w:ilvl w:val="0"/>
          <w:numId w:val="0"/>
        </w:numPr>
        <w:ind w:left="2520"/>
        <w:jc w:val="both"/>
        <w:rPr>
          <w:rFonts w:ascii="Arial" w:hAnsi="Arial" w:cs="Arial"/>
          <w:sz w:val="22"/>
          <w:szCs w:val="22"/>
        </w:rPr>
      </w:pPr>
    </w:p>
    <w:p w14:paraId="08D5B89D" w14:textId="481BE972" w:rsidR="00064481" w:rsidRPr="0072442A" w:rsidRDefault="00064481" w:rsidP="00032C82">
      <w:pPr>
        <w:pStyle w:val="MRNoHead3"/>
        <w:jc w:val="both"/>
        <w:rPr>
          <w:rFonts w:ascii="Arial" w:hAnsi="Arial" w:cs="Arial"/>
          <w:sz w:val="22"/>
          <w:szCs w:val="22"/>
        </w:rPr>
      </w:pPr>
      <w:r w:rsidRPr="0072442A">
        <w:rPr>
          <w:rFonts w:ascii="Arial" w:hAnsi="Arial" w:cs="Arial"/>
          <w:sz w:val="22"/>
          <w:szCs w:val="22"/>
        </w:rPr>
        <w:t xml:space="preserve">Contact details for the </w:t>
      </w:r>
      <w:r w:rsidR="000154C2" w:rsidRPr="0072442A">
        <w:rPr>
          <w:rFonts w:ascii="Arial" w:hAnsi="Arial" w:cs="Arial"/>
          <w:sz w:val="22"/>
          <w:szCs w:val="22"/>
        </w:rPr>
        <w:t>Patient or their Representative</w:t>
      </w:r>
      <w:r w:rsidRPr="0072442A">
        <w:rPr>
          <w:rFonts w:ascii="Arial" w:hAnsi="Arial" w:cs="Arial"/>
          <w:sz w:val="22"/>
          <w:szCs w:val="22"/>
        </w:rPr>
        <w:t>; and</w:t>
      </w:r>
    </w:p>
    <w:p w14:paraId="0A1820E7" w14:textId="77777777" w:rsidR="00064481" w:rsidRPr="0072442A" w:rsidRDefault="00064481" w:rsidP="00032C82">
      <w:pPr>
        <w:pStyle w:val="MRNoHead3"/>
        <w:numPr>
          <w:ilvl w:val="0"/>
          <w:numId w:val="0"/>
        </w:numPr>
        <w:ind w:left="2520"/>
        <w:jc w:val="both"/>
        <w:rPr>
          <w:rFonts w:ascii="Arial" w:hAnsi="Arial" w:cs="Arial"/>
          <w:sz w:val="22"/>
          <w:szCs w:val="22"/>
        </w:rPr>
      </w:pPr>
    </w:p>
    <w:p w14:paraId="5AB2E46E" w14:textId="77777777" w:rsidR="00064481" w:rsidRPr="0072442A" w:rsidRDefault="00064481" w:rsidP="00032C82">
      <w:pPr>
        <w:pStyle w:val="MRNoHead3"/>
        <w:jc w:val="both"/>
        <w:rPr>
          <w:rFonts w:ascii="Arial" w:hAnsi="Arial" w:cs="Arial"/>
          <w:sz w:val="22"/>
          <w:szCs w:val="22"/>
        </w:rPr>
      </w:pPr>
      <w:r w:rsidRPr="0072442A">
        <w:rPr>
          <w:rFonts w:ascii="Arial" w:hAnsi="Arial" w:cs="Arial"/>
          <w:sz w:val="22"/>
          <w:szCs w:val="22"/>
        </w:rPr>
        <w:t>Details of the Bank Account.</w:t>
      </w:r>
    </w:p>
    <w:p w14:paraId="1BF237BD" w14:textId="77777777" w:rsidR="00064481" w:rsidRPr="0072442A" w:rsidRDefault="00064481" w:rsidP="00032C82">
      <w:pPr>
        <w:pStyle w:val="MRNoHead3"/>
        <w:numPr>
          <w:ilvl w:val="0"/>
          <w:numId w:val="0"/>
        </w:numPr>
        <w:jc w:val="both"/>
        <w:rPr>
          <w:rFonts w:ascii="Arial" w:hAnsi="Arial" w:cs="Arial"/>
          <w:sz w:val="22"/>
          <w:szCs w:val="22"/>
        </w:rPr>
      </w:pPr>
    </w:p>
    <w:p w14:paraId="5FEFA77E" w14:textId="71D7A110" w:rsidR="00064481" w:rsidRPr="0072442A" w:rsidRDefault="00064481" w:rsidP="00032C82">
      <w:pPr>
        <w:pStyle w:val="MRNoHead2"/>
        <w:jc w:val="both"/>
        <w:rPr>
          <w:rFonts w:ascii="Arial" w:hAnsi="Arial" w:cs="Arial"/>
          <w:sz w:val="22"/>
          <w:szCs w:val="22"/>
        </w:rPr>
      </w:pPr>
      <w:r w:rsidRPr="0072442A">
        <w:rPr>
          <w:rFonts w:ascii="Arial" w:hAnsi="Arial" w:cs="Arial"/>
          <w:sz w:val="22"/>
          <w:szCs w:val="22"/>
        </w:rPr>
        <w:t xml:space="preserve">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and/or Third Party agrees to notify any change of address and/or GP to the PHB Nurse.</w:t>
      </w:r>
    </w:p>
    <w:p w14:paraId="01BAF84F" w14:textId="77777777" w:rsidR="00064481" w:rsidRPr="00032C82" w:rsidRDefault="00064481" w:rsidP="00032C82">
      <w:pPr>
        <w:pStyle w:val="MRNoHead2"/>
        <w:numPr>
          <w:ilvl w:val="0"/>
          <w:numId w:val="0"/>
        </w:numPr>
        <w:ind w:left="1440"/>
        <w:jc w:val="both"/>
        <w:rPr>
          <w:rFonts w:ascii="Arial" w:hAnsi="Arial" w:cs="Arial"/>
          <w:b/>
          <w:sz w:val="22"/>
          <w:szCs w:val="22"/>
        </w:rPr>
      </w:pPr>
    </w:p>
    <w:p w14:paraId="0005D0EF" w14:textId="54BC6727" w:rsidR="0052708F" w:rsidRPr="00032C82" w:rsidRDefault="00916F3E" w:rsidP="00032C82">
      <w:pPr>
        <w:pStyle w:val="MRNoHead1"/>
        <w:jc w:val="both"/>
        <w:rPr>
          <w:rFonts w:ascii="Arial" w:hAnsi="Arial" w:cs="Arial"/>
          <w:b/>
          <w:sz w:val="22"/>
          <w:szCs w:val="22"/>
        </w:rPr>
      </w:pPr>
      <w:r w:rsidRPr="00032C82">
        <w:rPr>
          <w:rFonts w:ascii="Arial" w:hAnsi="Arial" w:cs="Arial"/>
          <w:b/>
          <w:sz w:val="22"/>
          <w:szCs w:val="22"/>
        </w:rPr>
        <w:t xml:space="preserve">The </w:t>
      </w:r>
      <w:r w:rsidR="002C1B66">
        <w:rPr>
          <w:rFonts w:ascii="Arial" w:hAnsi="Arial" w:cs="Arial"/>
          <w:b/>
          <w:sz w:val="22"/>
          <w:szCs w:val="22"/>
        </w:rPr>
        <w:t>ICB</w:t>
      </w:r>
      <w:r w:rsidRPr="00032C82">
        <w:rPr>
          <w:rFonts w:ascii="Arial" w:hAnsi="Arial" w:cs="Arial"/>
          <w:b/>
          <w:sz w:val="22"/>
          <w:szCs w:val="22"/>
        </w:rPr>
        <w:t xml:space="preserve">’s Rights and Responsibilities </w:t>
      </w:r>
    </w:p>
    <w:p w14:paraId="7A2D12E0" w14:textId="77777777" w:rsidR="0052708F" w:rsidRPr="0072442A" w:rsidRDefault="0052708F" w:rsidP="00032C82">
      <w:pPr>
        <w:jc w:val="both"/>
        <w:rPr>
          <w:rFonts w:ascii="Arial" w:hAnsi="Arial" w:cs="Arial"/>
          <w:sz w:val="22"/>
          <w:szCs w:val="22"/>
        </w:rPr>
      </w:pPr>
    </w:p>
    <w:p w14:paraId="2E3A021B" w14:textId="2F6F9095" w:rsidR="0052708F" w:rsidRPr="0072442A" w:rsidRDefault="00916F3E" w:rsidP="00032C82">
      <w:pPr>
        <w:pStyle w:val="MRNoHead2"/>
        <w:jc w:val="both"/>
        <w:rPr>
          <w:rFonts w:ascii="Arial" w:hAnsi="Arial" w:cs="Arial"/>
          <w:sz w:val="22"/>
          <w:szCs w:val="22"/>
        </w:rPr>
      </w:pPr>
      <w:r w:rsidRPr="0072442A">
        <w:rPr>
          <w:rFonts w:ascii="Arial" w:hAnsi="Arial" w:cs="Arial"/>
          <w:sz w:val="22"/>
          <w:szCs w:val="22"/>
        </w:rPr>
        <w:lastRenderedPageBreak/>
        <w:t xml:space="preserve">The </w:t>
      </w:r>
      <w:r w:rsidR="002C1B66">
        <w:rPr>
          <w:rFonts w:ascii="Arial" w:hAnsi="Arial" w:cs="Arial"/>
          <w:sz w:val="22"/>
          <w:szCs w:val="22"/>
        </w:rPr>
        <w:t>ICB</w:t>
      </w:r>
      <w:r w:rsidRPr="0072442A">
        <w:rPr>
          <w:rFonts w:ascii="Arial" w:hAnsi="Arial" w:cs="Arial"/>
          <w:sz w:val="22"/>
          <w:szCs w:val="22"/>
        </w:rPr>
        <w:t xml:space="preserve"> will agree with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and Third Party and advise them of significant potential risks arising in relation to the making of Personal Health Budget Payments and the means of mitigating those risks.</w:t>
      </w:r>
      <w:bookmarkStart w:id="30" w:name="_Ref336952631"/>
    </w:p>
    <w:p w14:paraId="026F8846" w14:textId="77777777" w:rsidR="0052708F" w:rsidRPr="0072442A" w:rsidRDefault="0052708F" w:rsidP="00032C82">
      <w:pPr>
        <w:tabs>
          <w:tab w:val="num" w:pos="720"/>
        </w:tabs>
        <w:ind w:left="720" w:hanging="720"/>
        <w:jc w:val="both"/>
        <w:rPr>
          <w:rFonts w:ascii="Arial" w:hAnsi="Arial" w:cs="Arial"/>
          <w:sz w:val="22"/>
          <w:szCs w:val="22"/>
        </w:rPr>
      </w:pPr>
    </w:p>
    <w:p w14:paraId="0BCB9D54" w14:textId="39591E3E" w:rsidR="0052708F" w:rsidRPr="0072442A" w:rsidRDefault="00916F3E" w:rsidP="00032C82">
      <w:pPr>
        <w:pStyle w:val="MRNoHead2"/>
        <w:jc w:val="both"/>
        <w:rPr>
          <w:rFonts w:ascii="Arial" w:hAnsi="Arial" w:cs="Arial"/>
          <w:sz w:val="22"/>
          <w:szCs w:val="22"/>
        </w:rPr>
      </w:pPr>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retains responsibility </w:t>
      </w:r>
      <w:r w:rsidR="00ED1B60">
        <w:rPr>
          <w:rFonts w:ascii="Arial" w:hAnsi="Arial" w:cs="Arial"/>
          <w:sz w:val="22"/>
          <w:szCs w:val="22"/>
        </w:rPr>
        <w:t>for</w:t>
      </w:r>
      <w:r w:rsidRPr="0072442A">
        <w:rPr>
          <w:rFonts w:ascii="Arial" w:hAnsi="Arial" w:cs="Arial"/>
          <w:sz w:val="22"/>
          <w:szCs w:val="22"/>
        </w:rPr>
        <w:t xml:space="preserve"> review</w:t>
      </w:r>
      <w:r w:rsidR="00ED1B60">
        <w:rPr>
          <w:rFonts w:ascii="Arial" w:hAnsi="Arial" w:cs="Arial"/>
          <w:sz w:val="22"/>
          <w:szCs w:val="22"/>
        </w:rPr>
        <w:t>ing</w:t>
      </w:r>
      <w:r w:rsidRPr="0072442A">
        <w:rPr>
          <w:rFonts w:ascii="Arial" w:hAnsi="Arial" w:cs="Arial"/>
          <w:sz w:val="22"/>
          <w:szCs w:val="22"/>
        </w:rPr>
        <w:t xml:space="preserve"> the </w:t>
      </w:r>
      <w:r w:rsidR="00D43305" w:rsidRPr="0072442A">
        <w:rPr>
          <w:rFonts w:ascii="Arial" w:hAnsi="Arial" w:cs="Arial"/>
          <w:sz w:val="22"/>
          <w:szCs w:val="22"/>
        </w:rPr>
        <w:t xml:space="preserve">Patient’s </w:t>
      </w:r>
      <w:r w:rsidRPr="0072442A">
        <w:rPr>
          <w:rFonts w:ascii="Arial" w:hAnsi="Arial" w:cs="Arial"/>
          <w:sz w:val="22"/>
          <w:szCs w:val="22"/>
        </w:rPr>
        <w:t xml:space="preserve">health care needs and will therefore appoint or identify the </w:t>
      </w:r>
      <w:r w:rsidR="00427D42" w:rsidRPr="0072442A">
        <w:rPr>
          <w:rFonts w:ascii="Arial" w:hAnsi="Arial" w:cs="Arial"/>
          <w:sz w:val="22"/>
          <w:szCs w:val="22"/>
        </w:rPr>
        <w:t>PHB Nurse</w:t>
      </w:r>
      <w:r w:rsidRPr="0072442A">
        <w:rPr>
          <w:rFonts w:ascii="Arial" w:hAnsi="Arial" w:cs="Arial"/>
          <w:sz w:val="22"/>
          <w:szCs w:val="22"/>
        </w:rPr>
        <w:t xml:space="preserve"> to assess that the needs as agreed in the Personal Health Budget Support Plan are being met. The </w:t>
      </w:r>
      <w:r w:rsidR="00427D42" w:rsidRPr="0072442A">
        <w:rPr>
          <w:rFonts w:ascii="Arial" w:hAnsi="Arial" w:cs="Arial"/>
          <w:sz w:val="22"/>
          <w:szCs w:val="22"/>
        </w:rPr>
        <w:t>PHB Nurse</w:t>
      </w:r>
      <w:r w:rsidRPr="0072442A">
        <w:rPr>
          <w:rFonts w:ascii="Arial" w:hAnsi="Arial" w:cs="Arial"/>
          <w:sz w:val="22"/>
          <w:szCs w:val="22"/>
        </w:rPr>
        <w:t xml:space="preserve"> will be responsible for reviewing the Personal Health Budget Support Plan and:</w:t>
      </w:r>
      <w:bookmarkEnd w:id="30"/>
    </w:p>
    <w:p w14:paraId="1D5F6654" w14:textId="77777777" w:rsidR="0052708F" w:rsidRPr="0072442A" w:rsidRDefault="0052708F" w:rsidP="00032C82">
      <w:pPr>
        <w:tabs>
          <w:tab w:val="left" w:pos="284"/>
          <w:tab w:val="num" w:pos="709"/>
        </w:tabs>
        <w:ind w:left="709" w:hanging="709"/>
        <w:jc w:val="both"/>
        <w:rPr>
          <w:rFonts w:ascii="Arial" w:hAnsi="Arial" w:cs="Arial"/>
          <w:sz w:val="22"/>
          <w:szCs w:val="22"/>
        </w:rPr>
      </w:pPr>
    </w:p>
    <w:p w14:paraId="6FE56192" w14:textId="68C48370" w:rsidR="0052708F"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Monitoring the </w:t>
      </w:r>
      <w:r w:rsidR="00D43305" w:rsidRPr="0072442A">
        <w:rPr>
          <w:rFonts w:ascii="Arial" w:hAnsi="Arial" w:cs="Arial"/>
          <w:sz w:val="22"/>
          <w:szCs w:val="22"/>
        </w:rPr>
        <w:t xml:space="preserve">Patient’s </w:t>
      </w:r>
      <w:r w:rsidRPr="0072442A">
        <w:rPr>
          <w:rFonts w:ascii="Arial" w:hAnsi="Arial" w:cs="Arial"/>
          <w:sz w:val="22"/>
          <w:szCs w:val="22"/>
        </w:rPr>
        <w:t xml:space="preserve">health needs and the making of Personal Health Budget Payments to the Third </w:t>
      </w:r>
      <w:proofErr w:type="gramStart"/>
      <w:r w:rsidRPr="0072442A">
        <w:rPr>
          <w:rFonts w:ascii="Arial" w:hAnsi="Arial" w:cs="Arial"/>
          <w:sz w:val="22"/>
          <w:szCs w:val="22"/>
        </w:rPr>
        <w:t>Party;</w:t>
      </w:r>
      <w:proofErr w:type="gramEnd"/>
    </w:p>
    <w:p w14:paraId="4DDD106B" w14:textId="77777777" w:rsidR="0052708F" w:rsidRPr="0072442A" w:rsidRDefault="0052708F" w:rsidP="00032C82">
      <w:pPr>
        <w:pStyle w:val="MRNoHead3"/>
        <w:numPr>
          <w:ilvl w:val="0"/>
          <w:numId w:val="0"/>
        </w:numPr>
        <w:ind w:left="2520"/>
        <w:jc w:val="both"/>
        <w:rPr>
          <w:rFonts w:ascii="Arial" w:hAnsi="Arial" w:cs="Arial"/>
          <w:sz w:val="22"/>
          <w:szCs w:val="22"/>
        </w:rPr>
      </w:pPr>
    </w:p>
    <w:p w14:paraId="34CBAA2B" w14:textId="77777777" w:rsidR="0052708F"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Arranging for the review of Personal Health Budget Payments under the terms of this </w:t>
      </w:r>
      <w:proofErr w:type="gramStart"/>
      <w:r w:rsidRPr="0072442A">
        <w:rPr>
          <w:rFonts w:ascii="Arial" w:hAnsi="Arial" w:cs="Arial"/>
          <w:sz w:val="22"/>
          <w:szCs w:val="22"/>
        </w:rPr>
        <w:t>Agreement;</w:t>
      </w:r>
      <w:proofErr w:type="gramEnd"/>
    </w:p>
    <w:p w14:paraId="044C1089" w14:textId="77777777" w:rsidR="0052708F" w:rsidRPr="0072442A" w:rsidRDefault="0052708F" w:rsidP="00032C82">
      <w:pPr>
        <w:pStyle w:val="MRNoHead3"/>
        <w:numPr>
          <w:ilvl w:val="0"/>
          <w:numId w:val="0"/>
        </w:numPr>
        <w:ind w:left="2520"/>
        <w:jc w:val="both"/>
        <w:rPr>
          <w:rFonts w:ascii="Arial" w:hAnsi="Arial" w:cs="Arial"/>
          <w:sz w:val="22"/>
          <w:szCs w:val="22"/>
        </w:rPr>
      </w:pPr>
    </w:p>
    <w:p w14:paraId="7523143C" w14:textId="0F4107A1" w:rsidR="0052708F"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Liaising between the </w:t>
      </w:r>
      <w:r w:rsidR="002C1B66">
        <w:rPr>
          <w:rFonts w:ascii="Arial" w:hAnsi="Arial" w:cs="Arial"/>
          <w:sz w:val="22"/>
          <w:szCs w:val="22"/>
        </w:rPr>
        <w:t>ICB</w:t>
      </w:r>
      <w:r w:rsidRPr="0072442A">
        <w:rPr>
          <w:rFonts w:ascii="Arial" w:hAnsi="Arial" w:cs="Arial"/>
          <w:sz w:val="22"/>
          <w:szCs w:val="22"/>
        </w:rPr>
        <w:t xml:space="preserve"> and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and the Third Party in connection with the subject matter of this Agreement.</w:t>
      </w:r>
    </w:p>
    <w:p w14:paraId="455E03E7" w14:textId="5C844A8D" w:rsidR="0052708F" w:rsidRPr="0072442A" w:rsidRDefault="0052708F" w:rsidP="00032C82">
      <w:pPr>
        <w:jc w:val="both"/>
        <w:rPr>
          <w:rFonts w:ascii="Arial" w:hAnsi="Arial" w:cs="Arial"/>
          <w:sz w:val="22"/>
          <w:szCs w:val="22"/>
        </w:rPr>
      </w:pPr>
    </w:p>
    <w:p w14:paraId="42C89E58" w14:textId="2140F14D" w:rsidR="0052708F" w:rsidRPr="0072442A" w:rsidRDefault="00916F3E" w:rsidP="00032C82">
      <w:pPr>
        <w:pStyle w:val="MRNoHead2"/>
        <w:jc w:val="both"/>
        <w:rPr>
          <w:rFonts w:ascii="Arial" w:hAnsi="Arial" w:cs="Arial"/>
          <w:sz w:val="22"/>
          <w:szCs w:val="22"/>
        </w:rPr>
      </w:pPr>
      <w:r w:rsidRPr="0072442A">
        <w:rPr>
          <w:rFonts w:ascii="Arial" w:hAnsi="Arial" w:cs="Arial"/>
          <w:sz w:val="22"/>
          <w:szCs w:val="22"/>
        </w:rPr>
        <w:t xml:space="preserve">The Personal Health Budget in the form of Personal Health Budget Payments will be paid by the </w:t>
      </w:r>
      <w:r w:rsidR="002C1B66">
        <w:rPr>
          <w:rFonts w:ascii="Arial" w:hAnsi="Arial" w:cs="Arial"/>
          <w:sz w:val="22"/>
          <w:szCs w:val="22"/>
        </w:rPr>
        <w:t>ICB</w:t>
      </w:r>
      <w:r w:rsidRPr="0072442A">
        <w:rPr>
          <w:rFonts w:ascii="Arial" w:hAnsi="Arial" w:cs="Arial"/>
          <w:sz w:val="22"/>
          <w:szCs w:val="22"/>
        </w:rPr>
        <w:t xml:space="preserve"> into the Bank Account for the purpose of the </w:t>
      </w:r>
      <w:r w:rsidR="001B393D" w:rsidRPr="0072442A">
        <w:rPr>
          <w:rFonts w:ascii="Arial" w:hAnsi="Arial" w:cs="Arial"/>
          <w:sz w:val="22"/>
          <w:szCs w:val="22"/>
        </w:rPr>
        <w:t>Third Party</w:t>
      </w:r>
      <w:r w:rsidRPr="0072442A">
        <w:rPr>
          <w:rFonts w:ascii="Arial" w:hAnsi="Arial" w:cs="Arial"/>
          <w:sz w:val="22"/>
          <w:szCs w:val="22"/>
        </w:rPr>
        <w:t xml:space="preserve"> receiving payments</w:t>
      </w:r>
      <w:r w:rsidR="001B393D" w:rsidRPr="0072442A">
        <w:rPr>
          <w:rFonts w:ascii="Arial" w:hAnsi="Arial" w:cs="Arial"/>
          <w:sz w:val="22"/>
          <w:szCs w:val="22"/>
        </w:rPr>
        <w:t xml:space="preserve"> (on behalf of the </w:t>
      </w:r>
      <w:r w:rsidR="002F0D41" w:rsidRPr="0072442A">
        <w:rPr>
          <w:rFonts w:ascii="Arial" w:hAnsi="Arial" w:cs="Arial"/>
          <w:sz w:val="22"/>
          <w:szCs w:val="22"/>
        </w:rPr>
        <w:t>Patient</w:t>
      </w:r>
      <w:r w:rsidR="001B393D" w:rsidRPr="0072442A">
        <w:rPr>
          <w:rFonts w:ascii="Arial" w:hAnsi="Arial" w:cs="Arial"/>
          <w:sz w:val="22"/>
          <w:szCs w:val="22"/>
        </w:rPr>
        <w:t>)</w:t>
      </w:r>
      <w:r w:rsidRPr="0072442A">
        <w:rPr>
          <w:rFonts w:ascii="Arial" w:hAnsi="Arial" w:cs="Arial"/>
          <w:sz w:val="22"/>
          <w:szCs w:val="22"/>
        </w:rPr>
        <w:t xml:space="preserve"> for the cost of the Support which the </w:t>
      </w:r>
      <w:r w:rsidR="002C1B66">
        <w:rPr>
          <w:rFonts w:ascii="Arial" w:hAnsi="Arial" w:cs="Arial"/>
          <w:sz w:val="22"/>
          <w:szCs w:val="22"/>
        </w:rPr>
        <w:t>ICB</w:t>
      </w:r>
      <w:r w:rsidRPr="0072442A">
        <w:rPr>
          <w:rFonts w:ascii="Arial" w:hAnsi="Arial" w:cs="Arial"/>
          <w:sz w:val="22"/>
          <w:szCs w:val="22"/>
        </w:rPr>
        <w:t xml:space="preserve"> has assessed is needed by the </w:t>
      </w:r>
      <w:r w:rsidR="00D43305" w:rsidRPr="0072442A">
        <w:rPr>
          <w:rFonts w:ascii="Arial" w:hAnsi="Arial" w:cs="Arial"/>
          <w:sz w:val="22"/>
          <w:szCs w:val="22"/>
        </w:rPr>
        <w:t xml:space="preserve">Patient </w:t>
      </w:r>
      <w:r w:rsidRPr="0072442A">
        <w:rPr>
          <w:rFonts w:ascii="Arial" w:hAnsi="Arial" w:cs="Arial"/>
          <w:sz w:val="22"/>
          <w:szCs w:val="22"/>
        </w:rPr>
        <w:t xml:space="preserve">in accordance with clause </w:t>
      </w:r>
      <w:r w:rsidRPr="0072442A">
        <w:rPr>
          <w:rFonts w:ascii="Arial" w:hAnsi="Arial" w:cs="Arial"/>
          <w:sz w:val="22"/>
          <w:szCs w:val="22"/>
        </w:rPr>
        <w:fldChar w:fldCharType="begin"/>
      </w:r>
      <w:r w:rsidRPr="0072442A">
        <w:rPr>
          <w:rFonts w:ascii="Arial" w:hAnsi="Arial" w:cs="Arial"/>
          <w:sz w:val="22"/>
          <w:szCs w:val="22"/>
        </w:rPr>
        <w:instrText xml:space="preserve"> REF _Ref336968652 \r \h  \* MERGEFORMAT </w:instrText>
      </w:r>
      <w:r w:rsidRPr="0072442A">
        <w:rPr>
          <w:rFonts w:ascii="Arial" w:hAnsi="Arial" w:cs="Arial"/>
          <w:sz w:val="22"/>
          <w:szCs w:val="22"/>
        </w:rPr>
      </w:r>
      <w:r w:rsidRPr="0072442A">
        <w:rPr>
          <w:rFonts w:ascii="Arial" w:hAnsi="Arial" w:cs="Arial"/>
          <w:sz w:val="22"/>
          <w:szCs w:val="22"/>
        </w:rPr>
        <w:fldChar w:fldCharType="separate"/>
      </w:r>
      <w:r w:rsidR="002E0337">
        <w:rPr>
          <w:rFonts w:ascii="Arial" w:hAnsi="Arial" w:cs="Arial"/>
          <w:sz w:val="22"/>
          <w:szCs w:val="22"/>
        </w:rPr>
        <w:t>4</w:t>
      </w:r>
      <w:r w:rsidRPr="0072442A">
        <w:rPr>
          <w:rFonts w:ascii="Arial" w:hAnsi="Arial" w:cs="Arial"/>
          <w:sz w:val="22"/>
          <w:szCs w:val="22"/>
        </w:rPr>
        <w:fldChar w:fldCharType="end"/>
      </w:r>
      <w:r w:rsidRPr="0072442A">
        <w:rPr>
          <w:rFonts w:ascii="Arial" w:hAnsi="Arial" w:cs="Arial"/>
          <w:sz w:val="22"/>
          <w:szCs w:val="22"/>
        </w:rPr>
        <w:t xml:space="preserve"> of this Agreement.</w:t>
      </w:r>
    </w:p>
    <w:p w14:paraId="256F5F40" w14:textId="77777777" w:rsidR="0052708F" w:rsidRPr="0072442A" w:rsidRDefault="0052708F" w:rsidP="00032C82">
      <w:pPr>
        <w:jc w:val="both"/>
        <w:rPr>
          <w:rFonts w:ascii="Arial" w:hAnsi="Arial" w:cs="Arial"/>
          <w:sz w:val="22"/>
          <w:szCs w:val="22"/>
        </w:rPr>
      </w:pPr>
    </w:p>
    <w:p w14:paraId="3CA5E674" w14:textId="0105445D" w:rsidR="0052708F" w:rsidRPr="0072442A" w:rsidRDefault="00916F3E" w:rsidP="00032C82">
      <w:pPr>
        <w:pStyle w:val="MRNoHead2"/>
        <w:jc w:val="both"/>
        <w:rPr>
          <w:rFonts w:ascii="Arial" w:hAnsi="Arial" w:cs="Arial"/>
          <w:b/>
          <w:sz w:val="22"/>
          <w:szCs w:val="22"/>
          <w:u w:val="single"/>
        </w:rPr>
      </w:pPr>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reserves the right to require that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or the Third Party do not secure Support from a particular service provider as indicated by the </w:t>
      </w:r>
      <w:r w:rsidR="002C1B66">
        <w:rPr>
          <w:rFonts w:ascii="Arial" w:hAnsi="Arial" w:cs="Arial"/>
          <w:sz w:val="22"/>
          <w:szCs w:val="22"/>
        </w:rPr>
        <w:t>ICB</w:t>
      </w:r>
      <w:r w:rsidRPr="0072442A">
        <w:rPr>
          <w:rFonts w:ascii="Arial" w:hAnsi="Arial" w:cs="Arial"/>
          <w:sz w:val="22"/>
          <w:szCs w:val="22"/>
        </w:rPr>
        <w:t xml:space="preserve"> in this Agreement or </w:t>
      </w:r>
      <w:r w:rsidR="001B393D" w:rsidRPr="0072442A">
        <w:rPr>
          <w:rFonts w:ascii="Arial" w:hAnsi="Arial" w:cs="Arial"/>
          <w:sz w:val="22"/>
          <w:szCs w:val="22"/>
        </w:rPr>
        <w:t xml:space="preserve">as shall be </w:t>
      </w:r>
      <w:r w:rsidRPr="0072442A">
        <w:rPr>
          <w:rFonts w:ascii="Arial" w:hAnsi="Arial" w:cs="Arial"/>
          <w:sz w:val="22"/>
          <w:szCs w:val="22"/>
        </w:rPr>
        <w:t xml:space="preserve">otherwise notified to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or Third Party by the </w:t>
      </w:r>
      <w:r w:rsidR="002C1B66">
        <w:rPr>
          <w:rFonts w:ascii="Arial" w:hAnsi="Arial" w:cs="Arial"/>
          <w:sz w:val="22"/>
          <w:szCs w:val="22"/>
        </w:rPr>
        <w:t>ICB</w:t>
      </w:r>
      <w:r w:rsidRPr="0072442A">
        <w:rPr>
          <w:rFonts w:ascii="Arial" w:hAnsi="Arial" w:cs="Arial"/>
          <w:sz w:val="22"/>
          <w:szCs w:val="22"/>
        </w:rPr>
        <w:t xml:space="preserve">. </w:t>
      </w:r>
      <w:r w:rsidRPr="0072442A">
        <w:rPr>
          <w:rFonts w:ascii="Arial" w:hAnsi="Arial" w:cs="Arial"/>
          <w:b/>
          <w:sz w:val="22"/>
          <w:szCs w:val="22"/>
          <w:u w:val="single"/>
        </w:rPr>
        <w:t xml:space="preserve">The </w:t>
      </w:r>
      <w:r w:rsidR="000154C2" w:rsidRPr="0072442A">
        <w:rPr>
          <w:rFonts w:ascii="Arial" w:hAnsi="Arial" w:cs="Arial"/>
          <w:b/>
          <w:sz w:val="22"/>
          <w:szCs w:val="22"/>
          <w:u w:val="single"/>
        </w:rPr>
        <w:t>Patient or their Representative</w:t>
      </w:r>
      <w:r w:rsidR="00D43305" w:rsidRPr="0072442A">
        <w:rPr>
          <w:rFonts w:ascii="Arial" w:hAnsi="Arial" w:cs="Arial"/>
          <w:b/>
          <w:sz w:val="22"/>
          <w:szCs w:val="22"/>
          <w:u w:val="single"/>
        </w:rPr>
        <w:t xml:space="preserve"> </w:t>
      </w:r>
      <w:r w:rsidRPr="0072442A">
        <w:rPr>
          <w:rFonts w:ascii="Arial" w:hAnsi="Arial" w:cs="Arial"/>
          <w:b/>
          <w:sz w:val="22"/>
          <w:szCs w:val="22"/>
          <w:u w:val="single"/>
        </w:rPr>
        <w:t xml:space="preserve">and the Third Party agree not to use the Personal Health Budget Payment to purchase the Support from a </w:t>
      </w:r>
      <w:r w:rsidR="005953A9" w:rsidRPr="0072442A">
        <w:rPr>
          <w:rFonts w:ascii="Arial" w:hAnsi="Arial" w:cs="Arial"/>
          <w:b/>
          <w:sz w:val="22"/>
          <w:szCs w:val="22"/>
          <w:u w:val="single"/>
        </w:rPr>
        <w:t>C</w:t>
      </w:r>
      <w:r w:rsidRPr="0072442A">
        <w:rPr>
          <w:rFonts w:ascii="Arial" w:hAnsi="Arial" w:cs="Arial"/>
          <w:b/>
          <w:sz w:val="22"/>
          <w:szCs w:val="22"/>
          <w:u w:val="single"/>
        </w:rPr>
        <w:t xml:space="preserve">lose </w:t>
      </w:r>
      <w:r w:rsidR="005953A9" w:rsidRPr="0072442A">
        <w:rPr>
          <w:rFonts w:ascii="Arial" w:hAnsi="Arial" w:cs="Arial"/>
          <w:b/>
          <w:sz w:val="22"/>
          <w:szCs w:val="22"/>
          <w:u w:val="single"/>
        </w:rPr>
        <w:t>F</w:t>
      </w:r>
      <w:r w:rsidRPr="0072442A">
        <w:rPr>
          <w:rFonts w:ascii="Arial" w:hAnsi="Arial" w:cs="Arial"/>
          <w:b/>
          <w:sz w:val="22"/>
          <w:szCs w:val="22"/>
          <w:u w:val="single"/>
        </w:rPr>
        <w:t xml:space="preserve">amily </w:t>
      </w:r>
      <w:r w:rsidR="005953A9" w:rsidRPr="0072442A">
        <w:rPr>
          <w:rFonts w:ascii="Arial" w:hAnsi="Arial" w:cs="Arial"/>
          <w:b/>
          <w:sz w:val="22"/>
          <w:szCs w:val="22"/>
          <w:u w:val="single"/>
        </w:rPr>
        <w:t>M</w:t>
      </w:r>
      <w:r w:rsidRPr="0072442A">
        <w:rPr>
          <w:rFonts w:ascii="Arial" w:hAnsi="Arial" w:cs="Arial"/>
          <w:b/>
          <w:sz w:val="22"/>
          <w:szCs w:val="22"/>
          <w:u w:val="single"/>
        </w:rPr>
        <w:t xml:space="preserve">ember of the </w:t>
      </w:r>
      <w:r w:rsidR="00D43305" w:rsidRPr="0072442A">
        <w:rPr>
          <w:rFonts w:ascii="Arial" w:hAnsi="Arial" w:cs="Arial"/>
          <w:b/>
          <w:sz w:val="22"/>
          <w:szCs w:val="22"/>
          <w:u w:val="single"/>
        </w:rPr>
        <w:t xml:space="preserve">Patient </w:t>
      </w:r>
      <w:r w:rsidRPr="0072442A">
        <w:rPr>
          <w:rFonts w:ascii="Arial" w:hAnsi="Arial" w:cs="Arial"/>
          <w:b/>
          <w:sz w:val="22"/>
          <w:szCs w:val="22"/>
          <w:u w:val="single"/>
        </w:rPr>
        <w:t xml:space="preserve">if they are living in the same household as the </w:t>
      </w:r>
      <w:r w:rsidR="00D43305" w:rsidRPr="0072442A">
        <w:rPr>
          <w:rFonts w:ascii="Arial" w:hAnsi="Arial" w:cs="Arial"/>
          <w:b/>
          <w:sz w:val="22"/>
          <w:szCs w:val="22"/>
          <w:u w:val="single"/>
        </w:rPr>
        <w:t xml:space="preserve">Patient </w:t>
      </w:r>
      <w:r w:rsidRPr="0072442A">
        <w:rPr>
          <w:rFonts w:ascii="Arial" w:hAnsi="Arial" w:cs="Arial"/>
          <w:b/>
          <w:sz w:val="22"/>
          <w:szCs w:val="22"/>
          <w:u w:val="single"/>
        </w:rPr>
        <w:t xml:space="preserve">without the </w:t>
      </w:r>
      <w:r w:rsidR="002C1B66">
        <w:rPr>
          <w:rFonts w:ascii="Arial" w:hAnsi="Arial" w:cs="Arial"/>
          <w:b/>
          <w:sz w:val="22"/>
          <w:szCs w:val="22"/>
          <w:u w:val="single"/>
        </w:rPr>
        <w:t>ICB</w:t>
      </w:r>
      <w:r w:rsidRPr="0072442A">
        <w:rPr>
          <w:rFonts w:ascii="Arial" w:hAnsi="Arial" w:cs="Arial"/>
          <w:b/>
          <w:sz w:val="22"/>
          <w:szCs w:val="22"/>
          <w:u w:val="single"/>
        </w:rPr>
        <w:t xml:space="preserve">’s express written consent to be granted only where it is necessary to meet the </w:t>
      </w:r>
      <w:r w:rsidR="00D43305" w:rsidRPr="0072442A">
        <w:rPr>
          <w:rFonts w:ascii="Arial" w:hAnsi="Arial" w:cs="Arial"/>
          <w:b/>
          <w:sz w:val="22"/>
          <w:szCs w:val="22"/>
          <w:u w:val="single"/>
        </w:rPr>
        <w:t xml:space="preserve">Patient’s </w:t>
      </w:r>
      <w:r w:rsidRPr="0072442A">
        <w:rPr>
          <w:rFonts w:ascii="Arial" w:hAnsi="Arial" w:cs="Arial"/>
          <w:b/>
          <w:sz w:val="22"/>
          <w:szCs w:val="22"/>
          <w:u w:val="single"/>
        </w:rPr>
        <w:t xml:space="preserve">reasonable needs for the Support, as assessed by the </w:t>
      </w:r>
      <w:r w:rsidR="002C1B66">
        <w:rPr>
          <w:rFonts w:ascii="Arial" w:hAnsi="Arial" w:cs="Arial"/>
          <w:b/>
          <w:sz w:val="22"/>
          <w:szCs w:val="22"/>
          <w:u w:val="single"/>
        </w:rPr>
        <w:t>ICB</w:t>
      </w:r>
      <w:r w:rsidRPr="0072442A">
        <w:rPr>
          <w:rFonts w:ascii="Arial" w:hAnsi="Arial" w:cs="Arial"/>
          <w:b/>
          <w:sz w:val="22"/>
          <w:szCs w:val="22"/>
          <w:u w:val="single"/>
        </w:rPr>
        <w:t>.</w:t>
      </w:r>
    </w:p>
    <w:p w14:paraId="4386BF91" w14:textId="77777777" w:rsidR="0052708F" w:rsidRPr="0072442A" w:rsidRDefault="0052708F" w:rsidP="00032C82">
      <w:pPr>
        <w:jc w:val="both"/>
        <w:rPr>
          <w:rFonts w:ascii="Arial" w:hAnsi="Arial" w:cs="Arial"/>
          <w:sz w:val="22"/>
          <w:szCs w:val="22"/>
        </w:rPr>
      </w:pPr>
    </w:p>
    <w:p w14:paraId="236FE5D5" w14:textId="5518A4D3" w:rsidR="0052708F" w:rsidRPr="0072442A" w:rsidRDefault="00916F3E" w:rsidP="00032C82">
      <w:pPr>
        <w:pStyle w:val="MRNoHead2"/>
        <w:jc w:val="both"/>
        <w:rPr>
          <w:rFonts w:ascii="Arial" w:hAnsi="Arial" w:cs="Arial"/>
          <w:sz w:val="22"/>
          <w:szCs w:val="22"/>
        </w:rPr>
      </w:pPr>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may suspend or discontinue making payments to the Third Party if it becomes aware or is notified that the Personal Health Budget is not needed for a period exceeding 28 days, but before doing so it will discuss the matter with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and the Third Party and </w:t>
      </w:r>
      <w:proofErr w:type="gramStart"/>
      <w:r w:rsidRPr="0072442A">
        <w:rPr>
          <w:rFonts w:ascii="Arial" w:hAnsi="Arial" w:cs="Arial"/>
          <w:sz w:val="22"/>
          <w:szCs w:val="22"/>
        </w:rPr>
        <w:t>take into account</w:t>
      </w:r>
      <w:proofErr w:type="gramEnd"/>
      <w:r w:rsidRPr="0072442A">
        <w:rPr>
          <w:rFonts w:ascii="Arial" w:hAnsi="Arial" w:cs="Arial"/>
          <w:sz w:val="22"/>
          <w:szCs w:val="22"/>
        </w:rPr>
        <w:t xml:space="preserve"> any contractual agreements and continuing needs the </w:t>
      </w:r>
      <w:r w:rsidR="00D43305" w:rsidRPr="0072442A">
        <w:rPr>
          <w:rFonts w:ascii="Arial" w:hAnsi="Arial" w:cs="Arial"/>
          <w:sz w:val="22"/>
          <w:szCs w:val="22"/>
        </w:rPr>
        <w:t xml:space="preserve">Patient </w:t>
      </w:r>
      <w:r w:rsidRPr="0072442A">
        <w:rPr>
          <w:rFonts w:ascii="Arial" w:hAnsi="Arial" w:cs="Arial"/>
          <w:sz w:val="22"/>
          <w:szCs w:val="22"/>
        </w:rPr>
        <w:t>may have.</w:t>
      </w:r>
    </w:p>
    <w:p w14:paraId="60DFB0F5" w14:textId="77777777" w:rsidR="005953A9" w:rsidRPr="0072442A" w:rsidRDefault="005953A9" w:rsidP="00032C82">
      <w:pPr>
        <w:pStyle w:val="ListParagraph"/>
        <w:jc w:val="both"/>
        <w:rPr>
          <w:rFonts w:ascii="Arial" w:hAnsi="Arial" w:cs="Arial"/>
          <w:sz w:val="22"/>
          <w:szCs w:val="22"/>
        </w:rPr>
      </w:pPr>
    </w:p>
    <w:p w14:paraId="7749795C" w14:textId="751EC5EE" w:rsidR="005953A9" w:rsidRPr="0072442A" w:rsidRDefault="005953A9" w:rsidP="00032C82">
      <w:pPr>
        <w:pStyle w:val="MRNoHead2"/>
        <w:jc w:val="both"/>
        <w:rPr>
          <w:rFonts w:ascii="Arial" w:hAnsi="Arial" w:cs="Arial"/>
          <w:sz w:val="22"/>
          <w:szCs w:val="22"/>
        </w:rPr>
      </w:pPr>
      <w:bookmarkStart w:id="31" w:name="_Ref440532419"/>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will examine and, where appropriate, take copies or make extracts of all information and documentation relating to the Personal Health Budget and the provision of the Support within 30 days of the end of every </w:t>
      </w:r>
      <w:proofErr w:type="gramStart"/>
      <w:r w:rsidRPr="0072442A">
        <w:rPr>
          <w:rFonts w:ascii="Arial" w:hAnsi="Arial" w:cs="Arial"/>
          <w:sz w:val="22"/>
          <w:szCs w:val="22"/>
        </w:rPr>
        <w:t>three month</w:t>
      </w:r>
      <w:proofErr w:type="gramEnd"/>
      <w:r w:rsidRPr="0072442A">
        <w:rPr>
          <w:rFonts w:ascii="Arial" w:hAnsi="Arial" w:cs="Arial"/>
          <w:sz w:val="22"/>
          <w:szCs w:val="22"/>
        </w:rPr>
        <w:t xml:space="preserve"> monitoring period (which shall commence from the date the Third Party first receives a PHB Payment). This information includes:</w:t>
      </w:r>
      <w:bookmarkEnd w:id="31"/>
    </w:p>
    <w:p w14:paraId="58C1C032" w14:textId="77777777" w:rsidR="005953A9" w:rsidRPr="0072442A" w:rsidRDefault="005953A9" w:rsidP="00032C82">
      <w:pPr>
        <w:tabs>
          <w:tab w:val="num" w:pos="720"/>
        </w:tabs>
        <w:ind w:left="720"/>
        <w:jc w:val="both"/>
        <w:rPr>
          <w:rFonts w:ascii="Arial" w:hAnsi="Arial" w:cs="Arial"/>
          <w:sz w:val="22"/>
          <w:szCs w:val="22"/>
        </w:rPr>
      </w:pPr>
    </w:p>
    <w:p w14:paraId="1BF72F15" w14:textId="76720478" w:rsidR="005953A9" w:rsidRPr="0072442A" w:rsidRDefault="005953A9" w:rsidP="00032C82">
      <w:pPr>
        <w:pStyle w:val="MRNoHead3"/>
        <w:jc w:val="both"/>
        <w:rPr>
          <w:rFonts w:ascii="Arial" w:hAnsi="Arial" w:cs="Arial"/>
          <w:sz w:val="22"/>
          <w:szCs w:val="22"/>
        </w:rPr>
      </w:pPr>
      <w:r w:rsidRPr="0072442A">
        <w:rPr>
          <w:rFonts w:ascii="Arial" w:hAnsi="Arial" w:cs="Arial"/>
          <w:sz w:val="22"/>
          <w:szCs w:val="22"/>
        </w:rPr>
        <w:t xml:space="preserve">all financial records/bank statements (that is of income received and payments made through the Bank Account which show clearly the PHB Payments received from the </w:t>
      </w:r>
      <w:r w:rsidR="002C1B66">
        <w:rPr>
          <w:rFonts w:ascii="Arial" w:hAnsi="Arial" w:cs="Arial"/>
          <w:sz w:val="22"/>
          <w:szCs w:val="22"/>
        </w:rPr>
        <w:t>ICB</w:t>
      </w:r>
      <w:r w:rsidRPr="0072442A">
        <w:rPr>
          <w:rFonts w:ascii="Arial" w:hAnsi="Arial" w:cs="Arial"/>
          <w:sz w:val="22"/>
          <w:szCs w:val="22"/>
        </w:rPr>
        <w:t xml:space="preserve"> and details of how the PHB Direct Payments have been used</w:t>
      </w:r>
      <w:proofErr w:type="gramStart"/>
      <w:r w:rsidR="0072442A" w:rsidRPr="0072442A">
        <w:rPr>
          <w:rFonts w:ascii="Arial" w:hAnsi="Arial" w:cs="Arial"/>
          <w:sz w:val="22"/>
          <w:szCs w:val="22"/>
        </w:rPr>
        <w:t>);</w:t>
      </w:r>
      <w:proofErr w:type="gramEnd"/>
    </w:p>
    <w:p w14:paraId="74D60833" w14:textId="77777777" w:rsidR="005953A9" w:rsidRPr="0072442A" w:rsidRDefault="005953A9" w:rsidP="00032C82">
      <w:pPr>
        <w:pStyle w:val="MRNoHead3"/>
        <w:numPr>
          <w:ilvl w:val="0"/>
          <w:numId w:val="0"/>
        </w:numPr>
        <w:ind w:left="2520"/>
        <w:jc w:val="both"/>
        <w:rPr>
          <w:rFonts w:ascii="Arial" w:hAnsi="Arial" w:cs="Arial"/>
          <w:sz w:val="22"/>
          <w:szCs w:val="22"/>
        </w:rPr>
      </w:pPr>
    </w:p>
    <w:p w14:paraId="520588FC" w14:textId="7946163D" w:rsidR="005953A9" w:rsidRPr="0072442A" w:rsidRDefault="005953A9" w:rsidP="00032C82">
      <w:pPr>
        <w:pStyle w:val="MRNoHead3"/>
        <w:jc w:val="both"/>
        <w:rPr>
          <w:rFonts w:ascii="Arial" w:hAnsi="Arial" w:cs="Arial"/>
          <w:sz w:val="22"/>
          <w:szCs w:val="22"/>
        </w:rPr>
      </w:pPr>
      <w:r w:rsidRPr="0072442A">
        <w:rPr>
          <w:rFonts w:ascii="Arial" w:hAnsi="Arial" w:cs="Arial"/>
          <w:sz w:val="22"/>
          <w:szCs w:val="22"/>
        </w:rPr>
        <w:lastRenderedPageBreak/>
        <w:t xml:space="preserve">receipts for payments made by the </w:t>
      </w:r>
      <w:r w:rsidR="0072442A" w:rsidRPr="0072442A">
        <w:rPr>
          <w:rFonts w:ascii="Arial" w:hAnsi="Arial" w:cs="Arial"/>
          <w:sz w:val="22"/>
          <w:szCs w:val="22"/>
        </w:rPr>
        <w:t>Third Party</w:t>
      </w:r>
      <w:r w:rsidRPr="0072442A">
        <w:rPr>
          <w:rFonts w:ascii="Arial" w:hAnsi="Arial" w:cs="Arial"/>
          <w:sz w:val="22"/>
          <w:szCs w:val="22"/>
        </w:rPr>
        <w:t xml:space="preserve"> (where possible/practical</w:t>
      </w:r>
      <w:proofErr w:type="gramStart"/>
      <w:r w:rsidRPr="0072442A">
        <w:rPr>
          <w:rFonts w:ascii="Arial" w:hAnsi="Arial" w:cs="Arial"/>
          <w:sz w:val="22"/>
          <w:szCs w:val="22"/>
        </w:rPr>
        <w:t>);</w:t>
      </w:r>
      <w:proofErr w:type="gramEnd"/>
    </w:p>
    <w:p w14:paraId="3964FA26" w14:textId="77777777" w:rsidR="005953A9" w:rsidRPr="0072442A" w:rsidRDefault="005953A9" w:rsidP="00032C82">
      <w:pPr>
        <w:pStyle w:val="MRNoHead3"/>
        <w:numPr>
          <w:ilvl w:val="0"/>
          <w:numId w:val="0"/>
        </w:numPr>
        <w:ind w:left="2520"/>
        <w:jc w:val="both"/>
        <w:rPr>
          <w:rFonts w:ascii="Arial" w:hAnsi="Arial" w:cs="Arial"/>
          <w:sz w:val="22"/>
          <w:szCs w:val="22"/>
        </w:rPr>
      </w:pPr>
    </w:p>
    <w:p w14:paraId="71DD4C08" w14:textId="77777777" w:rsidR="005953A9" w:rsidRPr="0072442A" w:rsidRDefault="005953A9" w:rsidP="00032C82">
      <w:pPr>
        <w:pStyle w:val="MRNoHead3"/>
        <w:jc w:val="both"/>
        <w:rPr>
          <w:rFonts w:ascii="Arial" w:hAnsi="Arial" w:cs="Arial"/>
          <w:sz w:val="22"/>
          <w:szCs w:val="22"/>
        </w:rPr>
      </w:pPr>
      <w:r w:rsidRPr="0072442A">
        <w:rPr>
          <w:rFonts w:ascii="Arial" w:hAnsi="Arial" w:cs="Arial"/>
          <w:sz w:val="22"/>
          <w:szCs w:val="22"/>
        </w:rPr>
        <w:t xml:space="preserve">agency invoices and receipts (if applicable); and </w:t>
      </w:r>
    </w:p>
    <w:p w14:paraId="51BAD301" w14:textId="77777777" w:rsidR="005953A9" w:rsidRPr="0072442A" w:rsidRDefault="005953A9" w:rsidP="00032C82">
      <w:pPr>
        <w:pStyle w:val="MRNoHead3"/>
        <w:numPr>
          <w:ilvl w:val="0"/>
          <w:numId w:val="0"/>
        </w:numPr>
        <w:ind w:left="2520"/>
        <w:jc w:val="both"/>
        <w:rPr>
          <w:rFonts w:ascii="Arial" w:hAnsi="Arial" w:cs="Arial"/>
          <w:sz w:val="22"/>
          <w:szCs w:val="22"/>
        </w:rPr>
      </w:pPr>
    </w:p>
    <w:p w14:paraId="073DB033" w14:textId="37AED0DB" w:rsidR="005953A9" w:rsidRPr="0072442A" w:rsidRDefault="005953A9" w:rsidP="00032C82">
      <w:pPr>
        <w:pStyle w:val="MRNoHead3"/>
        <w:jc w:val="both"/>
        <w:rPr>
          <w:rFonts w:ascii="Arial" w:hAnsi="Arial" w:cs="Arial"/>
          <w:sz w:val="22"/>
          <w:szCs w:val="22"/>
        </w:rPr>
      </w:pPr>
      <w:r w:rsidRPr="0072442A">
        <w:rPr>
          <w:rFonts w:ascii="Arial" w:hAnsi="Arial" w:cs="Arial"/>
          <w:sz w:val="22"/>
          <w:szCs w:val="22"/>
        </w:rPr>
        <w:t xml:space="preserve">any other information the </w:t>
      </w:r>
      <w:r w:rsidR="002C1B66">
        <w:rPr>
          <w:rFonts w:ascii="Arial" w:hAnsi="Arial" w:cs="Arial"/>
          <w:sz w:val="22"/>
          <w:szCs w:val="22"/>
        </w:rPr>
        <w:t>ICB</w:t>
      </w:r>
      <w:r w:rsidRPr="0072442A">
        <w:rPr>
          <w:rFonts w:ascii="Arial" w:hAnsi="Arial" w:cs="Arial"/>
          <w:sz w:val="22"/>
          <w:szCs w:val="22"/>
        </w:rPr>
        <w:t xml:space="preserve"> may consider necessary.</w:t>
      </w:r>
    </w:p>
    <w:p w14:paraId="649D380B" w14:textId="77777777" w:rsidR="005953A9" w:rsidRPr="0072442A" w:rsidRDefault="005953A9" w:rsidP="00032C82">
      <w:pPr>
        <w:tabs>
          <w:tab w:val="num" w:pos="720"/>
        </w:tabs>
        <w:ind w:left="720"/>
        <w:jc w:val="both"/>
        <w:rPr>
          <w:rFonts w:ascii="Arial" w:hAnsi="Arial" w:cs="Arial"/>
          <w:sz w:val="22"/>
          <w:szCs w:val="22"/>
        </w:rPr>
      </w:pPr>
    </w:p>
    <w:p w14:paraId="7E7BDB94" w14:textId="5D2B4118" w:rsidR="005953A9" w:rsidRPr="0072442A" w:rsidRDefault="005953A9" w:rsidP="00032C82">
      <w:pPr>
        <w:ind w:left="1418"/>
        <w:jc w:val="both"/>
        <w:rPr>
          <w:rFonts w:ascii="Arial" w:hAnsi="Arial" w:cs="Arial"/>
          <w:sz w:val="22"/>
          <w:szCs w:val="22"/>
        </w:rPr>
      </w:pPr>
      <w:r w:rsidRPr="0072442A">
        <w:rPr>
          <w:rFonts w:ascii="Arial" w:hAnsi="Arial" w:cs="Arial"/>
          <w:sz w:val="22"/>
          <w:szCs w:val="22"/>
        </w:rPr>
        <w:t xml:space="preserve">Where the </w:t>
      </w:r>
      <w:r w:rsidR="0072442A" w:rsidRPr="0072442A">
        <w:rPr>
          <w:rFonts w:ascii="Arial" w:hAnsi="Arial" w:cs="Arial"/>
          <w:sz w:val="22"/>
          <w:szCs w:val="22"/>
        </w:rPr>
        <w:t>Third Party</w:t>
      </w:r>
      <w:r w:rsidRPr="0072442A">
        <w:rPr>
          <w:rFonts w:ascii="Arial" w:hAnsi="Arial" w:cs="Arial"/>
          <w:sz w:val="22"/>
          <w:szCs w:val="22"/>
        </w:rPr>
        <w:t xml:space="preserve"> is to provide the </w:t>
      </w:r>
      <w:r w:rsidR="002C1B66">
        <w:rPr>
          <w:rFonts w:ascii="Arial" w:hAnsi="Arial" w:cs="Arial"/>
          <w:sz w:val="22"/>
          <w:szCs w:val="22"/>
        </w:rPr>
        <w:t>ICB</w:t>
      </w:r>
      <w:r w:rsidRPr="0072442A">
        <w:rPr>
          <w:rFonts w:ascii="Arial" w:hAnsi="Arial" w:cs="Arial"/>
          <w:sz w:val="22"/>
          <w:szCs w:val="22"/>
        </w:rPr>
        <w:t xml:space="preserve"> with information under this Agreement, such information shall be provided in a legible format, accompanied by authorisation for the </w:t>
      </w:r>
      <w:r w:rsidR="002C1B66">
        <w:rPr>
          <w:rFonts w:ascii="Arial" w:hAnsi="Arial" w:cs="Arial"/>
          <w:sz w:val="22"/>
          <w:szCs w:val="22"/>
        </w:rPr>
        <w:t>ICB</w:t>
      </w:r>
      <w:r w:rsidRPr="0072442A">
        <w:rPr>
          <w:rFonts w:ascii="Arial" w:hAnsi="Arial" w:cs="Arial"/>
          <w:sz w:val="22"/>
          <w:szCs w:val="22"/>
        </w:rPr>
        <w:t xml:space="preserve"> to take copies or extracts of the information, with an explanation of the information provided to the </w:t>
      </w:r>
      <w:r w:rsidR="002C1B66">
        <w:rPr>
          <w:rFonts w:ascii="Arial" w:hAnsi="Arial" w:cs="Arial"/>
          <w:sz w:val="22"/>
          <w:szCs w:val="22"/>
        </w:rPr>
        <w:t>ICB</w:t>
      </w:r>
      <w:r w:rsidRPr="0072442A">
        <w:rPr>
          <w:rFonts w:ascii="Arial" w:hAnsi="Arial" w:cs="Arial"/>
          <w:sz w:val="22"/>
          <w:szCs w:val="22"/>
        </w:rPr>
        <w:t xml:space="preserve"> or a statement to the best of the </w:t>
      </w:r>
      <w:r w:rsidR="0072442A" w:rsidRPr="0072442A">
        <w:rPr>
          <w:rFonts w:ascii="Arial" w:hAnsi="Arial" w:cs="Arial"/>
          <w:sz w:val="22"/>
          <w:szCs w:val="22"/>
        </w:rPr>
        <w:t>Third Party’s</w:t>
      </w:r>
      <w:r w:rsidRPr="0072442A">
        <w:rPr>
          <w:rFonts w:ascii="Arial" w:hAnsi="Arial" w:cs="Arial"/>
          <w:sz w:val="22"/>
          <w:szCs w:val="22"/>
        </w:rPr>
        <w:t xml:space="preserve"> knowledge and belief of where any information not provided to the </w:t>
      </w:r>
      <w:r w:rsidR="002C1B66">
        <w:rPr>
          <w:rFonts w:ascii="Arial" w:hAnsi="Arial" w:cs="Arial"/>
          <w:sz w:val="22"/>
          <w:szCs w:val="22"/>
        </w:rPr>
        <w:t>ICB</w:t>
      </w:r>
      <w:r w:rsidRPr="0072442A">
        <w:rPr>
          <w:rFonts w:ascii="Arial" w:hAnsi="Arial" w:cs="Arial"/>
          <w:sz w:val="22"/>
          <w:szCs w:val="22"/>
        </w:rPr>
        <w:t xml:space="preserve"> is held.</w:t>
      </w:r>
    </w:p>
    <w:p w14:paraId="70A3B7F2" w14:textId="77777777" w:rsidR="005953A9" w:rsidRPr="0072442A" w:rsidRDefault="005953A9" w:rsidP="00032C82">
      <w:pPr>
        <w:tabs>
          <w:tab w:val="num" w:pos="720"/>
        </w:tabs>
        <w:ind w:left="720"/>
        <w:jc w:val="both"/>
        <w:rPr>
          <w:rFonts w:ascii="Arial" w:hAnsi="Arial" w:cs="Arial"/>
          <w:sz w:val="22"/>
          <w:szCs w:val="22"/>
        </w:rPr>
      </w:pPr>
    </w:p>
    <w:p w14:paraId="53D4B06E" w14:textId="5D9BFC25" w:rsidR="005953A9" w:rsidRPr="0072442A" w:rsidRDefault="005953A9" w:rsidP="00032C82">
      <w:pPr>
        <w:pStyle w:val="MRNoHead2"/>
        <w:jc w:val="both"/>
        <w:rPr>
          <w:rFonts w:ascii="Arial" w:hAnsi="Arial" w:cs="Arial"/>
          <w:sz w:val="22"/>
          <w:szCs w:val="22"/>
        </w:rPr>
      </w:pPr>
      <w:r w:rsidRPr="0072442A">
        <w:rPr>
          <w:rFonts w:ascii="Arial" w:hAnsi="Arial" w:cs="Arial"/>
          <w:sz w:val="22"/>
          <w:szCs w:val="22"/>
        </w:rPr>
        <w:t xml:space="preserve">Following examination of the information referred to </w:t>
      </w:r>
      <w:proofErr w:type="spellStart"/>
      <w:r w:rsidRPr="0072442A">
        <w:rPr>
          <w:rFonts w:ascii="Arial" w:hAnsi="Arial" w:cs="Arial"/>
          <w:sz w:val="22"/>
          <w:szCs w:val="22"/>
        </w:rPr>
        <w:t>at</w:t>
      </w:r>
      <w:proofErr w:type="spellEnd"/>
      <w:r w:rsidRPr="0072442A">
        <w:rPr>
          <w:rFonts w:ascii="Arial" w:hAnsi="Arial" w:cs="Arial"/>
          <w:sz w:val="22"/>
          <w:szCs w:val="22"/>
        </w:rPr>
        <w:t xml:space="preserve"> paragraph </w:t>
      </w:r>
      <w:r w:rsidRPr="0072442A">
        <w:rPr>
          <w:rFonts w:ascii="Arial" w:hAnsi="Arial" w:cs="Arial"/>
          <w:sz w:val="22"/>
          <w:szCs w:val="22"/>
        </w:rPr>
        <w:fldChar w:fldCharType="begin"/>
      </w:r>
      <w:r w:rsidRPr="0072442A">
        <w:rPr>
          <w:rFonts w:ascii="Arial" w:hAnsi="Arial" w:cs="Arial"/>
          <w:sz w:val="22"/>
          <w:szCs w:val="22"/>
        </w:rPr>
        <w:instrText xml:space="preserve"> REF _Ref440532419 \r \h  \* MERGEFORMAT </w:instrText>
      </w:r>
      <w:r w:rsidRPr="0072442A">
        <w:rPr>
          <w:rFonts w:ascii="Arial" w:hAnsi="Arial" w:cs="Arial"/>
          <w:sz w:val="22"/>
          <w:szCs w:val="22"/>
        </w:rPr>
      </w:r>
      <w:r w:rsidRPr="0072442A">
        <w:rPr>
          <w:rFonts w:ascii="Arial" w:hAnsi="Arial" w:cs="Arial"/>
          <w:sz w:val="22"/>
          <w:szCs w:val="22"/>
        </w:rPr>
        <w:fldChar w:fldCharType="separate"/>
      </w:r>
      <w:r w:rsidR="002E0337">
        <w:rPr>
          <w:rFonts w:ascii="Arial" w:hAnsi="Arial" w:cs="Arial"/>
          <w:sz w:val="22"/>
          <w:szCs w:val="22"/>
        </w:rPr>
        <w:t>2.6</w:t>
      </w:r>
      <w:r w:rsidRPr="0072442A">
        <w:rPr>
          <w:rFonts w:ascii="Arial" w:hAnsi="Arial" w:cs="Arial"/>
          <w:sz w:val="22"/>
          <w:szCs w:val="22"/>
        </w:rPr>
        <w:fldChar w:fldCharType="end"/>
      </w:r>
      <w:r w:rsidRPr="0072442A">
        <w:rPr>
          <w:rFonts w:ascii="Arial" w:hAnsi="Arial" w:cs="Arial"/>
          <w:sz w:val="22"/>
          <w:szCs w:val="22"/>
        </w:rPr>
        <w:t xml:space="preserve">, the PHB Nurse will discuss any discrepancies with the </w:t>
      </w:r>
      <w:r w:rsidR="0072442A" w:rsidRPr="0072442A">
        <w:rPr>
          <w:rFonts w:ascii="Arial" w:hAnsi="Arial" w:cs="Arial"/>
          <w:sz w:val="22"/>
          <w:szCs w:val="22"/>
        </w:rPr>
        <w:t>Patient or their Representative and the Third Party</w:t>
      </w:r>
      <w:r w:rsidRPr="0072442A">
        <w:rPr>
          <w:rFonts w:ascii="Arial" w:hAnsi="Arial" w:cs="Arial"/>
          <w:sz w:val="22"/>
          <w:szCs w:val="22"/>
        </w:rPr>
        <w:t xml:space="preserve"> and a decision will be taken as to how best to proceed if there are any concerns about how the Personal Health Budget has been managed.</w:t>
      </w:r>
    </w:p>
    <w:p w14:paraId="16D0F326" w14:textId="4A274A56" w:rsidR="0052708F" w:rsidRPr="0072442A" w:rsidRDefault="0052708F" w:rsidP="00032C82">
      <w:pPr>
        <w:jc w:val="both"/>
        <w:rPr>
          <w:rFonts w:ascii="Arial" w:hAnsi="Arial" w:cs="Arial"/>
          <w:sz w:val="22"/>
          <w:szCs w:val="22"/>
        </w:rPr>
      </w:pPr>
    </w:p>
    <w:p w14:paraId="575861DD" w14:textId="623737CF" w:rsidR="0072442A" w:rsidRPr="0072442A" w:rsidRDefault="0072442A" w:rsidP="00032C82">
      <w:pPr>
        <w:pStyle w:val="MRNoHead2"/>
        <w:jc w:val="both"/>
        <w:rPr>
          <w:rFonts w:ascii="Arial" w:hAnsi="Arial" w:cs="Arial"/>
          <w:sz w:val="22"/>
          <w:szCs w:val="22"/>
        </w:rPr>
      </w:pPr>
      <w:bookmarkStart w:id="32" w:name="_Ref337053615"/>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may share information from the Patient’s Personal Health Budget Support Plan with external support brokers, care providers, and other care professionals. However, the </w:t>
      </w:r>
      <w:r w:rsidR="002C1B66">
        <w:rPr>
          <w:rFonts w:ascii="Arial" w:hAnsi="Arial" w:cs="Arial"/>
          <w:sz w:val="22"/>
          <w:szCs w:val="22"/>
        </w:rPr>
        <w:t>ICB</w:t>
      </w:r>
      <w:r w:rsidRPr="0072442A">
        <w:rPr>
          <w:rFonts w:ascii="Arial" w:hAnsi="Arial" w:cs="Arial"/>
          <w:sz w:val="22"/>
          <w:szCs w:val="22"/>
        </w:rPr>
        <w:t xml:space="preserve"> will not share information about the Patient without the Patient or their Representative’s consent, except as permitted by the General Data Protection Regulation (GDPR) 2018 and the Data Protection Act 2018.</w:t>
      </w:r>
    </w:p>
    <w:p w14:paraId="4D83676B" w14:textId="77777777" w:rsidR="0072442A" w:rsidRPr="0072442A" w:rsidRDefault="0072442A" w:rsidP="00032C82">
      <w:pPr>
        <w:pStyle w:val="MRNoHead2"/>
        <w:numPr>
          <w:ilvl w:val="0"/>
          <w:numId w:val="0"/>
        </w:numPr>
        <w:ind w:left="1440"/>
        <w:jc w:val="both"/>
        <w:rPr>
          <w:rFonts w:ascii="Arial" w:hAnsi="Arial" w:cs="Arial"/>
          <w:sz w:val="22"/>
          <w:szCs w:val="22"/>
        </w:rPr>
      </w:pPr>
    </w:p>
    <w:p w14:paraId="690CB951" w14:textId="1F3C53C5" w:rsidR="0052708F" w:rsidRPr="0072442A" w:rsidRDefault="00916F3E" w:rsidP="00032C82">
      <w:pPr>
        <w:pStyle w:val="MRNoHead2"/>
        <w:jc w:val="both"/>
        <w:rPr>
          <w:rFonts w:ascii="Arial" w:hAnsi="Arial" w:cs="Arial"/>
          <w:sz w:val="22"/>
          <w:szCs w:val="22"/>
        </w:rPr>
      </w:pPr>
      <w:r w:rsidRPr="0072442A">
        <w:rPr>
          <w:rFonts w:ascii="Arial" w:hAnsi="Arial" w:cs="Arial"/>
          <w:sz w:val="22"/>
          <w:szCs w:val="22"/>
        </w:rPr>
        <w:t xml:space="preserve">Where the </w:t>
      </w:r>
      <w:r w:rsidR="002C1B66">
        <w:rPr>
          <w:rFonts w:ascii="Arial" w:hAnsi="Arial" w:cs="Arial"/>
          <w:sz w:val="22"/>
          <w:szCs w:val="22"/>
        </w:rPr>
        <w:t>ICB</w:t>
      </w:r>
      <w:r w:rsidRPr="0072442A">
        <w:rPr>
          <w:rFonts w:ascii="Arial" w:hAnsi="Arial" w:cs="Arial"/>
          <w:sz w:val="22"/>
          <w:szCs w:val="22"/>
        </w:rPr>
        <w:t xml:space="preserve"> is satisfied that the whole or any part of the Personal Health Budget has not been used to secure the provision of the care to which it relates or the Personal Health Budget Support Plan has changed substantially then it may suspend, discontinue or reduce the amount of Personal Health Budget Payments, but before doing so it will discuss the matter with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and Third </w:t>
      </w:r>
      <w:r w:rsidR="001B393D" w:rsidRPr="0072442A">
        <w:rPr>
          <w:rFonts w:ascii="Arial" w:hAnsi="Arial" w:cs="Arial"/>
          <w:sz w:val="22"/>
          <w:szCs w:val="22"/>
        </w:rPr>
        <w:t>Party</w:t>
      </w:r>
      <w:r w:rsidRPr="0072442A">
        <w:rPr>
          <w:rFonts w:ascii="Arial" w:hAnsi="Arial" w:cs="Arial"/>
          <w:sz w:val="22"/>
          <w:szCs w:val="22"/>
        </w:rPr>
        <w:t xml:space="preserve"> and take into account any contractual agreements and continuing needs they may have. If no contact can be made with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or Third Party for a period of 4 </w:t>
      </w:r>
      <w:proofErr w:type="gramStart"/>
      <w:r w:rsidRPr="0072442A">
        <w:rPr>
          <w:rFonts w:ascii="Arial" w:hAnsi="Arial" w:cs="Arial"/>
          <w:sz w:val="22"/>
          <w:szCs w:val="22"/>
        </w:rPr>
        <w:t>weeks</w:t>
      </w:r>
      <w:proofErr w:type="gramEnd"/>
      <w:r w:rsidRPr="0072442A">
        <w:rPr>
          <w:rFonts w:ascii="Arial" w:hAnsi="Arial" w:cs="Arial"/>
          <w:sz w:val="22"/>
          <w:szCs w:val="22"/>
        </w:rPr>
        <w:t xml:space="preserve"> the </w:t>
      </w:r>
      <w:r w:rsidR="002C1B66">
        <w:rPr>
          <w:rFonts w:ascii="Arial" w:hAnsi="Arial" w:cs="Arial"/>
          <w:sz w:val="22"/>
          <w:szCs w:val="22"/>
        </w:rPr>
        <w:t>ICB</w:t>
      </w:r>
      <w:r w:rsidRPr="0072442A">
        <w:rPr>
          <w:rFonts w:ascii="Arial" w:hAnsi="Arial" w:cs="Arial"/>
          <w:sz w:val="22"/>
          <w:szCs w:val="22"/>
        </w:rPr>
        <w:t xml:space="preserve"> reserves the right to suspend or withdraw the Personal Health Budget Payments.</w:t>
      </w:r>
      <w:bookmarkEnd w:id="32"/>
    </w:p>
    <w:p w14:paraId="282E4154" w14:textId="77777777" w:rsidR="0052708F" w:rsidRPr="0072442A" w:rsidRDefault="0052708F" w:rsidP="00032C82">
      <w:pPr>
        <w:jc w:val="both"/>
        <w:rPr>
          <w:rFonts w:ascii="Arial" w:hAnsi="Arial" w:cs="Arial"/>
          <w:sz w:val="22"/>
          <w:szCs w:val="22"/>
        </w:rPr>
      </w:pPr>
    </w:p>
    <w:p w14:paraId="52221D95" w14:textId="089E817C" w:rsidR="0072442A" w:rsidRPr="00032C82" w:rsidRDefault="00916F3E" w:rsidP="00032C82">
      <w:pPr>
        <w:pStyle w:val="MRNoHead2"/>
        <w:jc w:val="both"/>
        <w:rPr>
          <w:rFonts w:ascii="Arial" w:hAnsi="Arial" w:cs="Arial"/>
          <w:sz w:val="22"/>
          <w:szCs w:val="22"/>
        </w:rPr>
      </w:pPr>
      <w:bookmarkStart w:id="33" w:name="_Ref337054663"/>
      <w:r w:rsidRPr="0072442A">
        <w:rPr>
          <w:rFonts w:ascii="Arial" w:hAnsi="Arial" w:cs="Arial"/>
          <w:sz w:val="22"/>
          <w:szCs w:val="22"/>
        </w:rPr>
        <w:t xml:space="preserve">Where the </w:t>
      </w:r>
      <w:r w:rsidR="002C1B66">
        <w:rPr>
          <w:rFonts w:ascii="Arial" w:hAnsi="Arial" w:cs="Arial"/>
          <w:sz w:val="22"/>
          <w:szCs w:val="22"/>
        </w:rPr>
        <w:t>ICB</w:t>
      </w:r>
      <w:r w:rsidRPr="0072442A">
        <w:rPr>
          <w:rFonts w:ascii="Arial" w:hAnsi="Arial" w:cs="Arial"/>
          <w:sz w:val="22"/>
          <w:szCs w:val="22"/>
        </w:rPr>
        <w:t xml:space="preserve"> is satisfied that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or Third Party have not complied with any term or condition of this Agreement then it may require the Third Party to repay the </w:t>
      </w:r>
      <w:r w:rsidR="002C1B66">
        <w:rPr>
          <w:rFonts w:ascii="Arial" w:hAnsi="Arial" w:cs="Arial"/>
          <w:sz w:val="22"/>
          <w:szCs w:val="22"/>
        </w:rPr>
        <w:t>ICB</w:t>
      </w:r>
      <w:r w:rsidRPr="0072442A">
        <w:rPr>
          <w:rFonts w:ascii="Arial" w:hAnsi="Arial" w:cs="Arial"/>
          <w:sz w:val="22"/>
          <w:szCs w:val="22"/>
        </w:rPr>
        <w:t xml:space="preserve"> the whole or part of any of the Personal Health Budget Payments. </w:t>
      </w:r>
      <w:bookmarkEnd w:id="33"/>
    </w:p>
    <w:p w14:paraId="673B5C49" w14:textId="77777777" w:rsidR="0052708F" w:rsidRPr="0072442A" w:rsidRDefault="0052708F" w:rsidP="00032C82">
      <w:pPr>
        <w:jc w:val="both"/>
        <w:rPr>
          <w:rFonts w:ascii="Arial" w:hAnsi="Arial" w:cs="Arial"/>
          <w:sz w:val="22"/>
          <w:szCs w:val="22"/>
        </w:rPr>
      </w:pPr>
    </w:p>
    <w:p w14:paraId="6B504FAF" w14:textId="328383DC" w:rsidR="0052708F" w:rsidRPr="0072442A" w:rsidRDefault="00916F3E" w:rsidP="00032C82">
      <w:pPr>
        <w:pStyle w:val="MRNoHead2"/>
        <w:jc w:val="both"/>
        <w:rPr>
          <w:rFonts w:ascii="Arial" w:hAnsi="Arial" w:cs="Arial"/>
          <w:sz w:val="22"/>
          <w:szCs w:val="22"/>
        </w:rPr>
      </w:pPr>
      <w:bookmarkStart w:id="34" w:name="_Ref337054664"/>
      <w:r w:rsidRPr="0072442A">
        <w:rPr>
          <w:rFonts w:ascii="Arial" w:hAnsi="Arial" w:cs="Arial"/>
          <w:sz w:val="22"/>
          <w:szCs w:val="22"/>
        </w:rPr>
        <w:t xml:space="preserve">If the </w:t>
      </w:r>
      <w:r w:rsidR="002C1B66">
        <w:rPr>
          <w:rFonts w:ascii="Arial" w:hAnsi="Arial" w:cs="Arial"/>
          <w:sz w:val="22"/>
          <w:szCs w:val="22"/>
        </w:rPr>
        <w:t>ICB</w:t>
      </w:r>
      <w:r w:rsidRPr="0072442A">
        <w:rPr>
          <w:rFonts w:ascii="Arial" w:hAnsi="Arial" w:cs="Arial"/>
          <w:sz w:val="22"/>
          <w:szCs w:val="22"/>
        </w:rPr>
        <w:t xml:space="preserve"> is satisfied that theft, fraud or another offence has occurred in connection with the Personal Health Budget Payments it may terminate this Agreement with immediate effect and require the Third Party to repay the </w:t>
      </w:r>
      <w:r w:rsidR="002C1B66">
        <w:rPr>
          <w:rFonts w:ascii="Arial" w:hAnsi="Arial" w:cs="Arial"/>
          <w:sz w:val="22"/>
          <w:szCs w:val="22"/>
        </w:rPr>
        <w:t>ICB</w:t>
      </w:r>
      <w:r w:rsidRPr="0072442A">
        <w:rPr>
          <w:rFonts w:ascii="Arial" w:hAnsi="Arial" w:cs="Arial"/>
          <w:sz w:val="22"/>
          <w:szCs w:val="22"/>
        </w:rPr>
        <w:t xml:space="preserve"> the whole or part of the Personal Health Budget Payments</w:t>
      </w:r>
      <w:r w:rsidR="00E80B7D" w:rsidRPr="0072442A">
        <w:rPr>
          <w:rFonts w:ascii="Arial" w:hAnsi="Arial" w:cs="Arial"/>
          <w:sz w:val="22"/>
          <w:szCs w:val="22"/>
        </w:rPr>
        <w:t xml:space="preserve"> that have been made, pursuant to the Personal </w:t>
      </w:r>
      <w:r w:rsidR="001B0B22" w:rsidRPr="0072442A">
        <w:rPr>
          <w:rFonts w:ascii="Arial" w:hAnsi="Arial" w:cs="Arial"/>
          <w:sz w:val="22"/>
          <w:szCs w:val="22"/>
        </w:rPr>
        <w:t>H</w:t>
      </w:r>
      <w:r w:rsidR="00E80B7D" w:rsidRPr="0072442A">
        <w:rPr>
          <w:rFonts w:ascii="Arial" w:hAnsi="Arial" w:cs="Arial"/>
          <w:sz w:val="22"/>
          <w:szCs w:val="22"/>
        </w:rPr>
        <w:t>ealth Budget</w:t>
      </w:r>
      <w:r w:rsidRPr="0072442A">
        <w:rPr>
          <w:rFonts w:ascii="Arial" w:hAnsi="Arial" w:cs="Arial"/>
          <w:sz w:val="22"/>
          <w:szCs w:val="22"/>
        </w:rPr>
        <w:t>.</w:t>
      </w:r>
      <w:bookmarkEnd w:id="34"/>
    </w:p>
    <w:p w14:paraId="065130A8" w14:textId="77777777" w:rsidR="0072442A" w:rsidRPr="0072442A" w:rsidRDefault="0072442A" w:rsidP="00032C82">
      <w:pPr>
        <w:pStyle w:val="MRNoHead2"/>
        <w:numPr>
          <w:ilvl w:val="0"/>
          <w:numId w:val="0"/>
        </w:numPr>
        <w:ind w:left="1440"/>
        <w:jc w:val="both"/>
        <w:rPr>
          <w:rFonts w:ascii="Arial" w:hAnsi="Arial" w:cs="Arial"/>
          <w:sz w:val="22"/>
          <w:szCs w:val="22"/>
        </w:rPr>
      </w:pPr>
    </w:p>
    <w:p w14:paraId="030DCD63" w14:textId="33F07217" w:rsidR="0052708F" w:rsidRPr="00032C82" w:rsidRDefault="0072442A" w:rsidP="00032C82">
      <w:pPr>
        <w:pStyle w:val="MRNoHead2"/>
        <w:jc w:val="both"/>
        <w:rPr>
          <w:rFonts w:ascii="Arial" w:hAnsi="Arial" w:cs="Arial"/>
          <w:sz w:val="22"/>
          <w:szCs w:val="22"/>
        </w:rPr>
      </w:pPr>
      <w:r w:rsidRPr="0072442A">
        <w:rPr>
          <w:rFonts w:ascii="Arial" w:hAnsi="Arial" w:cs="Arial"/>
          <w:sz w:val="22"/>
          <w:szCs w:val="22"/>
        </w:rPr>
        <w:t xml:space="preserve">If the </w:t>
      </w:r>
      <w:r w:rsidR="002C1B66">
        <w:rPr>
          <w:rFonts w:ascii="Arial" w:hAnsi="Arial" w:cs="Arial"/>
          <w:sz w:val="22"/>
          <w:szCs w:val="22"/>
        </w:rPr>
        <w:t>ICB</w:t>
      </w:r>
      <w:r w:rsidRPr="0072442A">
        <w:rPr>
          <w:rFonts w:ascii="Arial" w:hAnsi="Arial" w:cs="Arial"/>
          <w:sz w:val="22"/>
          <w:szCs w:val="22"/>
        </w:rPr>
        <w:t xml:space="preserve"> is satisfied that there are identified legal or safeguarding </w:t>
      </w:r>
      <w:proofErr w:type="gramStart"/>
      <w:r w:rsidRPr="0072442A">
        <w:rPr>
          <w:rFonts w:ascii="Arial" w:hAnsi="Arial" w:cs="Arial"/>
          <w:sz w:val="22"/>
          <w:szCs w:val="22"/>
        </w:rPr>
        <w:t>concerns</w:t>
      </w:r>
      <w:proofErr w:type="gramEnd"/>
      <w:r w:rsidRPr="0072442A">
        <w:rPr>
          <w:rFonts w:ascii="Arial" w:hAnsi="Arial" w:cs="Arial"/>
          <w:sz w:val="22"/>
          <w:szCs w:val="22"/>
        </w:rPr>
        <w:t xml:space="preserve"> then it may suspend provision of the Personal Health Budget until such time as the legal or safeguarding concerns have been resolved. Alternative arrangements will be made, as appropriate, for the provision of Support.</w:t>
      </w:r>
    </w:p>
    <w:p w14:paraId="07A72195" w14:textId="77777777" w:rsidR="0072442A" w:rsidRPr="0072442A" w:rsidRDefault="0072442A" w:rsidP="00032C82">
      <w:pPr>
        <w:jc w:val="both"/>
        <w:rPr>
          <w:rFonts w:ascii="Arial" w:hAnsi="Arial" w:cs="Arial"/>
          <w:sz w:val="22"/>
          <w:szCs w:val="22"/>
        </w:rPr>
      </w:pPr>
    </w:p>
    <w:p w14:paraId="464192FB" w14:textId="7C73500C" w:rsidR="0072442A" w:rsidRPr="0072442A" w:rsidRDefault="00916F3E" w:rsidP="00032C82">
      <w:pPr>
        <w:pStyle w:val="MRNoHead2"/>
        <w:jc w:val="both"/>
        <w:rPr>
          <w:rFonts w:ascii="Arial" w:hAnsi="Arial" w:cs="Arial"/>
          <w:sz w:val="22"/>
          <w:szCs w:val="22"/>
        </w:rPr>
      </w:pPr>
      <w:r w:rsidRPr="0072442A">
        <w:rPr>
          <w:rFonts w:ascii="Arial" w:hAnsi="Arial" w:cs="Arial"/>
          <w:sz w:val="22"/>
          <w:szCs w:val="22"/>
        </w:rPr>
        <w:lastRenderedPageBreak/>
        <w:t xml:space="preserve">The </w:t>
      </w:r>
      <w:r w:rsidR="002C1B66">
        <w:rPr>
          <w:rFonts w:ascii="Arial" w:hAnsi="Arial" w:cs="Arial"/>
          <w:sz w:val="22"/>
          <w:szCs w:val="22"/>
        </w:rPr>
        <w:t>ICB</w:t>
      </w:r>
      <w:r w:rsidRPr="0072442A">
        <w:rPr>
          <w:rFonts w:ascii="Arial" w:hAnsi="Arial" w:cs="Arial"/>
          <w:sz w:val="22"/>
          <w:szCs w:val="22"/>
        </w:rPr>
        <w:t xml:space="preserve"> has the right to terminate this Agreement by giving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and Third Party 4 weeks’ notice</w:t>
      </w:r>
      <w:r w:rsidR="0072442A" w:rsidRPr="0072442A">
        <w:rPr>
          <w:rFonts w:ascii="Arial" w:hAnsi="Arial" w:cs="Arial"/>
          <w:sz w:val="22"/>
          <w:szCs w:val="22"/>
        </w:rPr>
        <w:t xml:space="preserve"> in writing</w:t>
      </w:r>
      <w:r w:rsidRPr="0072442A">
        <w:rPr>
          <w:rFonts w:ascii="Arial" w:hAnsi="Arial" w:cs="Arial"/>
          <w:sz w:val="22"/>
          <w:szCs w:val="22"/>
        </w:rPr>
        <w:t xml:space="preserve"> stating the reasons for the decision if </w:t>
      </w:r>
      <w:r w:rsidR="00064481" w:rsidRPr="0072442A">
        <w:rPr>
          <w:rFonts w:ascii="Arial" w:hAnsi="Arial" w:cs="Arial"/>
          <w:sz w:val="22"/>
          <w:szCs w:val="22"/>
        </w:rPr>
        <w:t xml:space="preserve">it </w:t>
      </w:r>
      <w:r w:rsidRPr="0072442A">
        <w:rPr>
          <w:rFonts w:ascii="Arial" w:hAnsi="Arial" w:cs="Arial"/>
          <w:sz w:val="22"/>
          <w:szCs w:val="22"/>
        </w:rPr>
        <w:t xml:space="preserve">appears to the </w:t>
      </w:r>
      <w:r w:rsidR="002C1B66">
        <w:rPr>
          <w:rFonts w:ascii="Arial" w:hAnsi="Arial" w:cs="Arial"/>
          <w:sz w:val="22"/>
          <w:szCs w:val="22"/>
        </w:rPr>
        <w:t>ICB</w:t>
      </w:r>
      <w:r w:rsidRPr="0072442A">
        <w:rPr>
          <w:rFonts w:ascii="Arial" w:hAnsi="Arial" w:cs="Arial"/>
          <w:sz w:val="22"/>
          <w:szCs w:val="22"/>
        </w:rPr>
        <w:t xml:space="preserve"> that</w:t>
      </w:r>
      <w:r w:rsidR="0072442A" w:rsidRPr="0072442A">
        <w:rPr>
          <w:rFonts w:ascii="Arial" w:hAnsi="Arial" w:cs="Arial"/>
          <w:sz w:val="22"/>
          <w:szCs w:val="22"/>
        </w:rPr>
        <w:t>:</w:t>
      </w:r>
    </w:p>
    <w:p w14:paraId="2AE948D5" w14:textId="77777777" w:rsidR="00C918FA" w:rsidRPr="0072442A" w:rsidRDefault="00C918FA" w:rsidP="00032C82">
      <w:pPr>
        <w:pStyle w:val="ListParagraph"/>
        <w:jc w:val="both"/>
        <w:rPr>
          <w:rFonts w:ascii="Arial" w:hAnsi="Arial" w:cs="Arial"/>
          <w:sz w:val="22"/>
          <w:szCs w:val="22"/>
        </w:rPr>
      </w:pPr>
    </w:p>
    <w:p w14:paraId="42F27F80" w14:textId="36539D3B" w:rsidR="0072442A"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 </w:t>
      </w:r>
      <w:r w:rsidR="0072442A" w:rsidRPr="0072442A">
        <w:rPr>
          <w:rFonts w:ascii="Arial" w:hAnsi="Arial" w:cs="Arial"/>
          <w:sz w:val="22"/>
          <w:szCs w:val="22"/>
        </w:rPr>
        <w:t>the Patient or their Representative or Third Party is no longer capable of managing a Personal Health Budget.</w:t>
      </w:r>
    </w:p>
    <w:p w14:paraId="40C39E06" w14:textId="77777777" w:rsidR="0072442A" w:rsidRPr="0072442A" w:rsidRDefault="0072442A" w:rsidP="00032C82">
      <w:pPr>
        <w:pStyle w:val="MRNoHead3"/>
        <w:numPr>
          <w:ilvl w:val="0"/>
          <w:numId w:val="0"/>
        </w:numPr>
        <w:ind w:left="2520"/>
        <w:jc w:val="both"/>
        <w:rPr>
          <w:rFonts w:ascii="Arial" w:hAnsi="Arial" w:cs="Arial"/>
          <w:sz w:val="22"/>
          <w:szCs w:val="22"/>
        </w:rPr>
      </w:pPr>
    </w:p>
    <w:p w14:paraId="774F807D" w14:textId="6BE9BDB8"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t</w:t>
      </w:r>
      <w:r w:rsidR="00C918FA" w:rsidRPr="0072442A">
        <w:rPr>
          <w:rFonts w:ascii="Arial" w:hAnsi="Arial" w:cs="Arial"/>
          <w:sz w:val="22"/>
          <w:szCs w:val="22"/>
        </w:rPr>
        <w:t>he Patient’s needs for care can no longer be met by means of a Personal Health Budget; or</w:t>
      </w:r>
    </w:p>
    <w:p w14:paraId="5F0AE043" w14:textId="77777777" w:rsidR="00C918FA" w:rsidRPr="0072442A" w:rsidRDefault="00C918FA" w:rsidP="00032C82">
      <w:pPr>
        <w:pStyle w:val="MRNoHead3"/>
        <w:numPr>
          <w:ilvl w:val="0"/>
          <w:numId w:val="0"/>
        </w:numPr>
        <w:ind w:left="2520"/>
        <w:jc w:val="both"/>
        <w:rPr>
          <w:rFonts w:ascii="Arial" w:hAnsi="Arial" w:cs="Arial"/>
          <w:sz w:val="22"/>
          <w:szCs w:val="22"/>
        </w:rPr>
      </w:pPr>
    </w:p>
    <w:p w14:paraId="543324D8" w14:textId="2B4767EB"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t</w:t>
      </w:r>
      <w:r w:rsidR="00C918FA" w:rsidRPr="0072442A">
        <w:rPr>
          <w:rFonts w:ascii="Arial" w:hAnsi="Arial" w:cs="Arial"/>
          <w:sz w:val="22"/>
          <w:szCs w:val="22"/>
        </w:rPr>
        <w:t xml:space="preserve">he Patient is no longer registered with a GP practice which is a member of the </w:t>
      </w:r>
      <w:r w:rsidR="002C1B66">
        <w:rPr>
          <w:rFonts w:ascii="Arial" w:hAnsi="Arial" w:cs="Arial"/>
          <w:sz w:val="22"/>
          <w:szCs w:val="22"/>
        </w:rPr>
        <w:t>ICB</w:t>
      </w:r>
      <w:r w:rsidR="00C918FA" w:rsidRPr="0072442A">
        <w:rPr>
          <w:rFonts w:ascii="Arial" w:hAnsi="Arial" w:cs="Arial"/>
          <w:sz w:val="22"/>
          <w:szCs w:val="22"/>
        </w:rPr>
        <w:t>; or</w:t>
      </w:r>
    </w:p>
    <w:p w14:paraId="0C0CADAC" w14:textId="77777777" w:rsidR="00C918FA" w:rsidRPr="0072442A" w:rsidRDefault="00C918FA" w:rsidP="00032C82">
      <w:pPr>
        <w:pStyle w:val="ListParagraph"/>
        <w:jc w:val="both"/>
        <w:rPr>
          <w:rFonts w:ascii="Arial" w:hAnsi="Arial" w:cs="Arial"/>
          <w:sz w:val="22"/>
          <w:szCs w:val="22"/>
        </w:rPr>
      </w:pPr>
    </w:p>
    <w:p w14:paraId="7EB5661D" w14:textId="4B1CDC02"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t</w:t>
      </w:r>
      <w:r w:rsidR="00C918FA" w:rsidRPr="0072442A">
        <w:rPr>
          <w:rFonts w:ascii="Arial" w:hAnsi="Arial" w:cs="Arial"/>
          <w:sz w:val="22"/>
          <w:szCs w:val="22"/>
        </w:rPr>
        <w:t>he Patient no longer meets the criteria for eligibility for NHS Continuing Health Care; or</w:t>
      </w:r>
    </w:p>
    <w:p w14:paraId="52E23275" w14:textId="77777777" w:rsidR="00C918FA" w:rsidRPr="0072442A" w:rsidRDefault="00C918FA" w:rsidP="00032C82">
      <w:pPr>
        <w:pStyle w:val="ListParagraph"/>
        <w:jc w:val="both"/>
        <w:rPr>
          <w:rFonts w:ascii="Arial" w:hAnsi="Arial" w:cs="Arial"/>
          <w:sz w:val="22"/>
          <w:szCs w:val="22"/>
        </w:rPr>
      </w:pPr>
    </w:p>
    <w:p w14:paraId="4FC6E5E0" w14:textId="2D310F7F"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o</w:t>
      </w:r>
      <w:r w:rsidR="00C918FA" w:rsidRPr="0072442A">
        <w:rPr>
          <w:rFonts w:ascii="Arial" w:hAnsi="Arial" w:cs="Arial"/>
          <w:sz w:val="22"/>
          <w:szCs w:val="22"/>
        </w:rPr>
        <w:t>ngoing healthcare for the Patient is no longer required; or</w:t>
      </w:r>
    </w:p>
    <w:p w14:paraId="6BA0187D" w14:textId="77777777" w:rsidR="00C918FA" w:rsidRPr="0072442A" w:rsidRDefault="00C918FA" w:rsidP="00032C82">
      <w:pPr>
        <w:pStyle w:val="ListParagraph"/>
        <w:jc w:val="both"/>
        <w:rPr>
          <w:rFonts w:ascii="Arial" w:hAnsi="Arial" w:cs="Arial"/>
          <w:sz w:val="22"/>
          <w:szCs w:val="22"/>
        </w:rPr>
      </w:pPr>
    </w:p>
    <w:p w14:paraId="235F8A00" w14:textId="4E2C471D"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a</w:t>
      </w:r>
      <w:r w:rsidR="00C918FA" w:rsidRPr="0072442A">
        <w:rPr>
          <w:rFonts w:ascii="Arial" w:hAnsi="Arial" w:cs="Arial"/>
          <w:sz w:val="22"/>
          <w:szCs w:val="22"/>
        </w:rPr>
        <w:t xml:space="preserve"> Personal Health Budget is no longer an appropriate way of providing the Patient with care and support; or</w:t>
      </w:r>
    </w:p>
    <w:p w14:paraId="27FEC5F9" w14:textId="77777777" w:rsidR="00C918FA" w:rsidRPr="0072442A" w:rsidRDefault="00C918FA" w:rsidP="00032C82">
      <w:pPr>
        <w:pStyle w:val="ListParagraph"/>
        <w:jc w:val="both"/>
        <w:rPr>
          <w:rFonts w:ascii="Arial" w:hAnsi="Arial" w:cs="Arial"/>
          <w:sz w:val="22"/>
          <w:szCs w:val="22"/>
        </w:rPr>
      </w:pPr>
    </w:p>
    <w:p w14:paraId="28C26E39" w14:textId="13B1046C" w:rsidR="00C918FA" w:rsidRPr="0072442A" w:rsidRDefault="0072442A" w:rsidP="00032C82">
      <w:pPr>
        <w:pStyle w:val="MRNoHead3"/>
        <w:jc w:val="both"/>
        <w:rPr>
          <w:rFonts w:ascii="Arial" w:hAnsi="Arial" w:cs="Arial"/>
          <w:sz w:val="22"/>
          <w:szCs w:val="22"/>
        </w:rPr>
      </w:pPr>
      <w:r w:rsidRPr="0072442A">
        <w:rPr>
          <w:rFonts w:ascii="Arial" w:hAnsi="Arial" w:cs="Arial"/>
          <w:sz w:val="22"/>
          <w:szCs w:val="22"/>
        </w:rPr>
        <w:t>t</w:t>
      </w:r>
      <w:r w:rsidR="00C918FA" w:rsidRPr="0072442A">
        <w:rPr>
          <w:rFonts w:ascii="Arial" w:hAnsi="Arial" w:cs="Arial"/>
          <w:sz w:val="22"/>
          <w:szCs w:val="22"/>
        </w:rPr>
        <w:t>he Third Party has not complied with any terms of this Agreement.</w:t>
      </w:r>
    </w:p>
    <w:p w14:paraId="5C8C2587" w14:textId="3567150E" w:rsidR="0052708F" w:rsidRPr="0072442A" w:rsidRDefault="0052708F" w:rsidP="00032C82">
      <w:pPr>
        <w:pStyle w:val="MRNoHead3"/>
        <w:numPr>
          <w:ilvl w:val="0"/>
          <w:numId w:val="0"/>
        </w:numPr>
        <w:ind w:left="1440"/>
        <w:jc w:val="both"/>
        <w:rPr>
          <w:rFonts w:ascii="Arial" w:hAnsi="Arial" w:cs="Arial"/>
          <w:sz w:val="22"/>
          <w:szCs w:val="22"/>
        </w:rPr>
      </w:pPr>
    </w:p>
    <w:p w14:paraId="0788A6DB" w14:textId="77777777" w:rsidR="0052708F" w:rsidRPr="0072442A" w:rsidRDefault="0052708F" w:rsidP="00032C82">
      <w:pPr>
        <w:pStyle w:val="MRNoHead2"/>
        <w:numPr>
          <w:ilvl w:val="0"/>
          <w:numId w:val="0"/>
        </w:numPr>
        <w:ind w:left="1440"/>
        <w:jc w:val="both"/>
        <w:rPr>
          <w:rFonts w:ascii="Arial" w:hAnsi="Arial" w:cs="Arial"/>
          <w:sz w:val="22"/>
          <w:szCs w:val="22"/>
        </w:rPr>
      </w:pPr>
    </w:p>
    <w:p w14:paraId="2075C7DF" w14:textId="28687E16" w:rsidR="0052708F" w:rsidRPr="0072442A" w:rsidRDefault="00916F3E" w:rsidP="00032C82">
      <w:pPr>
        <w:pStyle w:val="MRNoHead2"/>
        <w:jc w:val="both"/>
        <w:rPr>
          <w:rFonts w:ascii="Arial" w:hAnsi="Arial" w:cs="Arial"/>
          <w:sz w:val="22"/>
          <w:szCs w:val="22"/>
        </w:rPr>
      </w:pPr>
      <w:bookmarkStart w:id="35" w:name="_Ref337055046"/>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may terminate this Agreement with immediate effect and arrange appropriate </w:t>
      </w:r>
      <w:r w:rsidR="001B393D" w:rsidRPr="0072442A">
        <w:rPr>
          <w:rFonts w:ascii="Arial" w:hAnsi="Arial" w:cs="Arial"/>
          <w:sz w:val="22"/>
          <w:szCs w:val="22"/>
        </w:rPr>
        <w:t xml:space="preserve">replacement </w:t>
      </w:r>
      <w:r w:rsidRPr="0072442A">
        <w:rPr>
          <w:rFonts w:ascii="Arial" w:hAnsi="Arial" w:cs="Arial"/>
          <w:sz w:val="22"/>
          <w:szCs w:val="22"/>
        </w:rPr>
        <w:t>services if:</w:t>
      </w:r>
      <w:bookmarkEnd w:id="35"/>
    </w:p>
    <w:p w14:paraId="61818536" w14:textId="77777777" w:rsidR="0052708F" w:rsidRPr="0072442A" w:rsidRDefault="0052708F" w:rsidP="00032C82">
      <w:pPr>
        <w:jc w:val="both"/>
        <w:rPr>
          <w:rFonts w:ascii="Arial" w:hAnsi="Arial" w:cs="Arial"/>
          <w:sz w:val="22"/>
          <w:szCs w:val="22"/>
        </w:rPr>
      </w:pPr>
    </w:p>
    <w:p w14:paraId="40E0423B" w14:textId="77777777" w:rsidR="0052708F"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the </w:t>
      </w:r>
      <w:proofErr w:type="gramStart"/>
      <w:r w:rsidRPr="0072442A">
        <w:rPr>
          <w:rFonts w:ascii="Arial" w:hAnsi="Arial" w:cs="Arial"/>
          <w:sz w:val="22"/>
          <w:szCs w:val="22"/>
        </w:rPr>
        <w:t>Third Party</w:t>
      </w:r>
      <w:proofErr w:type="gramEnd"/>
      <w:r w:rsidRPr="0072442A">
        <w:rPr>
          <w:rFonts w:ascii="Arial" w:hAnsi="Arial" w:cs="Arial"/>
          <w:sz w:val="22"/>
          <w:szCs w:val="22"/>
        </w:rPr>
        <w:t xml:space="preserve"> refuses to receive Personal Health Budget Payments; or</w:t>
      </w:r>
    </w:p>
    <w:p w14:paraId="7659B490" w14:textId="77777777" w:rsidR="0052708F" w:rsidRPr="0072442A" w:rsidRDefault="0052708F" w:rsidP="00032C82">
      <w:pPr>
        <w:pStyle w:val="MRNoHead3"/>
        <w:numPr>
          <w:ilvl w:val="0"/>
          <w:numId w:val="0"/>
        </w:numPr>
        <w:ind w:left="2520"/>
        <w:jc w:val="both"/>
        <w:rPr>
          <w:rFonts w:ascii="Arial" w:hAnsi="Arial" w:cs="Arial"/>
          <w:sz w:val="22"/>
          <w:szCs w:val="22"/>
        </w:rPr>
      </w:pPr>
    </w:p>
    <w:p w14:paraId="6A70DE10" w14:textId="4D12E871" w:rsidR="0052708F" w:rsidRPr="0072442A" w:rsidRDefault="00916F3E" w:rsidP="00032C82">
      <w:pPr>
        <w:pStyle w:val="MRNoHead3"/>
        <w:jc w:val="both"/>
        <w:rPr>
          <w:rFonts w:ascii="Arial" w:hAnsi="Arial" w:cs="Arial"/>
          <w:sz w:val="22"/>
          <w:szCs w:val="22"/>
        </w:rPr>
      </w:pPr>
      <w:r w:rsidRPr="0072442A">
        <w:rPr>
          <w:rFonts w:ascii="Arial" w:hAnsi="Arial" w:cs="Arial"/>
          <w:sz w:val="22"/>
          <w:szCs w:val="22"/>
        </w:rPr>
        <w:t xml:space="preserve">the </w:t>
      </w:r>
      <w:r w:rsidR="002C1B66">
        <w:rPr>
          <w:rFonts w:ascii="Arial" w:hAnsi="Arial" w:cs="Arial"/>
          <w:sz w:val="22"/>
          <w:szCs w:val="22"/>
        </w:rPr>
        <w:t>ICB</w:t>
      </w:r>
      <w:r w:rsidRPr="0072442A">
        <w:rPr>
          <w:rFonts w:ascii="Arial" w:hAnsi="Arial" w:cs="Arial"/>
          <w:sz w:val="22"/>
          <w:szCs w:val="22"/>
        </w:rPr>
        <w:t xml:space="preserve"> considers that the Third Party is no longer suitable to receive Personal Health Budget Payments.</w:t>
      </w:r>
    </w:p>
    <w:p w14:paraId="0703FF6E" w14:textId="77777777" w:rsidR="0052708F" w:rsidRPr="0072442A" w:rsidRDefault="0052708F" w:rsidP="00032C82">
      <w:pPr>
        <w:tabs>
          <w:tab w:val="num" w:pos="709"/>
        </w:tabs>
        <w:ind w:left="709" w:hanging="709"/>
        <w:jc w:val="both"/>
        <w:rPr>
          <w:rFonts w:ascii="Arial" w:hAnsi="Arial" w:cs="Arial"/>
          <w:sz w:val="22"/>
          <w:szCs w:val="22"/>
        </w:rPr>
      </w:pPr>
    </w:p>
    <w:p w14:paraId="01A77263" w14:textId="69E6AA47" w:rsidR="0052708F" w:rsidRPr="00032C82" w:rsidRDefault="00916F3E" w:rsidP="00032C82">
      <w:pPr>
        <w:pStyle w:val="MRNoHead2"/>
        <w:jc w:val="both"/>
        <w:rPr>
          <w:rFonts w:ascii="Arial" w:hAnsi="Arial" w:cs="Arial"/>
          <w:sz w:val="22"/>
          <w:szCs w:val="22"/>
        </w:rPr>
      </w:pPr>
      <w:r w:rsidRPr="0072442A">
        <w:rPr>
          <w:rFonts w:ascii="Arial" w:hAnsi="Arial" w:cs="Arial"/>
          <w:sz w:val="22"/>
          <w:szCs w:val="22"/>
        </w:rPr>
        <w:t xml:space="preserve">Upon receipt of a notice served under paragraph </w:t>
      </w:r>
      <w:r w:rsidRPr="0072442A">
        <w:rPr>
          <w:rFonts w:ascii="Arial" w:hAnsi="Arial" w:cs="Arial"/>
          <w:sz w:val="22"/>
          <w:szCs w:val="22"/>
        </w:rPr>
        <w:fldChar w:fldCharType="begin"/>
      </w:r>
      <w:r w:rsidRPr="0072442A">
        <w:rPr>
          <w:rFonts w:ascii="Arial" w:hAnsi="Arial" w:cs="Arial"/>
          <w:sz w:val="22"/>
          <w:szCs w:val="22"/>
        </w:rPr>
        <w:instrText xml:space="preserve"> REF _Ref337055046 \r \h  \* MERGEFORMAT </w:instrText>
      </w:r>
      <w:r w:rsidRPr="0072442A">
        <w:rPr>
          <w:rFonts w:ascii="Arial" w:hAnsi="Arial" w:cs="Arial"/>
          <w:sz w:val="22"/>
          <w:szCs w:val="22"/>
        </w:rPr>
      </w:r>
      <w:r w:rsidRPr="0072442A">
        <w:rPr>
          <w:rFonts w:ascii="Arial" w:hAnsi="Arial" w:cs="Arial"/>
          <w:sz w:val="22"/>
          <w:szCs w:val="22"/>
        </w:rPr>
        <w:fldChar w:fldCharType="separate"/>
      </w:r>
      <w:r w:rsidR="002E0337">
        <w:rPr>
          <w:rFonts w:ascii="Arial" w:hAnsi="Arial" w:cs="Arial"/>
          <w:sz w:val="22"/>
          <w:szCs w:val="22"/>
        </w:rPr>
        <w:t>2.14</w:t>
      </w:r>
      <w:r w:rsidRPr="0072442A">
        <w:rPr>
          <w:rFonts w:ascii="Arial" w:hAnsi="Arial" w:cs="Arial"/>
          <w:sz w:val="22"/>
          <w:szCs w:val="22"/>
        </w:rPr>
        <w:fldChar w:fldCharType="end"/>
      </w:r>
      <w:r w:rsidRPr="0072442A">
        <w:rPr>
          <w:rFonts w:ascii="Arial" w:hAnsi="Arial" w:cs="Arial"/>
          <w:sz w:val="22"/>
          <w:szCs w:val="22"/>
        </w:rPr>
        <w:t xml:space="preserve">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may request that the </w:t>
      </w:r>
      <w:r w:rsidR="002C1B66">
        <w:rPr>
          <w:rFonts w:ascii="Arial" w:hAnsi="Arial" w:cs="Arial"/>
          <w:sz w:val="22"/>
          <w:szCs w:val="22"/>
        </w:rPr>
        <w:t>ICB</w:t>
      </w:r>
      <w:r w:rsidRPr="0072442A">
        <w:rPr>
          <w:rFonts w:ascii="Arial" w:hAnsi="Arial" w:cs="Arial"/>
          <w:sz w:val="22"/>
          <w:szCs w:val="22"/>
        </w:rPr>
        <w:t xml:space="preserve"> re-consider its decision and may provide evidence or information for the </w:t>
      </w:r>
      <w:r w:rsidR="002C1B66">
        <w:rPr>
          <w:rFonts w:ascii="Arial" w:hAnsi="Arial" w:cs="Arial"/>
          <w:sz w:val="22"/>
          <w:szCs w:val="22"/>
        </w:rPr>
        <w:t>ICB</w:t>
      </w:r>
      <w:r w:rsidRPr="0072442A">
        <w:rPr>
          <w:rFonts w:ascii="Arial" w:hAnsi="Arial" w:cs="Arial"/>
          <w:sz w:val="22"/>
          <w:szCs w:val="22"/>
        </w:rPr>
        <w:t xml:space="preserve"> to consider as part of the deliberation.  The </w:t>
      </w:r>
      <w:r w:rsidR="002C1B66">
        <w:rPr>
          <w:rFonts w:ascii="Arial" w:hAnsi="Arial" w:cs="Arial"/>
          <w:sz w:val="22"/>
          <w:szCs w:val="22"/>
        </w:rPr>
        <w:t>ICB</w:t>
      </w:r>
      <w:r w:rsidRPr="0072442A">
        <w:rPr>
          <w:rFonts w:ascii="Arial" w:hAnsi="Arial" w:cs="Arial"/>
          <w:sz w:val="22"/>
          <w:szCs w:val="22"/>
        </w:rPr>
        <w:t xml:space="preserve"> will notify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and Third Party in writing of its decision and the reasons for it.</w:t>
      </w:r>
    </w:p>
    <w:p w14:paraId="046A63FA" w14:textId="77777777" w:rsidR="0052708F" w:rsidRPr="0072442A" w:rsidRDefault="0052708F" w:rsidP="00032C82">
      <w:pPr>
        <w:jc w:val="both"/>
        <w:rPr>
          <w:rFonts w:ascii="Arial" w:hAnsi="Arial" w:cs="Arial"/>
          <w:sz w:val="22"/>
          <w:szCs w:val="22"/>
        </w:rPr>
      </w:pPr>
    </w:p>
    <w:p w14:paraId="770E8A28" w14:textId="0DF68C73" w:rsidR="00B36B34" w:rsidRPr="0072442A" w:rsidRDefault="00916F3E" w:rsidP="00032C82">
      <w:pPr>
        <w:pStyle w:val="MRNoHead2"/>
        <w:jc w:val="both"/>
        <w:rPr>
          <w:rFonts w:ascii="Arial" w:hAnsi="Arial" w:cs="Arial"/>
          <w:sz w:val="22"/>
          <w:szCs w:val="22"/>
        </w:rPr>
      </w:pPr>
      <w:r w:rsidRPr="0072442A">
        <w:rPr>
          <w:rFonts w:ascii="Arial" w:hAnsi="Arial" w:cs="Arial"/>
          <w:sz w:val="22"/>
          <w:szCs w:val="22"/>
        </w:rPr>
        <w:t xml:space="preserve">The NHS complaints procedure will apply to any decision by the </w:t>
      </w:r>
      <w:r w:rsidR="002C1B66">
        <w:rPr>
          <w:rFonts w:ascii="Arial" w:hAnsi="Arial" w:cs="Arial"/>
          <w:sz w:val="22"/>
          <w:szCs w:val="22"/>
        </w:rPr>
        <w:t>ICB</w:t>
      </w:r>
      <w:r w:rsidRPr="0072442A">
        <w:rPr>
          <w:rFonts w:ascii="Arial" w:hAnsi="Arial" w:cs="Arial"/>
          <w:sz w:val="22"/>
          <w:szCs w:val="22"/>
        </w:rPr>
        <w:t xml:space="preserve"> in relation to a complaint which is brought by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or the Third Party in connection with this Agreement.  The </w:t>
      </w:r>
      <w:r w:rsidR="002C1B66">
        <w:rPr>
          <w:rFonts w:ascii="Arial" w:hAnsi="Arial" w:cs="Arial"/>
          <w:sz w:val="22"/>
          <w:szCs w:val="22"/>
        </w:rPr>
        <w:t>ICB</w:t>
      </w:r>
      <w:r w:rsidRPr="0072442A">
        <w:rPr>
          <w:rFonts w:ascii="Arial" w:hAnsi="Arial" w:cs="Arial"/>
          <w:sz w:val="22"/>
          <w:szCs w:val="22"/>
        </w:rPr>
        <w:t xml:space="preserve"> will ensure that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and Third </w:t>
      </w:r>
      <w:r w:rsidR="001B393D" w:rsidRPr="0072442A">
        <w:rPr>
          <w:rFonts w:ascii="Arial" w:hAnsi="Arial" w:cs="Arial"/>
          <w:sz w:val="22"/>
          <w:szCs w:val="22"/>
        </w:rPr>
        <w:t>Party</w:t>
      </w:r>
      <w:r w:rsidRPr="0072442A">
        <w:rPr>
          <w:rFonts w:ascii="Arial" w:hAnsi="Arial" w:cs="Arial"/>
          <w:sz w:val="22"/>
          <w:szCs w:val="22"/>
        </w:rPr>
        <w:t xml:space="preserve"> are aware of the process for accessing that complaints procedure. The </w:t>
      </w:r>
      <w:r w:rsidR="002C1B66">
        <w:rPr>
          <w:rFonts w:ascii="Arial" w:hAnsi="Arial" w:cs="Arial"/>
          <w:sz w:val="22"/>
          <w:szCs w:val="22"/>
        </w:rPr>
        <w:t>ICB</w:t>
      </w:r>
      <w:r w:rsidRPr="0072442A">
        <w:rPr>
          <w:rFonts w:ascii="Arial" w:hAnsi="Arial" w:cs="Arial"/>
          <w:sz w:val="22"/>
          <w:szCs w:val="22"/>
        </w:rPr>
        <w:t xml:space="preserve"> will also ensure that the </w:t>
      </w:r>
      <w:r w:rsidR="000154C2" w:rsidRPr="0072442A">
        <w:rPr>
          <w:rFonts w:ascii="Arial" w:hAnsi="Arial" w:cs="Arial"/>
          <w:sz w:val="22"/>
          <w:szCs w:val="22"/>
        </w:rPr>
        <w:t>Patient or their Representative</w:t>
      </w:r>
      <w:r w:rsidR="00D43305" w:rsidRPr="0072442A">
        <w:rPr>
          <w:rFonts w:ascii="Arial" w:hAnsi="Arial" w:cs="Arial"/>
          <w:sz w:val="22"/>
          <w:szCs w:val="22"/>
        </w:rPr>
        <w:t xml:space="preserve"> </w:t>
      </w:r>
      <w:r w:rsidRPr="0072442A">
        <w:rPr>
          <w:rFonts w:ascii="Arial" w:hAnsi="Arial" w:cs="Arial"/>
          <w:sz w:val="22"/>
          <w:szCs w:val="22"/>
        </w:rPr>
        <w:t xml:space="preserve">and Third Party are aware of the procedure for escalating a complaint to the Health Service Ombudsman should the </w:t>
      </w:r>
      <w:r w:rsidR="000154C2" w:rsidRPr="0072442A">
        <w:rPr>
          <w:rFonts w:ascii="Arial" w:hAnsi="Arial" w:cs="Arial"/>
          <w:sz w:val="22"/>
          <w:szCs w:val="22"/>
        </w:rPr>
        <w:t>Patient or their Representative</w:t>
      </w:r>
      <w:r w:rsidR="00D06647" w:rsidRPr="0072442A">
        <w:rPr>
          <w:rFonts w:ascii="Arial" w:hAnsi="Arial" w:cs="Arial"/>
          <w:sz w:val="22"/>
          <w:szCs w:val="22"/>
        </w:rPr>
        <w:t xml:space="preserve"> </w:t>
      </w:r>
      <w:r w:rsidRPr="0072442A">
        <w:rPr>
          <w:rFonts w:ascii="Arial" w:hAnsi="Arial" w:cs="Arial"/>
          <w:sz w:val="22"/>
          <w:szCs w:val="22"/>
        </w:rPr>
        <w:t xml:space="preserve">or the Third Party feel that it is necessary to do so. </w:t>
      </w:r>
    </w:p>
    <w:p w14:paraId="4CBCD72D" w14:textId="77777777" w:rsidR="00B36B34" w:rsidRPr="0072442A" w:rsidRDefault="00B36B34" w:rsidP="00032C82">
      <w:pPr>
        <w:pStyle w:val="ListParagraph"/>
        <w:jc w:val="both"/>
        <w:rPr>
          <w:rFonts w:ascii="Arial" w:hAnsi="Arial" w:cs="Arial"/>
          <w:sz w:val="22"/>
          <w:szCs w:val="22"/>
        </w:rPr>
      </w:pPr>
    </w:p>
    <w:p w14:paraId="008A27EE" w14:textId="187D33C8" w:rsidR="0052708F" w:rsidRPr="0072442A" w:rsidRDefault="00B36B34" w:rsidP="00032C82">
      <w:pPr>
        <w:pStyle w:val="MRNoHead2"/>
        <w:jc w:val="both"/>
        <w:rPr>
          <w:rFonts w:ascii="Arial" w:hAnsi="Arial" w:cs="Arial"/>
          <w:sz w:val="22"/>
          <w:szCs w:val="22"/>
        </w:rPr>
      </w:pPr>
      <w:r w:rsidRPr="0072442A">
        <w:rPr>
          <w:rFonts w:ascii="Arial" w:hAnsi="Arial" w:cs="Arial"/>
          <w:sz w:val="22"/>
          <w:szCs w:val="22"/>
        </w:rPr>
        <w:t xml:space="preserve">This Agreement will require amendment in the event of a change in the </w:t>
      </w:r>
      <w:r w:rsidR="002C1B66">
        <w:rPr>
          <w:rFonts w:ascii="Arial" w:hAnsi="Arial" w:cs="Arial"/>
          <w:sz w:val="22"/>
          <w:szCs w:val="22"/>
        </w:rPr>
        <w:t>ICB</w:t>
      </w:r>
      <w:r w:rsidRPr="0072442A">
        <w:rPr>
          <w:rFonts w:ascii="Arial" w:hAnsi="Arial" w:cs="Arial"/>
          <w:sz w:val="22"/>
          <w:szCs w:val="22"/>
        </w:rPr>
        <w:t xml:space="preserve">’s jurisdiction or area of responsibility. The </w:t>
      </w:r>
      <w:r w:rsidR="002C1B66">
        <w:rPr>
          <w:rFonts w:ascii="Arial" w:hAnsi="Arial" w:cs="Arial"/>
          <w:sz w:val="22"/>
          <w:szCs w:val="22"/>
        </w:rPr>
        <w:t>ICB</w:t>
      </w:r>
      <w:r w:rsidRPr="0072442A">
        <w:rPr>
          <w:rFonts w:ascii="Arial" w:hAnsi="Arial" w:cs="Arial"/>
          <w:sz w:val="22"/>
          <w:szCs w:val="22"/>
        </w:rPr>
        <w:t xml:space="preserve"> shall notify the </w:t>
      </w:r>
      <w:r w:rsidR="0049780C" w:rsidRPr="0072442A">
        <w:rPr>
          <w:rFonts w:ascii="Arial" w:hAnsi="Arial" w:cs="Arial"/>
          <w:sz w:val="22"/>
          <w:szCs w:val="22"/>
        </w:rPr>
        <w:t xml:space="preserve">Third Party </w:t>
      </w:r>
      <w:proofErr w:type="gramStart"/>
      <w:r w:rsidRPr="0072442A">
        <w:rPr>
          <w:rFonts w:ascii="Arial" w:hAnsi="Arial" w:cs="Arial"/>
          <w:sz w:val="22"/>
          <w:szCs w:val="22"/>
        </w:rPr>
        <w:t>in the event that</w:t>
      </w:r>
      <w:proofErr w:type="gramEnd"/>
      <w:r w:rsidRPr="0072442A">
        <w:rPr>
          <w:rFonts w:ascii="Arial" w:hAnsi="Arial" w:cs="Arial"/>
          <w:sz w:val="22"/>
          <w:szCs w:val="22"/>
        </w:rPr>
        <w:t xml:space="preserve"> this occurs.</w:t>
      </w:r>
      <w:r w:rsidR="00916F3E" w:rsidRPr="0072442A">
        <w:rPr>
          <w:rFonts w:ascii="Arial" w:hAnsi="Arial" w:cs="Arial"/>
          <w:sz w:val="22"/>
          <w:szCs w:val="22"/>
        </w:rPr>
        <w:t xml:space="preserve"> </w:t>
      </w:r>
    </w:p>
    <w:p w14:paraId="4F2A96D6" w14:textId="77777777" w:rsidR="0052708F" w:rsidRPr="0072442A" w:rsidRDefault="0052708F" w:rsidP="00032C82">
      <w:pPr>
        <w:jc w:val="both"/>
        <w:rPr>
          <w:rFonts w:ascii="Arial" w:hAnsi="Arial" w:cs="Arial"/>
          <w:sz w:val="22"/>
          <w:szCs w:val="22"/>
        </w:rPr>
      </w:pPr>
    </w:p>
    <w:p w14:paraId="2FE968DF" w14:textId="77777777" w:rsidR="0052708F" w:rsidRPr="00032C82" w:rsidRDefault="00916F3E" w:rsidP="00032C82">
      <w:pPr>
        <w:pStyle w:val="MRNoHead1"/>
        <w:jc w:val="both"/>
        <w:rPr>
          <w:rFonts w:ascii="Arial" w:hAnsi="Arial" w:cs="Arial"/>
          <w:b/>
          <w:sz w:val="22"/>
          <w:szCs w:val="22"/>
        </w:rPr>
      </w:pPr>
      <w:r w:rsidRPr="00032C82">
        <w:rPr>
          <w:rFonts w:ascii="Arial" w:hAnsi="Arial" w:cs="Arial"/>
          <w:b/>
          <w:sz w:val="22"/>
          <w:szCs w:val="22"/>
        </w:rPr>
        <w:t xml:space="preserve">The Bank Account </w:t>
      </w:r>
    </w:p>
    <w:p w14:paraId="28690788" w14:textId="77777777" w:rsidR="0052708F" w:rsidRPr="0072442A" w:rsidRDefault="0052708F" w:rsidP="00032C82">
      <w:pPr>
        <w:jc w:val="both"/>
        <w:rPr>
          <w:rFonts w:ascii="Arial" w:hAnsi="Arial" w:cs="Arial"/>
          <w:b/>
          <w:sz w:val="22"/>
          <w:szCs w:val="22"/>
        </w:rPr>
      </w:pPr>
    </w:p>
    <w:p w14:paraId="6052C20C" w14:textId="77777777" w:rsidR="0052708F" w:rsidRPr="0072442A" w:rsidRDefault="00916F3E" w:rsidP="00032C82">
      <w:pPr>
        <w:pStyle w:val="MRNoHead2"/>
        <w:jc w:val="both"/>
        <w:rPr>
          <w:rFonts w:ascii="Arial" w:hAnsi="Arial" w:cs="Arial"/>
          <w:sz w:val="22"/>
          <w:szCs w:val="22"/>
        </w:rPr>
      </w:pPr>
      <w:bookmarkStart w:id="36" w:name="_Ref386445748"/>
      <w:r w:rsidRPr="0072442A">
        <w:rPr>
          <w:rFonts w:ascii="Arial" w:hAnsi="Arial" w:cs="Arial"/>
          <w:sz w:val="22"/>
          <w:szCs w:val="22"/>
        </w:rPr>
        <w:lastRenderedPageBreak/>
        <w:t>The Bank Account will be held by the Third Party solely for the receipt of and use of Personal Health Budget Payments in connection with the purchase of the Support or in connection with any other payments required to be made to secure relevant services for a disabled person.</w:t>
      </w:r>
      <w:bookmarkEnd w:id="36"/>
      <w:r w:rsidRPr="0072442A">
        <w:rPr>
          <w:rFonts w:ascii="Arial" w:hAnsi="Arial" w:cs="Arial"/>
          <w:sz w:val="22"/>
          <w:szCs w:val="22"/>
        </w:rPr>
        <w:t xml:space="preserve"> </w:t>
      </w:r>
    </w:p>
    <w:p w14:paraId="61EB37CD" w14:textId="77777777" w:rsidR="0052708F" w:rsidRPr="0072442A" w:rsidRDefault="0052708F" w:rsidP="00032C82">
      <w:pPr>
        <w:jc w:val="both"/>
        <w:rPr>
          <w:rFonts w:ascii="Arial" w:hAnsi="Arial" w:cs="Arial"/>
          <w:b/>
          <w:sz w:val="22"/>
          <w:szCs w:val="22"/>
        </w:rPr>
      </w:pPr>
    </w:p>
    <w:p w14:paraId="17C88D77" w14:textId="77777777" w:rsidR="0052708F" w:rsidRPr="0072442A" w:rsidRDefault="00916F3E" w:rsidP="00032C82">
      <w:pPr>
        <w:pStyle w:val="MRNoHead2"/>
        <w:jc w:val="both"/>
        <w:rPr>
          <w:rFonts w:ascii="Arial" w:hAnsi="Arial" w:cs="Arial"/>
          <w:sz w:val="22"/>
          <w:szCs w:val="22"/>
        </w:rPr>
      </w:pPr>
      <w:proofErr w:type="gramStart"/>
      <w:r w:rsidRPr="0072442A">
        <w:rPr>
          <w:rFonts w:ascii="Arial" w:hAnsi="Arial" w:cs="Arial"/>
          <w:sz w:val="22"/>
          <w:szCs w:val="22"/>
        </w:rPr>
        <w:t>In the event that</w:t>
      </w:r>
      <w:proofErr w:type="gramEnd"/>
      <w:r w:rsidRPr="0072442A">
        <w:rPr>
          <w:rFonts w:ascii="Arial" w:hAnsi="Arial" w:cs="Arial"/>
          <w:sz w:val="22"/>
          <w:szCs w:val="22"/>
        </w:rPr>
        <w:t xml:space="preserve"> direct payments for social care are paid into the Bank Account by a local authority, the Third Party will ensure that no monies paid under this Agreement as Personal Health Budget Payments are used for the purchase of social care support which falls outside the scope of care defined within the Personal Health Budget Support Plan.</w:t>
      </w:r>
    </w:p>
    <w:p w14:paraId="03E7C77B" w14:textId="77777777" w:rsidR="0052708F" w:rsidRPr="0072442A" w:rsidRDefault="0052708F" w:rsidP="0052708F">
      <w:pPr>
        <w:jc w:val="both"/>
        <w:rPr>
          <w:rFonts w:ascii="Arial" w:hAnsi="Arial" w:cs="Arial"/>
          <w:b/>
          <w:sz w:val="22"/>
          <w:szCs w:val="22"/>
        </w:rPr>
      </w:pPr>
    </w:p>
    <w:sectPr w:rsidR="0052708F" w:rsidRPr="0072442A" w:rsidSect="0052708F">
      <w:pgSz w:w="11909" w:h="16834" w:code="9"/>
      <w:pgMar w:top="1682"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E33D06" w14:textId="77777777" w:rsidR="00EC51F5" w:rsidRDefault="00EC51F5">
      <w:r>
        <w:separator/>
      </w:r>
    </w:p>
  </w:endnote>
  <w:endnote w:type="continuationSeparator" w:id="0">
    <w:p w14:paraId="7F2E8B6F" w14:textId="77777777" w:rsidR="00EC51F5" w:rsidRDefault="00EC51F5">
      <w:r>
        <w:continuationSeparator/>
      </w:r>
    </w:p>
  </w:endnote>
  <w:endnote w:type="continuationNotice" w:id="1">
    <w:p w14:paraId="4A59EFED" w14:textId="77777777" w:rsidR="00EC51F5" w:rsidRDefault="00EC51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FB5FE" w14:textId="77777777" w:rsidR="00B33D1E" w:rsidRDefault="00B33D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277950"/>
      <w:docPartObj>
        <w:docPartGallery w:val="Page Numbers (Bottom of Page)"/>
        <w:docPartUnique/>
      </w:docPartObj>
    </w:sdtPr>
    <w:sdtEndPr>
      <w:rPr>
        <w:noProof/>
      </w:rPr>
    </w:sdtEndPr>
    <w:sdtContent>
      <w:p w14:paraId="7856C646" w14:textId="34406666" w:rsidR="00B33D1E" w:rsidRDefault="00B33D1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77728A" w14:textId="77777777" w:rsidR="00301FDB" w:rsidRDefault="00301FDB">
    <w:pPr>
      <w:pStyle w:val="Footer"/>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DFA5A" w14:textId="77777777" w:rsidR="00B33D1E" w:rsidRDefault="00B33D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CE8F5" w14:textId="77777777" w:rsidR="00EC51F5" w:rsidRDefault="00EC51F5">
      <w:r>
        <w:separator/>
      </w:r>
    </w:p>
  </w:footnote>
  <w:footnote w:type="continuationSeparator" w:id="0">
    <w:p w14:paraId="50488708" w14:textId="77777777" w:rsidR="00EC51F5" w:rsidRDefault="00EC51F5">
      <w:r>
        <w:continuationSeparator/>
      </w:r>
    </w:p>
  </w:footnote>
  <w:footnote w:type="continuationNotice" w:id="1">
    <w:p w14:paraId="55776BBA" w14:textId="77777777" w:rsidR="00EC51F5" w:rsidRDefault="00EC51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BBCEF" w14:textId="77777777" w:rsidR="00B33D1E" w:rsidRDefault="00B33D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AC243" w14:textId="77777777" w:rsidR="00B33D1E" w:rsidRDefault="00B33D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0C18F" w14:textId="3B1B4DE0" w:rsidR="00160A0D" w:rsidRDefault="00D63DBD" w:rsidP="00D63DBD">
    <w:pPr>
      <w:pStyle w:val="Header"/>
      <w:jc w:val="right"/>
    </w:pPr>
    <w:r w:rsidRPr="003B5B47">
      <w:rPr>
        <w:noProof/>
      </w:rPr>
      <w:drawing>
        <wp:inline distT="0" distB="0" distL="0" distR="0" wp14:anchorId="072C9D1B" wp14:editId="738733DB">
          <wp:extent cx="1733550" cy="975995"/>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550" cy="97599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7B5"/>
    <w:multiLevelType w:val="hybridMultilevel"/>
    <w:tmpl w:val="CA1C2BC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8CB7543"/>
    <w:multiLevelType w:val="multilevel"/>
    <w:tmpl w:val="9B14F2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706080"/>
    <w:multiLevelType w:val="multilevel"/>
    <w:tmpl w:val="A6989640"/>
    <w:lvl w:ilvl="0">
      <w:start w:val="1"/>
      <w:numFmt w:val="decimal"/>
      <w:lvlText w:val="%1"/>
      <w:lvlJc w:val="left"/>
      <w:pPr>
        <w:tabs>
          <w:tab w:val="num" w:pos="720"/>
        </w:tabs>
        <w:ind w:left="720" w:hanging="720"/>
      </w:pPr>
      <w:rPr>
        <w:b w:val="0"/>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53A79DF"/>
    <w:multiLevelType w:val="multilevel"/>
    <w:tmpl w:val="96FCD316"/>
    <w:lvl w:ilvl="0">
      <w:start w:val="1"/>
      <w:numFmt w:val="decimal"/>
      <w:pStyle w:val="MRNoHead1"/>
      <w:lvlText w:val="%1"/>
      <w:lvlJc w:val="left"/>
      <w:pPr>
        <w:tabs>
          <w:tab w:val="num" w:pos="720"/>
        </w:tabs>
        <w:ind w:left="720" w:hanging="720"/>
      </w:pPr>
      <w:rPr>
        <w:b/>
        <w:i w:val="0"/>
        <w:caps w:val="0"/>
        <w:smallCaps w:val="0"/>
        <w:strike w:val="0"/>
        <w:dstrike w:val="0"/>
        <w:vanish w:val="0"/>
        <w:color w:val="auto"/>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RNoHead2"/>
      <w:lvlText w:val="%1.%2"/>
      <w:lvlJc w:val="left"/>
      <w:pPr>
        <w:tabs>
          <w:tab w:val="num" w:pos="1440"/>
        </w:tabs>
        <w:ind w:left="1440" w:hanging="720"/>
      </w:pPr>
      <w:rPr>
        <w:b w:val="0"/>
      </w:rPr>
    </w:lvl>
    <w:lvl w:ilvl="2">
      <w:start w:val="1"/>
      <w:numFmt w:val="decimal"/>
      <w:pStyle w:val="MRNoHead3"/>
      <w:lvlText w:val="%1.%2.%3"/>
      <w:lvlJc w:val="left"/>
      <w:pPr>
        <w:tabs>
          <w:tab w:val="num" w:pos="2520"/>
        </w:tabs>
        <w:ind w:left="2520" w:hanging="1080"/>
      </w:pPr>
      <w:rPr>
        <w:b w:val="0"/>
      </w:rPr>
    </w:lvl>
    <w:lvl w:ilvl="3">
      <w:start w:val="1"/>
      <w:numFmt w:val="lowerRoman"/>
      <w:pStyle w:val="MRNoHead4"/>
      <w:lvlText w:val="(%4)"/>
      <w:lvlJc w:val="left"/>
      <w:pPr>
        <w:tabs>
          <w:tab w:val="num" w:pos="3240"/>
        </w:tabs>
        <w:ind w:left="3240" w:hanging="720"/>
      </w:pPr>
      <w:rPr>
        <w:b w:val="0"/>
        <w:i w:val="0"/>
        <w:caps w:val="0"/>
        <w:smallCaps w:val="0"/>
        <w:strike w:val="0"/>
        <w:dstrike w:val="0"/>
        <w:vanish w:val="0"/>
        <w:color w:val="auto"/>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pStyle w:val="MRNoHead5"/>
      <w:lvlText w:val="(%5)"/>
      <w:lvlJc w:val="left"/>
      <w:pPr>
        <w:tabs>
          <w:tab w:val="num" w:pos="3960"/>
        </w:tabs>
        <w:ind w:left="3960" w:hanging="720"/>
      </w:pPr>
      <w:rPr>
        <w:b w:val="0"/>
        <w:i w:val="0"/>
        <w:sz w:val="22"/>
        <w:szCs w:val="22"/>
        <w:u w:val="none"/>
      </w:rPr>
    </w:lvl>
    <w:lvl w:ilvl="5">
      <w:start w:val="1"/>
      <w:numFmt w:val="decimal"/>
      <w:pStyle w:val="MRNoHead6"/>
      <w:lvlText w:val="%6)"/>
      <w:lvlJc w:val="left"/>
      <w:pPr>
        <w:tabs>
          <w:tab w:val="num" w:pos="4680"/>
        </w:tabs>
        <w:ind w:left="4680" w:hanging="720"/>
      </w:pPr>
      <w:rPr>
        <w:b w:val="0"/>
        <w:i w:val="0"/>
        <w:sz w:val="22"/>
        <w:szCs w:val="22"/>
        <w:u w:val="none"/>
      </w:rPr>
    </w:lvl>
    <w:lvl w:ilvl="6">
      <w:start w:val="1"/>
      <w:numFmt w:val="lowerLetter"/>
      <w:pStyle w:val="MRNoHead7"/>
      <w:lvlText w:val="%7)"/>
      <w:lvlJc w:val="left"/>
      <w:pPr>
        <w:tabs>
          <w:tab w:val="num" w:pos="5400"/>
        </w:tabs>
        <w:ind w:left="5400" w:hanging="720"/>
      </w:pPr>
    </w:lvl>
    <w:lvl w:ilvl="7">
      <w:start w:val="1"/>
      <w:numFmt w:val="lowerRoman"/>
      <w:pStyle w:val="MRNoHead8"/>
      <w:lvlText w:val="%8)"/>
      <w:lvlJc w:val="left"/>
      <w:pPr>
        <w:tabs>
          <w:tab w:val="num" w:pos="6120"/>
        </w:tabs>
        <w:ind w:left="6120" w:hanging="720"/>
      </w:pPr>
    </w:lvl>
    <w:lvl w:ilvl="8">
      <w:start w:val="1"/>
      <w:numFmt w:val="upperLetter"/>
      <w:pStyle w:val="MRNoHead9"/>
      <w:lvlText w:val="%9)"/>
      <w:lvlJc w:val="left"/>
      <w:pPr>
        <w:tabs>
          <w:tab w:val="num" w:pos="6840"/>
        </w:tabs>
        <w:ind w:left="6840" w:hanging="720"/>
      </w:pPr>
    </w:lvl>
  </w:abstractNum>
  <w:abstractNum w:abstractNumId="4" w15:restartNumberingAfterBreak="0">
    <w:nsid w:val="187733EC"/>
    <w:multiLevelType w:val="hybridMultilevel"/>
    <w:tmpl w:val="29B09D82"/>
    <w:lvl w:ilvl="0" w:tplc="0809001B">
      <w:start w:val="1"/>
      <w:numFmt w:val="lowerRoman"/>
      <w:lvlText w:val="%1."/>
      <w:lvlJc w:val="righ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5" w15:restartNumberingAfterBreak="0">
    <w:nsid w:val="1EA604E3"/>
    <w:multiLevelType w:val="multilevel"/>
    <w:tmpl w:val="4D8C4CFA"/>
    <w:lvl w:ilvl="0">
      <w:start w:val="1"/>
      <w:numFmt w:val="decimal"/>
      <w:pStyle w:val="MRSchedPara1"/>
      <w:lvlText w:val="%1"/>
      <w:lvlJc w:val="left"/>
      <w:pPr>
        <w:tabs>
          <w:tab w:val="num" w:pos="720"/>
        </w:tabs>
        <w:ind w:left="720" w:hanging="720"/>
      </w:pPr>
      <w:rPr>
        <w:rFonts w:hint="default"/>
        <w:u w:val="none"/>
      </w:rPr>
    </w:lvl>
    <w:lvl w:ilvl="1">
      <w:start w:val="1"/>
      <w:numFmt w:val="decimal"/>
      <w:pStyle w:val="MRSchedPara2"/>
      <w:lvlText w:val="%1.%2"/>
      <w:lvlJc w:val="left"/>
      <w:pPr>
        <w:tabs>
          <w:tab w:val="num" w:pos="720"/>
        </w:tabs>
        <w:ind w:left="720" w:hanging="720"/>
      </w:pPr>
      <w:rPr>
        <w:rFonts w:hint="default"/>
        <w:u w:val="none"/>
      </w:rPr>
    </w:lvl>
    <w:lvl w:ilvl="2">
      <w:start w:val="1"/>
      <w:numFmt w:val="decimal"/>
      <w:pStyle w:val="MRSchedPara3"/>
      <w:lvlText w:val="%1.%2.%3"/>
      <w:lvlJc w:val="left"/>
      <w:pPr>
        <w:tabs>
          <w:tab w:val="num" w:pos="1800"/>
        </w:tabs>
        <w:ind w:left="1800" w:hanging="1080"/>
      </w:pPr>
    </w:lvl>
    <w:lvl w:ilvl="3">
      <w:start w:val="1"/>
      <w:numFmt w:val="lowerRoman"/>
      <w:pStyle w:val="MRSchedPara4"/>
      <w:lvlText w:val="(%4)"/>
      <w:lvlJc w:val="left"/>
      <w:pPr>
        <w:tabs>
          <w:tab w:val="num" w:pos="2520"/>
        </w:tabs>
        <w:ind w:left="2520" w:hanging="720"/>
      </w:pPr>
      <w:rPr>
        <w:rFonts w:hint="default"/>
        <w:u w:val="none"/>
      </w:rPr>
    </w:lvl>
    <w:lvl w:ilvl="4">
      <w:start w:val="1"/>
      <w:numFmt w:val="upperLetter"/>
      <w:pStyle w:val="MRSchedPara5"/>
      <w:lvlText w:val="(%5)"/>
      <w:lvlJc w:val="left"/>
      <w:pPr>
        <w:tabs>
          <w:tab w:val="num" w:pos="3240"/>
        </w:tabs>
        <w:ind w:left="3240" w:hanging="720"/>
      </w:pPr>
      <w:rPr>
        <w:rFonts w:hint="default"/>
        <w:u w:val="none"/>
      </w:rPr>
    </w:lvl>
    <w:lvl w:ilvl="5">
      <w:start w:val="1"/>
      <w:numFmt w:val="decimal"/>
      <w:pStyle w:val="MRSchedPara6"/>
      <w:lvlText w:val="%6)"/>
      <w:lvlJc w:val="left"/>
      <w:pPr>
        <w:tabs>
          <w:tab w:val="num" w:pos="3960"/>
        </w:tabs>
        <w:ind w:left="3960" w:hanging="720"/>
      </w:pPr>
      <w:rPr>
        <w:rFonts w:ascii="Arial" w:hAnsi="Arial" w:cs="Arial" w:hint="default"/>
        <w:b w:val="0"/>
        <w:i w:val="0"/>
        <w:sz w:val="22"/>
        <w:szCs w:val="22"/>
        <w:u w:val="none"/>
      </w:rPr>
    </w:lvl>
    <w:lvl w:ilvl="6">
      <w:start w:val="1"/>
      <w:numFmt w:val="lowerLetter"/>
      <w:pStyle w:val="MRSchedPara7"/>
      <w:lvlText w:val="%7)"/>
      <w:lvlJc w:val="left"/>
      <w:pPr>
        <w:tabs>
          <w:tab w:val="num" w:pos="4680"/>
        </w:tabs>
        <w:ind w:left="4680" w:hanging="720"/>
      </w:pPr>
      <w:rPr>
        <w:rFonts w:ascii="Arial" w:hAnsi="Arial" w:cs="Arial" w:hint="default"/>
        <w:b w:val="0"/>
        <w:i w:val="0"/>
        <w:sz w:val="22"/>
        <w:szCs w:val="22"/>
        <w:u w:val="none"/>
      </w:rPr>
    </w:lvl>
    <w:lvl w:ilvl="7">
      <w:start w:val="1"/>
      <w:numFmt w:val="lowerRoman"/>
      <w:pStyle w:val="MRSchedPara8"/>
      <w:lvlText w:val="%8)"/>
      <w:lvlJc w:val="left"/>
      <w:pPr>
        <w:tabs>
          <w:tab w:val="num" w:pos="5400"/>
        </w:tabs>
        <w:ind w:left="5400" w:hanging="720"/>
      </w:pPr>
      <w:rPr>
        <w:rFonts w:ascii="Arial" w:hAnsi="Arial" w:cs="Arial" w:hint="default"/>
        <w:b w:val="0"/>
        <w:i w:val="0"/>
        <w:sz w:val="22"/>
        <w:szCs w:val="22"/>
        <w:u w:val="none"/>
      </w:rPr>
    </w:lvl>
    <w:lvl w:ilvl="8">
      <w:start w:val="1"/>
      <w:numFmt w:val="upperLetter"/>
      <w:pStyle w:val="MRSchedPara9"/>
      <w:lvlText w:val="%9)"/>
      <w:lvlJc w:val="left"/>
      <w:pPr>
        <w:tabs>
          <w:tab w:val="num" w:pos="6120"/>
        </w:tabs>
        <w:ind w:left="6120" w:hanging="720"/>
      </w:pPr>
      <w:rPr>
        <w:rFonts w:ascii="Arial" w:hAnsi="Arial" w:cs="Arial" w:hint="default"/>
        <w:b w:val="0"/>
        <w:i w:val="0"/>
        <w:sz w:val="22"/>
        <w:szCs w:val="22"/>
        <w:u w:val="none"/>
      </w:rPr>
    </w:lvl>
  </w:abstractNum>
  <w:abstractNum w:abstractNumId="6" w15:restartNumberingAfterBreak="0">
    <w:nsid w:val="1F4E33FD"/>
    <w:multiLevelType w:val="hybridMultilevel"/>
    <w:tmpl w:val="6FD48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5160"/>
    <w:multiLevelType w:val="multilevel"/>
    <w:tmpl w:val="B61262D4"/>
    <w:lvl w:ilvl="0">
      <w:start w:val="1"/>
      <w:numFmt w:val="decimal"/>
      <w:pStyle w:val="MRParts"/>
      <w:suff w:val="space"/>
      <w:lvlText w:val="PART %1 - "/>
      <w:lvlJc w:val="right"/>
      <w:pPr>
        <w:ind w:left="1080" w:firstLine="0"/>
      </w:pPr>
      <w:rPr>
        <w:rFonts w:hint="default"/>
        <w:b/>
        <w:i w:val="0"/>
        <w:caps/>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15:restartNumberingAfterBreak="0">
    <w:nsid w:val="29641DC0"/>
    <w:multiLevelType w:val="hybridMultilevel"/>
    <w:tmpl w:val="AF3040F6"/>
    <w:lvl w:ilvl="0" w:tplc="59F69F16">
      <w:start w:val="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FC191C"/>
    <w:multiLevelType w:val="multilevel"/>
    <w:tmpl w:val="9B14F2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1C570DC"/>
    <w:multiLevelType w:val="hybridMultilevel"/>
    <w:tmpl w:val="02467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342EE0"/>
    <w:multiLevelType w:val="multilevel"/>
    <w:tmpl w:val="6178B716"/>
    <w:lvl w:ilvl="0">
      <w:start w:val="6"/>
      <w:numFmt w:val="decimal"/>
      <w:pStyle w:val="MRheading1"/>
      <w:lvlText w:val="%1"/>
      <w:lvlJc w:val="left"/>
      <w:pPr>
        <w:tabs>
          <w:tab w:val="num" w:pos="720"/>
        </w:tabs>
        <w:ind w:left="720" w:hanging="720"/>
      </w:pPr>
      <w:rPr>
        <w:rFonts w:hint="default"/>
      </w:rPr>
    </w:lvl>
    <w:lvl w:ilvl="1">
      <w:start w:val="1"/>
      <w:numFmt w:val="decimal"/>
      <w:pStyle w:val="MRheading2"/>
      <w:lvlText w:val="%1.%2"/>
      <w:lvlJc w:val="left"/>
      <w:pPr>
        <w:tabs>
          <w:tab w:val="num" w:pos="720"/>
        </w:tabs>
        <w:ind w:left="720" w:hanging="720"/>
      </w:pPr>
      <w:rPr>
        <w:rFonts w:hint="default"/>
      </w:rPr>
    </w:lvl>
    <w:lvl w:ilvl="2">
      <w:start w:val="1"/>
      <w:numFmt w:val="decimal"/>
      <w:pStyle w:val="MRheading3"/>
      <w:lvlText w:val="%1.%2.%3"/>
      <w:lvlJc w:val="left"/>
      <w:pPr>
        <w:tabs>
          <w:tab w:val="num" w:pos="1797"/>
        </w:tabs>
        <w:ind w:left="1797" w:hanging="1077"/>
      </w:pPr>
      <w:rPr>
        <w:rFonts w:hint="default"/>
      </w:rPr>
    </w:lvl>
    <w:lvl w:ilvl="3">
      <w:start w:val="1"/>
      <w:numFmt w:val="lowerRoman"/>
      <w:pStyle w:val="MRheading4"/>
      <w:lvlText w:val="(%4)"/>
      <w:lvlJc w:val="left"/>
      <w:pPr>
        <w:tabs>
          <w:tab w:val="num" w:pos="2517"/>
        </w:tabs>
        <w:ind w:left="2517" w:hanging="720"/>
      </w:pPr>
      <w:rPr>
        <w:rFonts w:hint="default"/>
      </w:rPr>
    </w:lvl>
    <w:lvl w:ilvl="4">
      <w:start w:val="1"/>
      <w:numFmt w:val="upperLetter"/>
      <w:pStyle w:val="MRheading5"/>
      <w:lvlText w:val="(%5)"/>
      <w:lvlJc w:val="left"/>
      <w:pPr>
        <w:tabs>
          <w:tab w:val="num" w:pos="3237"/>
        </w:tabs>
        <w:ind w:left="3237" w:hanging="720"/>
      </w:pPr>
      <w:rPr>
        <w:rFonts w:hint="default"/>
      </w:rPr>
    </w:lvl>
    <w:lvl w:ilvl="5">
      <w:start w:val="1"/>
      <w:numFmt w:val="decimal"/>
      <w:pStyle w:val="MRheading6"/>
      <w:lvlText w:val="%6)"/>
      <w:lvlJc w:val="left"/>
      <w:pPr>
        <w:tabs>
          <w:tab w:val="num" w:pos="3957"/>
        </w:tabs>
        <w:ind w:left="3957" w:hanging="720"/>
      </w:pPr>
      <w:rPr>
        <w:rFonts w:hint="default"/>
      </w:rPr>
    </w:lvl>
    <w:lvl w:ilvl="6">
      <w:start w:val="1"/>
      <w:numFmt w:val="lowerLetter"/>
      <w:pStyle w:val="MRheading7"/>
      <w:lvlText w:val="%7)"/>
      <w:lvlJc w:val="left"/>
      <w:pPr>
        <w:tabs>
          <w:tab w:val="num" w:pos="4677"/>
        </w:tabs>
        <w:ind w:left="4677" w:hanging="720"/>
      </w:pPr>
      <w:rPr>
        <w:rFonts w:hint="default"/>
      </w:rPr>
    </w:lvl>
    <w:lvl w:ilvl="7">
      <w:start w:val="1"/>
      <w:numFmt w:val="lowerRoman"/>
      <w:pStyle w:val="MRheading8"/>
      <w:lvlText w:val="%8)"/>
      <w:lvlJc w:val="left"/>
      <w:pPr>
        <w:tabs>
          <w:tab w:val="num" w:pos="5397"/>
        </w:tabs>
        <w:ind w:left="5397" w:hanging="720"/>
      </w:pPr>
      <w:rPr>
        <w:rFonts w:hint="default"/>
      </w:rPr>
    </w:lvl>
    <w:lvl w:ilvl="8">
      <w:start w:val="1"/>
      <w:numFmt w:val="upperLetter"/>
      <w:pStyle w:val="MRheading9"/>
      <w:lvlText w:val="%9)"/>
      <w:lvlJc w:val="left"/>
      <w:pPr>
        <w:tabs>
          <w:tab w:val="num" w:pos="6117"/>
        </w:tabs>
        <w:ind w:left="6117" w:hanging="720"/>
      </w:pPr>
      <w:rPr>
        <w:rFonts w:hint="default"/>
      </w:rPr>
    </w:lvl>
  </w:abstractNum>
  <w:abstractNum w:abstractNumId="12" w15:restartNumberingAfterBreak="0">
    <w:nsid w:val="4E9E3959"/>
    <w:multiLevelType w:val="hybridMultilevel"/>
    <w:tmpl w:val="4F6E83BE"/>
    <w:lvl w:ilvl="0" w:tplc="67466D74">
      <w:start w:val="17"/>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EEA2BE5"/>
    <w:multiLevelType w:val="multilevel"/>
    <w:tmpl w:val="123E575A"/>
    <w:lvl w:ilvl="0">
      <w:start w:val="1"/>
      <w:numFmt w:val="decimal"/>
      <w:pStyle w:val="MRSchedule1"/>
      <w:isLgl/>
      <w:suff w:val="nothing"/>
      <w:lvlText w:val="Schedule %1"/>
      <w:lvlJc w:val="left"/>
      <w:pPr>
        <w:ind w:left="0" w:firstLine="0"/>
      </w:pPr>
      <w:rPr>
        <w:rFonts w:ascii="Arial" w:hAnsi="Arial" w:cs="Arial" w:hint="default"/>
        <w:b/>
        <w:i w:val="0"/>
        <w:caps w:val="0"/>
        <w:strike w:val="0"/>
        <w:dstrike w:val="0"/>
        <w:vanish w:val="0"/>
        <w:color w:val="000000"/>
        <w:sz w:val="22"/>
        <w:szCs w:val="2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0"/>
        </w:tabs>
        <w:ind w:left="1440" w:hanging="720"/>
      </w:pPr>
      <w:rPr>
        <w:rFonts w:hint="default"/>
      </w:rPr>
    </w:lvl>
    <w:lvl w:ilvl="3">
      <w:start w:val="1"/>
      <w:numFmt w:val="upperLetter"/>
      <w:lvlText w:val="(%4)"/>
      <w:lvlJc w:val="left"/>
      <w:pPr>
        <w:tabs>
          <w:tab w:val="num" w:pos="0"/>
        </w:tabs>
        <w:ind w:left="2160" w:hanging="720"/>
      </w:pPr>
      <w:rPr>
        <w:rFonts w:hint="default"/>
      </w:rPr>
    </w:lvl>
    <w:lvl w:ilvl="4">
      <w:start w:val="1"/>
      <w:numFmt w:val="decimal"/>
      <w:lvlText w:val="(%5)"/>
      <w:lvlJc w:val="left"/>
      <w:pPr>
        <w:tabs>
          <w:tab w:val="num" w:pos="0"/>
        </w:tabs>
        <w:ind w:left="2880" w:hanging="720"/>
      </w:pPr>
      <w:rPr>
        <w:rFonts w:hint="default"/>
      </w:rPr>
    </w:lvl>
    <w:lvl w:ilvl="5">
      <w:start w:val="1"/>
      <w:numFmt w:val="lowerLetter"/>
      <w:lvlText w:val="(%6)"/>
      <w:lvlJc w:val="left"/>
      <w:pPr>
        <w:tabs>
          <w:tab w:val="num" w:pos="0"/>
        </w:tabs>
        <w:ind w:left="3600" w:hanging="720"/>
      </w:pPr>
      <w:rPr>
        <w:rFonts w:hint="default"/>
      </w:rPr>
    </w:lvl>
    <w:lvl w:ilvl="6">
      <w:start w:val="1"/>
      <w:numFmt w:val="lowerRoman"/>
      <w:lvlText w:val="(%7)"/>
      <w:lvlJc w:val="left"/>
      <w:pPr>
        <w:tabs>
          <w:tab w:val="num" w:pos="0"/>
        </w:tabs>
        <w:ind w:left="4320" w:hanging="720"/>
      </w:pPr>
      <w:rPr>
        <w:rFonts w:hint="default"/>
      </w:rPr>
    </w:lvl>
    <w:lvl w:ilvl="7">
      <w:start w:val="1"/>
      <w:numFmt w:val="lowerLetter"/>
      <w:lvlText w:val="(%8)"/>
      <w:lvlJc w:val="left"/>
      <w:pPr>
        <w:tabs>
          <w:tab w:val="num" w:pos="0"/>
        </w:tabs>
        <w:ind w:left="5040" w:hanging="720"/>
      </w:pPr>
      <w:rPr>
        <w:rFonts w:hint="default"/>
      </w:rPr>
    </w:lvl>
    <w:lvl w:ilvl="8">
      <w:start w:val="1"/>
      <w:numFmt w:val="lowerRoman"/>
      <w:lvlText w:val="(%9)"/>
      <w:lvlJc w:val="left"/>
      <w:pPr>
        <w:tabs>
          <w:tab w:val="num" w:pos="0"/>
        </w:tabs>
        <w:ind w:left="5760" w:hanging="720"/>
      </w:pPr>
      <w:rPr>
        <w:rFonts w:hint="default"/>
      </w:rPr>
    </w:lvl>
  </w:abstractNum>
  <w:abstractNum w:abstractNumId="14" w15:restartNumberingAfterBreak="0">
    <w:nsid w:val="4FB52A4B"/>
    <w:multiLevelType w:val="hybridMultilevel"/>
    <w:tmpl w:val="4072E3FE"/>
    <w:lvl w:ilvl="0" w:tplc="C3A89344">
      <w:numFmt w:val="bullet"/>
      <w:lvlText w:val="-"/>
      <w:lvlJc w:val="left"/>
      <w:pPr>
        <w:ind w:left="1080" w:hanging="360"/>
      </w:pPr>
      <w:rPr>
        <w:rFonts w:ascii="Arial" w:eastAsia="Times New Roman"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1365BE6"/>
    <w:multiLevelType w:val="multilevel"/>
    <w:tmpl w:val="435E040E"/>
    <w:lvl w:ilvl="0">
      <w:start w:val="1"/>
      <w:numFmt w:val="decimal"/>
      <w:lvlText w:val="(%1)"/>
      <w:lvlJc w:val="left"/>
      <w:pPr>
        <w:ind w:left="720" w:hanging="360"/>
      </w:pPr>
      <w:rPr>
        <w:rFonts w:cs="Times New Roman" w:hint="default"/>
        <w:color w:val="auto"/>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6A0F0397"/>
    <w:multiLevelType w:val="singleLevel"/>
    <w:tmpl w:val="290872BC"/>
    <w:lvl w:ilvl="0">
      <w:start w:val="1"/>
      <w:numFmt w:val="decimal"/>
      <w:pStyle w:val="MRParties"/>
      <w:lvlText w:val="(%1)"/>
      <w:lvlJc w:val="left"/>
      <w:pPr>
        <w:tabs>
          <w:tab w:val="num" w:pos="720"/>
        </w:tabs>
        <w:ind w:left="720" w:hanging="720"/>
      </w:pPr>
    </w:lvl>
  </w:abstractNum>
  <w:abstractNum w:abstractNumId="17" w15:restartNumberingAfterBreak="0">
    <w:nsid w:val="6C4B38DD"/>
    <w:multiLevelType w:val="singleLevel"/>
    <w:tmpl w:val="3126C3AA"/>
    <w:lvl w:ilvl="0">
      <w:start w:val="1"/>
      <w:numFmt w:val="upperLetter"/>
      <w:pStyle w:val="MRRecital1"/>
      <w:lvlText w:val="(%1)"/>
      <w:lvlJc w:val="left"/>
      <w:pPr>
        <w:tabs>
          <w:tab w:val="num" w:pos="720"/>
        </w:tabs>
        <w:ind w:left="720" w:hanging="720"/>
      </w:pPr>
    </w:lvl>
  </w:abstractNum>
  <w:abstractNum w:abstractNumId="18" w15:restartNumberingAfterBreak="0">
    <w:nsid w:val="6E782E0B"/>
    <w:multiLevelType w:val="singleLevel"/>
    <w:tmpl w:val="E47633DE"/>
    <w:lvl w:ilvl="0">
      <w:start w:val="1"/>
      <w:numFmt w:val="decimal"/>
      <w:pStyle w:val="MRRecital2"/>
      <w:lvlText w:val="%1)"/>
      <w:lvlJc w:val="left"/>
      <w:pPr>
        <w:tabs>
          <w:tab w:val="num" w:pos="1440"/>
        </w:tabs>
        <w:ind w:left="1440" w:hanging="720"/>
      </w:pPr>
    </w:lvl>
  </w:abstractNum>
  <w:abstractNum w:abstractNumId="19" w15:restartNumberingAfterBreak="0">
    <w:nsid w:val="6FB82966"/>
    <w:multiLevelType w:val="hybridMultilevel"/>
    <w:tmpl w:val="435E040E"/>
    <w:lvl w:ilvl="0" w:tplc="2F149294">
      <w:start w:val="1"/>
      <w:numFmt w:val="decimal"/>
      <w:lvlText w:val="(%1)"/>
      <w:lvlJc w:val="left"/>
      <w:pPr>
        <w:ind w:left="720" w:hanging="360"/>
      </w:pPr>
      <w:rPr>
        <w:rFonts w:cs="Times New Roman" w:hint="default"/>
        <w:color w:val="auto"/>
      </w:rPr>
    </w:lvl>
    <w:lvl w:ilvl="1" w:tplc="B95C7C42">
      <w:start w:val="1"/>
      <w:numFmt w:val="lowerLetter"/>
      <w:lvlText w:val="%2."/>
      <w:lvlJc w:val="left"/>
      <w:pPr>
        <w:ind w:left="1440" w:hanging="360"/>
      </w:pPr>
      <w:rPr>
        <w:rFonts w:cs="Times New Roman"/>
      </w:rPr>
    </w:lvl>
    <w:lvl w:ilvl="2" w:tplc="52AE3B3E">
      <w:start w:val="1"/>
      <w:numFmt w:val="lowerRoman"/>
      <w:lvlText w:val="%3."/>
      <w:lvlJc w:val="right"/>
      <w:pPr>
        <w:ind w:left="2160" w:hanging="180"/>
      </w:pPr>
      <w:rPr>
        <w:rFonts w:cs="Times New Roman"/>
      </w:rPr>
    </w:lvl>
    <w:lvl w:ilvl="3" w:tplc="202224E2">
      <w:start w:val="1"/>
      <w:numFmt w:val="decimal"/>
      <w:lvlText w:val="%4."/>
      <w:lvlJc w:val="left"/>
      <w:pPr>
        <w:ind w:left="2880" w:hanging="360"/>
      </w:pPr>
      <w:rPr>
        <w:rFonts w:cs="Times New Roman"/>
      </w:rPr>
    </w:lvl>
    <w:lvl w:ilvl="4" w:tplc="7966D61C">
      <w:start w:val="1"/>
      <w:numFmt w:val="lowerLetter"/>
      <w:lvlText w:val="%5."/>
      <w:lvlJc w:val="left"/>
      <w:pPr>
        <w:ind w:left="3600" w:hanging="360"/>
      </w:pPr>
      <w:rPr>
        <w:rFonts w:cs="Times New Roman"/>
      </w:rPr>
    </w:lvl>
    <w:lvl w:ilvl="5" w:tplc="8750966E">
      <w:start w:val="1"/>
      <w:numFmt w:val="lowerRoman"/>
      <w:lvlText w:val="%6."/>
      <w:lvlJc w:val="right"/>
      <w:pPr>
        <w:ind w:left="4320" w:hanging="180"/>
      </w:pPr>
      <w:rPr>
        <w:rFonts w:cs="Times New Roman"/>
      </w:rPr>
    </w:lvl>
    <w:lvl w:ilvl="6" w:tplc="76366476">
      <w:start w:val="1"/>
      <w:numFmt w:val="decimal"/>
      <w:lvlText w:val="%7."/>
      <w:lvlJc w:val="left"/>
      <w:pPr>
        <w:ind w:left="5040" w:hanging="360"/>
      </w:pPr>
      <w:rPr>
        <w:rFonts w:cs="Times New Roman"/>
      </w:rPr>
    </w:lvl>
    <w:lvl w:ilvl="7" w:tplc="98D0FD9A" w:tentative="1">
      <w:start w:val="1"/>
      <w:numFmt w:val="lowerLetter"/>
      <w:lvlText w:val="%8."/>
      <w:lvlJc w:val="left"/>
      <w:pPr>
        <w:ind w:left="5760" w:hanging="360"/>
      </w:pPr>
      <w:rPr>
        <w:rFonts w:cs="Times New Roman"/>
      </w:rPr>
    </w:lvl>
    <w:lvl w:ilvl="8" w:tplc="915617A2" w:tentative="1">
      <w:start w:val="1"/>
      <w:numFmt w:val="lowerRoman"/>
      <w:lvlText w:val="%9."/>
      <w:lvlJc w:val="right"/>
      <w:pPr>
        <w:ind w:left="6480" w:hanging="180"/>
      </w:pPr>
      <w:rPr>
        <w:rFonts w:cs="Times New Roman"/>
      </w:rPr>
    </w:lvl>
  </w:abstractNum>
  <w:abstractNum w:abstractNumId="20" w15:restartNumberingAfterBreak="0">
    <w:nsid w:val="6FD87FC4"/>
    <w:multiLevelType w:val="multilevel"/>
    <w:tmpl w:val="C08A28A2"/>
    <w:lvl w:ilvl="0">
      <w:start w:val="1"/>
      <w:numFmt w:val="decimal"/>
      <w:lvlText w:val="%1"/>
      <w:lvlJc w:val="left"/>
      <w:pPr>
        <w:tabs>
          <w:tab w:val="num" w:pos="720"/>
        </w:tabs>
        <w:ind w:left="720" w:hanging="720"/>
      </w:pPr>
      <w:rPr>
        <w:u w:val="none"/>
      </w:rPr>
    </w:lvl>
    <w:lvl w:ilvl="1">
      <w:start w:val="1"/>
      <w:numFmt w:val="decimal"/>
      <w:lvlText w:val="%1.%2"/>
      <w:lvlJc w:val="left"/>
      <w:pPr>
        <w:tabs>
          <w:tab w:val="num" w:pos="0"/>
        </w:tabs>
        <w:ind w:left="720" w:hanging="720"/>
      </w:pPr>
      <w:rPr>
        <w:u w:val="none"/>
      </w:rPr>
    </w:lvl>
    <w:lvl w:ilvl="2">
      <w:start w:val="1"/>
      <w:numFmt w:val="lowerLetter"/>
      <w:pStyle w:val="Heading3"/>
      <w:lvlText w:val="(%3)"/>
      <w:lvlJc w:val="left"/>
      <w:pPr>
        <w:tabs>
          <w:tab w:val="num" w:pos="1440"/>
        </w:tabs>
        <w:ind w:left="1440" w:hanging="720"/>
      </w:pPr>
      <w:rPr>
        <w:u w:val="none"/>
      </w:rPr>
    </w:lvl>
    <w:lvl w:ilvl="3">
      <w:start w:val="1"/>
      <w:numFmt w:val="lowerRoman"/>
      <w:pStyle w:val="Heading4"/>
      <w:lvlText w:val="(%4)"/>
      <w:lvlJc w:val="left"/>
      <w:pPr>
        <w:tabs>
          <w:tab w:val="num" w:pos="0"/>
        </w:tabs>
        <w:ind w:left="2160" w:hanging="720"/>
      </w:pPr>
      <w:rPr>
        <w:u w:val="none"/>
      </w:rPr>
    </w:lvl>
    <w:lvl w:ilvl="4">
      <w:start w:val="1"/>
      <w:numFmt w:val="upperLetter"/>
      <w:pStyle w:val="Heading5"/>
      <w:lvlText w:val="(%5)"/>
      <w:lvlJc w:val="left"/>
      <w:pPr>
        <w:tabs>
          <w:tab w:val="num" w:pos="0"/>
        </w:tabs>
        <w:ind w:left="2880" w:hanging="720"/>
      </w:pPr>
      <w:rPr>
        <w:u w:val="none"/>
      </w:rPr>
    </w:lvl>
    <w:lvl w:ilvl="5">
      <w:start w:val="1"/>
      <w:numFmt w:val="decimal"/>
      <w:pStyle w:val="Heading6"/>
      <w:lvlText w:val="%6)"/>
      <w:lvlJc w:val="left"/>
      <w:pPr>
        <w:tabs>
          <w:tab w:val="num" w:pos="0"/>
        </w:tabs>
        <w:ind w:left="3600" w:hanging="720"/>
      </w:pPr>
      <w:rPr>
        <w:rFonts w:ascii="Times New Roman" w:hAnsi="Times New Roman" w:hint="default"/>
        <w:b w:val="0"/>
        <w:i w:val="0"/>
        <w:sz w:val="24"/>
        <w:u w:val="none"/>
      </w:rPr>
    </w:lvl>
    <w:lvl w:ilvl="6">
      <w:start w:val="1"/>
      <w:numFmt w:val="lowerLetter"/>
      <w:pStyle w:val="Heading7"/>
      <w:lvlText w:val="%7)"/>
      <w:lvlJc w:val="left"/>
      <w:pPr>
        <w:tabs>
          <w:tab w:val="num" w:pos="0"/>
        </w:tabs>
        <w:ind w:left="4320" w:hanging="720"/>
      </w:pPr>
      <w:rPr>
        <w:rFonts w:ascii="Times New Roman" w:hAnsi="Times New Roman" w:hint="default"/>
        <w:b w:val="0"/>
        <w:i w:val="0"/>
        <w:sz w:val="24"/>
        <w:u w:val="none"/>
      </w:rPr>
    </w:lvl>
    <w:lvl w:ilvl="7">
      <w:start w:val="1"/>
      <w:numFmt w:val="lowerRoman"/>
      <w:pStyle w:val="Heading8"/>
      <w:lvlText w:val="%8)"/>
      <w:lvlJc w:val="left"/>
      <w:pPr>
        <w:tabs>
          <w:tab w:val="num" w:pos="0"/>
        </w:tabs>
        <w:ind w:left="5041" w:hanging="720"/>
      </w:pPr>
      <w:rPr>
        <w:rFonts w:ascii="Times New Roman" w:hAnsi="Times New Roman" w:hint="default"/>
        <w:b w:val="0"/>
        <w:i w:val="0"/>
        <w:sz w:val="24"/>
        <w:u w:val="none"/>
      </w:rPr>
    </w:lvl>
    <w:lvl w:ilvl="8">
      <w:start w:val="1"/>
      <w:numFmt w:val="upperLetter"/>
      <w:pStyle w:val="Heading9"/>
      <w:lvlText w:val="%9)"/>
      <w:lvlJc w:val="left"/>
      <w:pPr>
        <w:tabs>
          <w:tab w:val="num" w:pos="0"/>
        </w:tabs>
        <w:ind w:left="5761" w:hanging="720"/>
      </w:pPr>
      <w:rPr>
        <w:rFonts w:ascii="Times New Roman" w:hAnsi="Times New Roman" w:hint="default"/>
        <w:b w:val="0"/>
        <w:i w:val="0"/>
        <w:sz w:val="24"/>
        <w:u w:val="none"/>
      </w:rPr>
    </w:lvl>
  </w:abstractNum>
  <w:abstractNum w:abstractNumId="21" w15:restartNumberingAfterBreak="0">
    <w:nsid w:val="71692557"/>
    <w:multiLevelType w:val="multilevel"/>
    <w:tmpl w:val="23642640"/>
    <w:lvl w:ilvl="0">
      <w:start w:val="1"/>
      <w:numFmt w:val="decimal"/>
      <w:lvlText w:val="%1"/>
      <w:lvlJc w:val="left"/>
      <w:pPr>
        <w:tabs>
          <w:tab w:val="num" w:pos="1080"/>
        </w:tabs>
        <w:ind w:left="720" w:firstLine="0"/>
      </w:pPr>
      <w:rPr>
        <w:u w:val="none"/>
      </w:rPr>
    </w:lvl>
    <w:lvl w:ilvl="1">
      <w:start w:val="1"/>
      <w:numFmt w:val="decimal"/>
      <w:pStyle w:val="Heading2"/>
      <w:lvlText w:val="%1.%2"/>
      <w:lvlJc w:val="left"/>
      <w:pPr>
        <w:tabs>
          <w:tab w:val="num" w:pos="0"/>
        </w:tabs>
        <w:ind w:left="720" w:hanging="720"/>
      </w:pPr>
      <w:rPr>
        <w:u w:val="none"/>
      </w:rPr>
    </w:lvl>
    <w:lvl w:ilvl="2">
      <w:start w:val="1"/>
      <w:numFmt w:val="lowerLetter"/>
      <w:lvlText w:val="(%3)"/>
      <w:lvlJc w:val="left"/>
      <w:pPr>
        <w:tabs>
          <w:tab w:val="num" w:pos="0"/>
        </w:tabs>
        <w:ind w:left="1440" w:hanging="720"/>
      </w:pPr>
      <w:rPr>
        <w:u w:val="none"/>
      </w:rPr>
    </w:lvl>
    <w:lvl w:ilvl="3">
      <w:start w:val="1"/>
      <w:numFmt w:val="lowerRoman"/>
      <w:lvlText w:val="(%4)"/>
      <w:lvlJc w:val="left"/>
      <w:pPr>
        <w:tabs>
          <w:tab w:val="num" w:pos="0"/>
        </w:tabs>
        <w:ind w:left="2160" w:hanging="720"/>
      </w:pPr>
      <w:rPr>
        <w:u w:val="none"/>
      </w:rPr>
    </w:lvl>
    <w:lvl w:ilvl="4">
      <w:start w:val="1"/>
      <w:numFmt w:val="upperLetter"/>
      <w:lvlText w:val="(%5)"/>
      <w:lvlJc w:val="left"/>
      <w:pPr>
        <w:tabs>
          <w:tab w:val="num" w:pos="0"/>
        </w:tabs>
        <w:ind w:left="2880" w:hanging="720"/>
      </w:pPr>
      <w:rPr>
        <w:u w:val="none"/>
      </w:rPr>
    </w:lvl>
    <w:lvl w:ilvl="5">
      <w:start w:val="1"/>
      <w:numFmt w:val="decimal"/>
      <w:lvlText w:val="%6)"/>
      <w:lvlJc w:val="left"/>
      <w:pPr>
        <w:tabs>
          <w:tab w:val="num" w:pos="0"/>
        </w:tabs>
        <w:ind w:left="3600" w:hanging="720"/>
      </w:pPr>
      <w:rPr>
        <w:rFonts w:ascii="Times New Roman" w:hAnsi="Times New Roman" w:hint="default"/>
        <w:b w:val="0"/>
        <w:i w:val="0"/>
        <w:sz w:val="24"/>
        <w:u w:val="none"/>
      </w:rPr>
    </w:lvl>
    <w:lvl w:ilvl="6">
      <w:start w:val="1"/>
      <w:numFmt w:val="lowerLetter"/>
      <w:lvlText w:val="%7)"/>
      <w:lvlJc w:val="left"/>
      <w:pPr>
        <w:tabs>
          <w:tab w:val="num" w:pos="0"/>
        </w:tabs>
        <w:ind w:left="4320" w:hanging="720"/>
      </w:pPr>
      <w:rPr>
        <w:rFonts w:ascii="Times New Roman" w:hAnsi="Times New Roman" w:hint="default"/>
        <w:b w:val="0"/>
        <w:i w:val="0"/>
        <w:sz w:val="24"/>
        <w:u w:val="none"/>
      </w:rPr>
    </w:lvl>
    <w:lvl w:ilvl="7">
      <w:start w:val="1"/>
      <w:numFmt w:val="lowerRoman"/>
      <w:lvlText w:val="%8)"/>
      <w:lvlJc w:val="left"/>
      <w:pPr>
        <w:tabs>
          <w:tab w:val="num" w:pos="0"/>
        </w:tabs>
        <w:ind w:left="5041" w:hanging="720"/>
      </w:pPr>
      <w:rPr>
        <w:rFonts w:ascii="Times New Roman" w:hAnsi="Times New Roman" w:hint="default"/>
        <w:b w:val="0"/>
        <w:i w:val="0"/>
        <w:sz w:val="24"/>
        <w:u w:val="none"/>
      </w:rPr>
    </w:lvl>
    <w:lvl w:ilvl="8">
      <w:start w:val="1"/>
      <w:numFmt w:val="upperLetter"/>
      <w:lvlText w:val="%9)"/>
      <w:lvlJc w:val="left"/>
      <w:pPr>
        <w:tabs>
          <w:tab w:val="num" w:pos="0"/>
        </w:tabs>
        <w:ind w:left="5761" w:hanging="720"/>
      </w:pPr>
      <w:rPr>
        <w:rFonts w:ascii="Times New Roman" w:hAnsi="Times New Roman" w:hint="default"/>
        <w:b w:val="0"/>
        <w:i w:val="0"/>
        <w:sz w:val="24"/>
        <w:u w:val="none"/>
      </w:rPr>
    </w:lvl>
  </w:abstractNum>
  <w:abstractNum w:abstractNumId="22" w15:restartNumberingAfterBreak="0">
    <w:nsid w:val="76E51118"/>
    <w:multiLevelType w:val="multilevel"/>
    <w:tmpl w:val="E410CDF0"/>
    <w:lvl w:ilvl="0">
      <w:start w:val="1"/>
      <w:numFmt w:val="decimal"/>
      <w:pStyle w:val="MRLMA1"/>
      <w:lvlText w:val="%1"/>
      <w:lvlJc w:val="left"/>
      <w:pPr>
        <w:tabs>
          <w:tab w:val="num" w:pos="720"/>
        </w:tabs>
        <w:ind w:left="720" w:hanging="720"/>
      </w:pPr>
      <w:rPr>
        <w:b w:val="0"/>
        <w:i w:val="0"/>
        <w:caps w:val="0"/>
        <w:strike w:val="0"/>
        <w:dstrike w:val="0"/>
        <w:vanish w:val="0"/>
        <w:color w:val="auto"/>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pStyle w:val="MRLMA2"/>
      <w:lvlText w:val="(%2)"/>
      <w:lvlJc w:val="left"/>
      <w:pPr>
        <w:tabs>
          <w:tab w:val="num" w:pos="1440"/>
        </w:tabs>
        <w:ind w:left="1440" w:hanging="720"/>
      </w:pPr>
    </w:lvl>
    <w:lvl w:ilvl="2">
      <w:start w:val="1"/>
      <w:numFmt w:val="lowerRoman"/>
      <w:pStyle w:val="MRLMA3"/>
      <w:lvlText w:val="(%3)"/>
      <w:lvlJc w:val="left"/>
      <w:pPr>
        <w:tabs>
          <w:tab w:val="num" w:pos="2160"/>
        </w:tabs>
        <w:ind w:left="2160" w:hanging="720"/>
      </w:pPr>
    </w:lvl>
    <w:lvl w:ilvl="3">
      <w:start w:val="1"/>
      <w:numFmt w:val="upperLetter"/>
      <w:pStyle w:val="MRLMA4"/>
      <w:lvlText w:val="(%4)"/>
      <w:lvlJc w:val="left"/>
      <w:pPr>
        <w:tabs>
          <w:tab w:val="num" w:pos="2880"/>
        </w:tabs>
        <w:ind w:left="2880" w:hanging="720"/>
      </w:pPr>
      <w:rPr>
        <w:b w:val="0"/>
        <w:i w:val="0"/>
        <w:caps w:val="0"/>
        <w:strike w:val="0"/>
        <w:dstrike w:val="0"/>
        <w:vanish w:val="0"/>
        <w:color w:val="auto"/>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MRLMA5"/>
      <w:lvlText w:val="%5)"/>
      <w:lvlJc w:val="left"/>
      <w:pPr>
        <w:tabs>
          <w:tab w:val="num" w:pos="3600"/>
        </w:tabs>
        <w:ind w:left="3600" w:hanging="720"/>
      </w:pPr>
      <w:rPr>
        <w:b w:val="0"/>
        <w:i w:val="0"/>
        <w:sz w:val="22"/>
        <w:szCs w:val="22"/>
        <w:u w:val="none"/>
      </w:rPr>
    </w:lvl>
    <w:lvl w:ilvl="5">
      <w:start w:val="1"/>
      <w:numFmt w:val="lowerLetter"/>
      <w:pStyle w:val="MRLMA6"/>
      <w:lvlText w:val="%6)"/>
      <w:lvlJc w:val="left"/>
      <w:pPr>
        <w:tabs>
          <w:tab w:val="num" w:pos="4320"/>
        </w:tabs>
        <w:ind w:left="4320" w:hanging="720"/>
      </w:pPr>
      <w:rPr>
        <w:b w:val="0"/>
        <w:i w:val="0"/>
        <w:sz w:val="22"/>
        <w:szCs w:val="22"/>
        <w:u w:val="none"/>
      </w:rPr>
    </w:lvl>
    <w:lvl w:ilvl="6">
      <w:start w:val="1"/>
      <w:numFmt w:val="lowerRoman"/>
      <w:pStyle w:val="MRLMA7"/>
      <w:lvlText w:val="%7)"/>
      <w:lvlJc w:val="left"/>
      <w:pPr>
        <w:tabs>
          <w:tab w:val="num" w:pos="5040"/>
        </w:tabs>
        <w:ind w:left="5040" w:hanging="720"/>
      </w:pPr>
    </w:lvl>
    <w:lvl w:ilvl="7">
      <w:start w:val="1"/>
      <w:numFmt w:val="upperLetter"/>
      <w:lvlText w:val="%8)"/>
      <w:lvlJc w:val="left"/>
      <w:pPr>
        <w:tabs>
          <w:tab w:val="num" w:pos="5760"/>
        </w:tabs>
        <w:ind w:left="5760" w:hanging="720"/>
      </w:pPr>
    </w:lvl>
    <w:lvl w:ilvl="8">
      <w:start w:val="1"/>
      <w:numFmt w:val="decimal"/>
      <w:pStyle w:val="MRLMA9"/>
      <w:lvlText w:val="%9"/>
      <w:lvlJc w:val="left"/>
      <w:pPr>
        <w:tabs>
          <w:tab w:val="num" w:pos="6480"/>
        </w:tabs>
        <w:ind w:left="6480" w:hanging="720"/>
      </w:pPr>
    </w:lvl>
  </w:abstractNum>
  <w:abstractNum w:abstractNumId="23" w15:restartNumberingAfterBreak="0">
    <w:nsid w:val="77B36B89"/>
    <w:multiLevelType w:val="hybridMultilevel"/>
    <w:tmpl w:val="9070989A"/>
    <w:lvl w:ilvl="0" w:tplc="D2140A92">
      <w:start w:val="2"/>
      <w:numFmt w:val="decimal"/>
      <w:lvlText w:val="(%1)"/>
      <w:lvlJc w:val="left"/>
      <w:pPr>
        <w:ind w:left="360" w:hanging="360"/>
      </w:pPr>
      <w:rPr>
        <w:rFonts w:cs="Times New Roman"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A381B44"/>
    <w:multiLevelType w:val="multilevel"/>
    <w:tmpl w:val="9B885EF6"/>
    <w:lvl w:ilvl="0">
      <w:start w:val="1"/>
      <w:numFmt w:val="lowerLetter"/>
      <w:pStyle w:val="MRDefinition2"/>
      <w:lvlText w:val="(%1)"/>
      <w:lvlJc w:val="left"/>
      <w:pPr>
        <w:tabs>
          <w:tab w:val="num" w:pos="1440"/>
        </w:tabs>
        <w:ind w:left="1440" w:hanging="720"/>
      </w:pPr>
      <w:rPr>
        <w:rFonts w:hint="default"/>
      </w:rPr>
    </w:lvl>
    <w:lvl w:ilvl="1">
      <w:start w:val="1"/>
      <w:numFmt w:val="lowerRoman"/>
      <w:pStyle w:val="MRDefinition3"/>
      <w:lvlText w:val="(%2)"/>
      <w:lvlJc w:val="left"/>
      <w:pPr>
        <w:tabs>
          <w:tab w:val="num" w:pos="2160"/>
        </w:tabs>
        <w:ind w:left="2160" w:hanging="720"/>
      </w:pPr>
      <w:rPr>
        <w:rFonts w:hint="default"/>
      </w:rPr>
    </w:lvl>
    <w:lvl w:ilvl="2">
      <w:start w:val="1"/>
      <w:numFmt w:val="upperLetter"/>
      <w:pStyle w:val="MRDefinition4"/>
      <w:lvlText w:val="(%3)"/>
      <w:lvlJc w:val="left"/>
      <w:pPr>
        <w:tabs>
          <w:tab w:val="num" w:pos="2880"/>
        </w:tabs>
        <w:ind w:left="2880" w:hanging="720"/>
      </w:pPr>
      <w:rPr>
        <w:rFonts w:hint="default"/>
      </w:rPr>
    </w:lvl>
    <w:lvl w:ilvl="3">
      <w:start w:val="1"/>
      <w:numFmt w:val="decimal"/>
      <w:pStyle w:val="MRDefinition5"/>
      <w:lvlText w:val="%4)"/>
      <w:lvlJc w:val="left"/>
      <w:pPr>
        <w:tabs>
          <w:tab w:val="num" w:pos="3600"/>
        </w:tabs>
        <w:ind w:left="3600" w:hanging="720"/>
      </w:pPr>
      <w:rPr>
        <w:rFonts w:hint="default"/>
      </w:rPr>
    </w:lvl>
    <w:lvl w:ilvl="4">
      <w:start w:val="1"/>
      <w:numFmt w:val="none"/>
      <w:lvlText w:val=""/>
      <w:lvlJc w:val="left"/>
      <w:pPr>
        <w:tabs>
          <w:tab w:val="num" w:pos="4320"/>
        </w:tabs>
        <w:ind w:left="4320" w:hanging="720"/>
      </w:pPr>
      <w:rPr>
        <w:rFonts w:hint="default"/>
      </w:rPr>
    </w:lvl>
    <w:lvl w:ilvl="5">
      <w:start w:val="1"/>
      <w:numFmt w:val="none"/>
      <w:lvlText w:val=""/>
      <w:lvlJc w:val="left"/>
      <w:pPr>
        <w:tabs>
          <w:tab w:val="num" w:pos="5040"/>
        </w:tabs>
        <w:ind w:left="5040" w:hanging="720"/>
      </w:pPr>
      <w:rPr>
        <w:rFonts w:hint="default"/>
      </w:rPr>
    </w:lvl>
    <w:lvl w:ilvl="6">
      <w:start w:val="1"/>
      <w:numFmt w:val="none"/>
      <w:lvlText w:val="%7"/>
      <w:lvlJc w:val="left"/>
      <w:pPr>
        <w:tabs>
          <w:tab w:val="num" w:pos="5760"/>
        </w:tabs>
        <w:ind w:left="5760" w:hanging="720"/>
      </w:pPr>
      <w:rPr>
        <w:rFonts w:hint="default"/>
      </w:rPr>
    </w:lvl>
    <w:lvl w:ilvl="7">
      <w:start w:val="1"/>
      <w:numFmt w:val="none"/>
      <w:lvlText w:val="%8"/>
      <w:lvlJc w:val="left"/>
      <w:pPr>
        <w:tabs>
          <w:tab w:val="num" w:pos="6480"/>
        </w:tabs>
        <w:ind w:left="6480" w:hanging="720"/>
      </w:pPr>
      <w:rPr>
        <w:rFonts w:hint="default"/>
      </w:rPr>
    </w:lvl>
    <w:lvl w:ilvl="8">
      <w:start w:val="1"/>
      <w:numFmt w:val="none"/>
      <w:lvlText w:val="%9"/>
      <w:lvlJc w:val="left"/>
      <w:pPr>
        <w:tabs>
          <w:tab w:val="num" w:pos="7200"/>
        </w:tabs>
        <w:ind w:left="7200" w:hanging="720"/>
      </w:pPr>
      <w:rPr>
        <w:rFonts w:hint="default"/>
      </w:rPr>
    </w:lvl>
  </w:abstractNum>
  <w:abstractNum w:abstractNumId="25" w15:restartNumberingAfterBreak="0">
    <w:nsid w:val="7D917409"/>
    <w:multiLevelType w:val="multilevel"/>
    <w:tmpl w:val="506E1AAC"/>
    <w:lvl w:ilvl="0">
      <w:start w:val="1"/>
      <w:numFmt w:val="decimal"/>
      <w:lvlText w:val="%1."/>
      <w:lvlJc w:val="left"/>
      <w:pPr>
        <w:tabs>
          <w:tab w:val="num" w:pos="720"/>
        </w:tabs>
        <w:ind w:left="720" w:hanging="720"/>
      </w:pPr>
      <w:rPr>
        <w:rFonts w:hint="default"/>
        <w:u w:val="none"/>
      </w:rPr>
    </w:lvl>
    <w:lvl w:ilvl="1">
      <w:start w:val="2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1"/>
  </w:num>
  <w:num w:numId="2">
    <w:abstractNumId w:val="20"/>
  </w:num>
  <w:num w:numId="3">
    <w:abstractNumId w:val="22"/>
  </w:num>
  <w:num w:numId="4">
    <w:abstractNumId w:val="22"/>
  </w:num>
  <w:num w:numId="5">
    <w:abstractNumId w:val="22"/>
  </w:num>
  <w:num w:numId="6">
    <w:abstractNumId w:val="22"/>
  </w:num>
  <w:num w:numId="7">
    <w:abstractNumId w:val="22"/>
  </w:num>
  <w:num w:numId="8">
    <w:abstractNumId w:val="22"/>
  </w:num>
  <w:num w:numId="9">
    <w:abstractNumId w:val="22"/>
  </w:num>
  <w:num w:numId="10">
    <w:abstractNumId w:val="2"/>
  </w:num>
  <w:num w:numId="11">
    <w:abstractNumId w:val="22"/>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16"/>
  </w:num>
  <w:num w:numId="22">
    <w:abstractNumId w:val="17"/>
  </w:num>
  <w:num w:numId="23">
    <w:abstractNumId w:val="18"/>
  </w:num>
  <w:num w:numId="24">
    <w:abstractNumId w:val="13"/>
  </w:num>
  <w:num w:numId="25">
    <w:abstractNumId w:val="7"/>
  </w:num>
  <w:num w:numId="26">
    <w:abstractNumId w:val="11"/>
  </w:num>
  <w:num w:numId="27">
    <w:abstractNumId w:val="5"/>
  </w:num>
  <w:num w:numId="28">
    <w:abstractNumId w:val="24"/>
  </w:num>
  <w:num w:numId="29">
    <w:abstractNumId w:val="19"/>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15"/>
  </w:num>
  <w:num w:numId="34">
    <w:abstractNumId w:val="9"/>
  </w:num>
  <w:num w:numId="35">
    <w:abstractNumId w:val="3"/>
  </w:num>
  <w:num w:numId="36">
    <w:abstractNumId w:val="3"/>
  </w:num>
  <w:num w:numId="37">
    <w:abstractNumId w:val="3"/>
  </w:num>
  <w:num w:numId="38">
    <w:abstractNumId w:val="1"/>
  </w:num>
  <w:num w:numId="39">
    <w:abstractNumId w:val="3"/>
  </w:num>
  <w:num w:numId="40">
    <w:abstractNumId w:val="12"/>
  </w:num>
  <w:num w:numId="41">
    <w:abstractNumId w:val="8"/>
  </w:num>
  <w:num w:numId="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num>
  <w:num w:numId="44">
    <w:abstractNumId w:val="14"/>
  </w:num>
  <w:num w:numId="45">
    <w:abstractNumId w:val="23"/>
  </w:num>
  <w:num w:numId="46">
    <w:abstractNumId w:val="10"/>
  </w:num>
  <w:num w:numId="47">
    <w:abstractNumId w:val="6"/>
  </w:num>
  <w:num w:numId="48">
    <w:abstractNumId w:val="0"/>
  </w:num>
  <w:num w:numId="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1C1"/>
    <w:rsid w:val="000154C2"/>
    <w:rsid w:val="000221CB"/>
    <w:rsid w:val="00032C82"/>
    <w:rsid w:val="00064481"/>
    <w:rsid w:val="00160A0D"/>
    <w:rsid w:val="00193DCB"/>
    <w:rsid w:val="001B0B22"/>
    <w:rsid w:val="001B33B7"/>
    <w:rsid w:val="001B393D"/>
    <w:rsid w:val="001B5969"/>
    <w:rsid w:val="001C0D59"/>
    <w:rsid w:val="001C5064"/>
    <w:rsid w:val="002046CE"/>
    <w:rsid w:val="00233654"/>
    <w:rsid w:val="00245F13"/>
    <w:rsid w:val="00253170"/>
    <w:rsid w:val="00275F34"/>
    <w:rsid w:val="0028034F"/>
    <w:rsid w:val="002C1239"/>
    <w:rsid w:val="002C1B66"/>
    <w:rsid w:val="002C4D63"/>
    <w:rsid w:val="002E0337"/>
    <w:rsid w:val="002E18DE"/>
    <w:rsid w:val="002F0098"/>
    <w:rsid w:val="002F0D41"/>
    <w:rsid w:val="00301FDB"/>
    <w:rsid w:val="00321DF3"/>
    <w:rsid w:val="00342A1B"/>
    <w:rsid w:val="0035302C"/>
    <w:rsid w:val="0036166B"/>
    <w:rsid w:val="00363021"/>
    <w:rsid w:val="00427D42"/>
    <w:rsid w:val="00476C61"/>
    <w:rsid w:val="004921DC"/>
    <w:rsid w:val="0049780C"/>
    <w:rsid w:val="004B412C"/>
    <w:rsid w:val="004D3C04"/>
    <w:rsid w:val="004D53C2"/>
    <w:rsid w:val="004E0ED3"/>
    <w:rsid w:val="004F5E65"/>
    <w:rsid w:val="0051039C"/>
    <w:rsid w:val="00522866"/>
    <w:rsid w:val="0052708F"/>
    <w:rsid w:val="00551518"/>
    <w:rsid w:val="005953A9"/>
    <w:rsid w:val="005B11A9"/>
    <w:rsid w:val="005C12F7"/>
    <w:rsid w:val="005F2579"/>
    <w:rsid w:val="006044F1"/>
    <w:rsid w:val="00625031"/>
    <w:rsid w:val="006B4E04"/>
    <w:rsid w:val="006C053E"/>
    <w:rsid w:val="006C15AB"/>
    <w:rsid w:val="006D52A6"/>
    <w:rsid w:val="00703003"/>
    <w:rsid w:val="00706CCC"/>
    <w:rsid w:val="00706FDE"/>
    <w:rsid w:val="007078F8"/>
    <w:rsid w:val="0072442A"/>
    <w:rsid w:val="007615FF"/>
    <w:rsid w:val="00787255"/>
    <w:rsid w:val="00820A6A"/>
    <w:rsid w:val="00834B20"/>
    <w:rsid w:val="008A7AD1"/>
    <w:rsid w:val="008A7D77"/>
    <w:rsid w:val="008C1095"/>
    <w:rsid w:val="008F3492"/>
    <w:rsid w:val="00916F3E"/>
    <w:rsid w:val="00920CFB"/>
    <w:rsid w:val="009401C1"/>
    <w:rsid w:val="00964070"/>
    <w:rsid w:val="00971D08"/>
    <w:rsid w:val="00991919"/>
    <w:rsid w:val="009B0D21"/>
    <w:rsid w:val="009B7F9C"/>
    <w:rsid w:val="009C56C2"/>
    <w:rsid w:val="009F585A"/>
    <w:rsid w:val="00A1280D"/>
    <w:rsid w:val="00A30B0F"/>
    <w:rsid w:val="00A30CA1"/>
    <w:rsid w:val="00A34D8C"/>
    <w:rsid w:val="00A64909"/>
    <w:rsid w:val="00A72393"/>
    <w:rsid w:val="00AD4713"/>
    <w:rsid w:val="00B0751C"/>
    <w:rsid w:val="00B33D1E"/>
    <w:rsid w:val="00B36B34"/>
    <w:rsid w:val="00B40817"/>
    <w:rsid w:val="00B76843"/>
    <w:rsid w:val="00B81568"/>
    <w:rsid w:val="00B83485"/>
    <w:rsid w:val="00B953F4"/>
    <w:rsid w:val="00BD2F1A"/>
    <w:rsid w:val="00BE5759"/>
    <w:rsid w:val="00C145D6"/>
    <w:rsid w:val="00C918FA"/>
    <w:rsid w:val="00CC2738"/>
    <w:rsid w:val="00CD24D9"/>
    <w:rsid w:val="00D06647"/>
    <w:rsid w:val="00D27C00"/>
    <w:rsid w:val="00D43305"/>
    <w:rsid w:val="00D611AA"/>
    <w:rsid w:val="00D63DBD"/>
    <w:rsid w:val="00D706C2"/>
    <w:rsid w:val="00DA149A"/>
    <w:rsid w:val="00DA2444"/>
    <w:rsid w:val="00DD5B49"/>
    <w:rsid w:val="00E07D6E"/>
    <w:rsid w:val="00E47AA4"/>
    <w:rsid w:val="00E80B7D"/>
    <w:rsid w:val="00E878B1"/>
    <w:rsid w:val="00E95722"/>
    <w:rsid w:val="00EC3888"/>
    <w:rsid w:val="00EC49B1"/>
    <w:rsid w:val="00EC51F5"/>
    <w:rsid w:val="00ED15D5"/>
    <w:rsid w:val="00ED1B60"/>
    <w:rsid w:val="00F1663B"/>
    <w:rsid w:val="00F24187"/>
    <w:rsid w:val="00FB1136"/>
    <w:rsid w:val="00FB6475"/>
    <w:rsid w:val="00FC0556"/>
    <w:rsid w:val="00FF23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817CC4"/>
  <w15:docId w15:val="{296E1412-358B-443B-AF59-928A7F556B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E225D"/>
    <w:rPr>
      <w:sz w:val="24"/>
    </w:rPr>
  </w:style>
  <w:style w:type="paragraph" w:styleId="Heading1">
    <w:name w:val="heading 1"/>
    <w:basedOn w:val="Normal"/>
    <w:next w:val="Normal"/>
    <w:qFormat/>
    <w:rsid w:val="006E225D"/>
    <w:pPr>
      <w:keepNext/>
      <w:jc w:val="center"/>
      <w:outlineLvl w:val="0"/>
    </w:pPr>
    <w:rPr>
      <w:rFonts w:ascii="Arial" w:hAnsi="Arial"/>
      <w:b/>
      <w:sz w:val="36"/>
    </w:rPr>
  </w:style>
  <w:style w:type="paragraph" w:styleId="Heading2">
    <w:name w:val="heading 2"/>
    <w:basedOn w:val="Normal"/>
    <w:next w:val="Normal"/>
    <w:qFormat/>
    <w:pPr>
      <w:keepNext/>
      <w:numPr>
        <w:ilvl w:val="1"/>
        <w:numId w:val="1"/>
      </w:numPr>
      <w:spacing w:after="60"/>
      <w:outlineLvl w:val="1"/>
    </w:pPr>
    <w:rPr>
      <w:rFonts w:ascii="Arial" w:hAnsi="Arial"/>
      <w:b/>
      <w:i/>
    </w:rPr>
  </w:style>
  <w:style w:type="paragraph" w:styleId="Heading3">
    <w:name w:val="heading 3"/>
    <w:basedOn w:val="Normal"/>
    <w:next w:val="Normal"/>
    <w:qFormat/>
    <w:pPr>
      <w:keepNext/>
      <w:numPr>
        <w:ilvl w:val="2"/>
        <w:numId w:val="2"/>
      </w:numPr>
      <w:spacing w:after="60"/>
      <w:outlineLvl w:val="2"/>
    </w:pPr>
    <w:rPr>
      <w:rFonts w:ascii="Arial" w:hAnsi="Arial"/>
    </w:rPr>
  </w:style>
  <w:style w:type="paragraph" w:styleId="Heading4">
    <w:name w:val="heading 4"/>
    <w:basedOn w:val="Normal"/>
    <w:next w:val="Normal"/>
    <w:qFormat/>
    <w:pPr>
      <w:keepNext/>
      <w:numPr>
        <w:ilvl w:val="3"/>
        <w:numId w:val="2"/>
      </w:numPr>
      <w:spacing w:after="60"/>
      <w:outlineLvl w:val="3"/>
    </w:pPr>
    <w:rPr>
      <w:rFonts w:ascii="Arial" w:hAnsi="Arial"/>
      <w:b/>
    </w:rPr>
  </w:style>
  <w:style w:type="paragraph" w:styleId="Heading5">
    <w:name w:val="heading 5"/>
    <w:basedOn w:val="Normal"/>
    <w:next w:val="Normal"/>
    <w:qFormat/>
    <w:pPr>
      <w:numPr>
        <w:ilvl w:val="4"/>
        <w:numId w:val="2"/>
      </w:numPr>
      <w:spacing w:after="60"/>
      <w:outlineLvl w:val="4"/>
    </w:pPr>
    <w:rPr>
      <w:sz w:val="22"/>
    </w:rPr>
  </w:style>
  <w:style w:type="paragraph" w:styleId="Heading6">
    <w:name w:val="heading 6"/>
    <w:basedOn w:val="Normal"/>
    <w:next w:val="Normal"/>
    <w:qFormat/>
    <w:pPr>
      <w:numPr>
        <w:ilvl w:val="5"/>
        <w:numId w:val="2"/>
      </w:numPr>
      <w:spacing w:after="60"/>
      <w:outlineLvl w:val="5"/>
    </w:pPr>
    <w:rPr>
      <w:i/>
      <w:sz w:val="22"/>
    </w:rPr>
  </w:style>
  <w:style w:type="paragraph" w:styleId="Heading7">
    <w:name w:val="heading 7"/>
    <w:basedOn w:val="Normal"/>
    <w:next w:val="Normal"/>
    <w:qFormat/>
    <w:pPr>
      <w:numPr>
        <w:ilvl w:val="6"/>
        <w:numId w:val="2"/>
      </w:numPr>
      <w:spacing w:after="60"/>
      <w:outlineLvl w:val="6"/>
    </w:pPr>
    <w:rPr>
      <w:rFonts w:ascii="Arial" w:hAnsi="Arial"/>
    </w:rPr>
  </w:style>
  <w:style w:type="paragraph" w:styleId="Heading8">
    <w:name w:val="heading 8"/>
    <w:basedOn w:val="Normal"/>
    <w:next w:val="Normal"/>
    <w:qFormat/>
    <w:pPr>
      <w:numPr>
        <w:ilvl w:val="7"/>
        <w:numId w:val="2"/>
      </w:numPr>
      <w:spacing w:after="60"/>
      <w:outlineLvl w:val="7"/>
    </w:pPr>
    <w:rPr>
      <w:rFonts w:ascii="Arial" w:hAnsi="Arial"/>
      <w:i/>
    </w:rPr>
  </w:style>
  <w:style w:type="paragraph" w:styleId="Heading9">
    <w:name w:val="heading 9"/>
    <w:basedOn w:val="Normal"/>
    <w:next w:val="Normal"/>
    <w:qFormat/>
    <w:pPr>
      <w:numPr>
        <w:ilvl w:val="8"/>
        <w:numId w:val="2"/>
      </w:num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rPr>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customStyle="1" w:styleId="MRheading1">
    <w:name w:val="M&amp;R heading 1"/>
    <w:basedOn w:val="Normal"/>
    <w:rsid w:val="009739BD"/>
    <w:pPr>
      <w:keepNext/>
      <w:keepLines/>
      <w:numPr>
        <w:numId w:val="26"/>
      </w:numPr>
    </w:pPr>
    <w:rPr>
      <w:b/>
      <w:u w:val="single"/>
    </w:rPr>
  </w:style>
  <w:style w:type="paragraph" w:customStyle="1" w:styleId="MRheading2">
    <w:name w:val="M&amp;R heading 2"/>
    <w:basedOn w:val="Normal"/>
    <w:rsid w:val="009739BD"/>
    <w:pPr>
      <w:numPr>
        <w:ilvl w:val="1"/>
        <w:numId w:val="26"/>
      </w:numPr>
      <w:outlineLvl w:val="1"/>
    </w:pPr>
  </w:style>
  <w:style w:type="paragraph" w:customStyle="1" w:styleId="MRheading3">
    <w:name w:val="M&amp;R heading 3"/>
    <w:basedOn w:val="Normal"/>
    <w:rsid w:val="009739BD"/>
    <w:pPr>
      <w:numPr>
        <w:ilvl w:val="2"/>
        <w:numId w:val="26"/>
      </w:numPr>
      <w:outlineLvl w:val="2"/>
    </w:pPr>
  </w:style>
  <w:style w:type="paragraph" w:customStyle="1" w:styleId="MRheading4">
    <w:name w:val="M&amp;R heading 4"/>
    <w:basedOn w:val="Normal"/>
    <w:rsid w:val="009739BD"/>
    <w:pPr>
      <w:numPr>
        <w:ilvl w:val="3"/>
        <w:numId w:val="26"/>
      </w:numPr>
      <w:outlineLvl w:val="3"/>
    </w:pPr>
  </w:style>
  <w:style w:type="paragraph" w:customStyle="1" w:styleId="MRheading5">
    <w:name w:val="M&amp;R heading 5"/>
    <w:basedOn w:val="Normal"/>
    <w:rsid w:val="009739BD"/>
    <w:pPr>
      <w:numPr>
        <w:ilvl w:val="4"/>
        <w:numId w:val="26"/>
      </w:numPr>
      <w:outlineLvl w:val="4"/>
    </w:pPr>
  </w:style>
  <w:style w:type="paragraph" w:customStyle="1" w:styleId="MRheading6">
    <w:name w:val="M&amp;R heading 6"/>
    <w:basedOn w:val="Normal"/>
    <w:rsid w:val="009739BD"/>
    <w:pPr>
      <w:numPr>
        <w:ilvl w:val="5"/>
        <w:numId w:val="26"/>
      </w:numPr>
      <w:outlineLvl w:val="5"/>
    </w:pPr>
  </w:style>
  <w:style w:type="paragraph" w:customStyle="1" w:styleId="MRheading7">
    <w:name w:val="M&amp;R heading 7"/>
    <w:basedOn w:val="Normal"/>
    <w:rsid w:val="009739BD"/>
    <w:pPr>
      <w:numPr>
        <w:ilvl w:val="6"/>
        <w:numId w:val="26"/>
      </w:numPr>
      <w:outlineLvl w:val="6"/>
    </w:pPr>
  </w:style>
  <w:style w:type="paragraph" w:customStyle="1" w:styleId="MRheading8">
    <w:name w:val="M&amp;R heading 8"/>
    <w:basedOn w:val="Normal"/>
    <w:rsid w:val="009739BD"/>
    <w:pPr>
      <w:numPr>
        <w:ilvl w:val="7"/>
        <w:numId w:val="26"/>
      </w:numPr>
      <w:outlineLvl w:val="7"/>
    </w:pPr>
  </w:style>
  <w:style w:type="paragraph" w:customStyle="1" w:styleId="MRheading9">
    <w:name w:val="M&amp;R heading 9"/>
    <w:basedOn w:val="Normal"/>
    <w:rsid w:val="009739BD"/>
    <w:pPr>
      <w:numPr>
        <w:ilvl w:val="8"/>
        <w:numId w:val="26"/>
      </w:numPr>
      <w:outlineLvl w:val="8"/>
    </w:pPr>
  </w:style>
  <w:style w:type="paragraph" w:customStyle="1" w:styleId="MRLMA1">
    <w:name w:val="M&amp;R LMA 1"/>
    <w:basedOn w:val="Normal"/>
    <w:pPr>
      <w:numPr>
        <w:numId w:val="3"/>
      </w:numPr>
    </w:pPr>
  </w:style>
  <w:style w:type="paragraph" w:customStyle="1" w:styleId="MRLMA2">
    <w:name w:val="M&amp;R LMA 2"/>
    <w:basedOn w:val="Normal"/>
    <w:pPr>
      <w:numPr>
        <w:ilvl w:val="1"/>
        <w:numId w:val="4"/>
      </w:numPr>
    </w:pPr>
  </w:style>
  <w:style w:type="paragraph" w:customStyle="1" w:styleId="MRLMA3">
    <w:name w:val="M&amp;R LMA 3"/>
    <w:basedOn w:val="Normal"/>
    <w:pPr>
      <w:numPr>
        <w:ilvl w:val="2"/>
        <w:numId w:val="5"/>
      </w:numPr>
    </w:pPr>
  </w:style>
  <w:style w:type="paragraph" w:customStyle="1" w:styleId="MRLMA4">
    <w:name w:val="M&amp;R LMA 4"/>
    <w:basedOn w:val="Normal"/>
    <w:pPr>
      <w:numPr>
        <w:ilvl w:val="3"/>
        <w:numId w:val="6"/>
      </w:numPr>
    </w:pPr>
  </w:style>
  <w:style w:type="paragraph" w:customStyle="1" w:styleId="MRLMA5">
    <w:name w:val="M&amp;R LMA 5"/>
    <w:basedOn w:val="Normal"/>
    <w:pPr>
      <w:numPr>
        <w:ilvl w:val="4"/>
        <w:numId w:val="7"/>
      </w:numPr>
    </w:pPr>
  </w:style>
  <w:style w:type="paragraph" w:customStyle="1" w:styleId="MRLMA6">
    <w:name w:val="M&amp;R LMA 6"/>
    <w:basedOn w:val="Normal"/>
    <w:pPr>
      <w:numPr>
        <w:ilvl w:val="5"/>
        <w:numId w:val="8"/>
      </w:numPr>
    </w:pPr>
  </w:style>
  <w:style w:type="paragraph" w:customStyle="1" w:styleId="MRLMA7">
    <w:name w:val="M&amp;R LMA 7"/>
    <w:basedOn w:val="Normal"/>
    <w:pPr>
      <w:numPr>
        <w:ilvl w:val="6"/>
        <w:numId w:val="9"/>
      </w:numPr>
    </w:pPr>
  </w:style>
  <w:style w:type="paragraph" w:customStyle="1" w:styleId="MRLMA8">
    <w:name w:val="M&amp;R LMA 8"/>
    <w:basedOn w:val="Normal"/>
    <w:pPr>
      <w:numPr>
        <w:ilvl w:val="7"/>
        <w:numId w:val="10"/>
      </w:numPr>
    </w:pPr>
  </w:style>
  <w:style w:type="paragraph" w:customStyle="1" w:styleId="MRLMA9">
    <w:name w:val="M&amp;R LMA 9"/>
    <w:basedOn w:val="Normal"/>
    <w:pPr>
      <w:numPr>
        <w:ilvl w:val="8"/>
        <w:numId w:val="11"/>
      </w:numPr>
    </w:pPr>
  </w:style>
  <w:style w:type="paragraph" w:customStyle="1" w:styleId="MRNoHead1">
    <w:name w:val="M&amp;R No Head 1"/>
    <w:basedOn w:val="MRLMA1"/>
    <w:pPr>
      <w:numPr>
        <w:numId w:val="13"/>
      </w:numPr>
    </w:pPr>
  </w:style>
  <w:style w:type="paragraph" w:customStyle="1" w:styleId="MRNoHead2">
    <w:name w:val="M&amp;R No Head 2"/>
    <w:basedOn w:val="MRNoHead1"/>
    <w:pPr>
      <w:numPr>
        <w:ilvl w:val="1"/>
      </w:numPr>
    </w:pPr>
  </w:style>
  <w:style w:type="paragraph" w:customStyle="1" w:styleId="MRNoHead3">
    <w:name w:val="M&amp;R No Head 3"/>
    <w:basedOn w:val="MRNoHead1"/>
    <w:pPr>
      <w:numPr>
        <w:ilvl w:val="2"/>
      </w:numPr>
    </w:pPr>
  </w:style>
  <w:style w:type="paragraph" w:customStyle="1" w:styleId="MRNoHead4">
    <w:name w:val="M&amp;R No Head 4"/>
    <w:basedOn w:val="Normal"/>
    <w:pPr>
      <w:numPr>
        <w:ilvl w:val="3"/>
        <w:numId w:val="13"/>
      </w:numPr>
    </w:pPr>
  </w:style>
  <w:style w:type="paragraph" w:customStyle="1" w:styleId="MRNoHead5">
    <w:name w:val="M&amp;R No Head 5"/>
    <w:basedOn w:val="MRNoHead1"/>
    <w:pPr>
      <w:numPr>
        <w:ilvl w:val="4"/>
      </w:numPr>
    </w:pPr>
  </w:style>
  <w:style w:type="paragraph" w:customStyle="1" w:styleId="MRNoHead6">
    <w:name w:val="M&amp;R No Head 6"/>
    <w:basedOn w:val="MRNoHead1"/>
    <w:pPr>
      <w:numPr>
        <w:ilvl w:val="5"/>
      </w:numPr>
    </w:pPr>
  </w:style>
  <w:style w:type="paragraph" w:customStyle="1" w:styleId="MRNoHead7">
    <w:name w:val="M&amp;R No Head 7"/>
    <w:basedOn w:val="MRNoHead1"/>
    <w:pPr>
      <w:numPr>
        <w:ilvl w:val="6"/>
      </w:numPr>
    </w:pPr>
  </w:style>
  <w:style w:type="paragraph" w:customStyle="1" w:styleId="MRNoHead8">
    <w:name w:val="M&amp;R No Head 8"/>
    <w:basedOn w:val="MRNoHead1"/>
    <w:pPr>
      <w:numPr>
        <w:ilvl w:val="7"/>
      </w:numPr>
    </w:pPr>
  </w:style>
  <w:style w:type="paragraph" w:customStyle="1" w:styleId="MRNoHead9">
    <w:name w:val="M&amp;R No Head 9"/>
    <w:basedOn w:val="MRNoHead1"/>
    <w:pPr>
      <w:numPr>
        <w:ilvl w:val="8"/>
      </w:numPr>
    </w:pPr>
  </w:style>
  <w:style w:type="paragraph" w:customStyle="1" w:styleId="MRParties">
    <w:name w:val="M&amp;R Parties"/>
    <w:basedOn w:val="Normal"/>
    <w:pPr>
      <w:numPr>
        <w:numId w:val="21"/>
      </w:numPr>
    </w:pPr>
  </w:style>
  <w:style w:type="paragraph" w:customStyle="1" w:styleId="MRRecital1">
    <w:name w:val="M&amp;R Recital 1"/>
    <w:basedOn w:val="Normal"/>
    <w:pPr>
      <w:numPr>
        <w:numId w:val="22"/>
      </w:numPr>
    </w:pPr>
  </w:style>
  <w:style w:type="paragraph" w:customStyle="1" w:styleId="Normal-Legal">
    <w:name w:val="Normal - Legal"/>
    <w:basedOn w:val="Normal"/>
    <w:pPr>
      <w:spacing w:before="240"/>
    </w:pPr>
  </w:style>
  <w:style w:type="paragraph" w:customStyle="1" w:styleId="MRRecital2">
    <w:name w:val="M&amp;R Recital 2"/>
    <w:basedOn w:val="Normal"/>
    <w:pPr>
      <w:numPr>
        <w:numId w:val="23"/>
      </w:numPr>
    </w:pPr>
  </w:style>
  <w:style w:type="paragraph" w:customStyle="1" w:styleId="MRDefinition1">
    <w:name w:val="M&amp;R Definition 1"/>
    <w:basedOn w:val="Normal"/>
    <w:rsid w:val="00A03EE0"/>
    <w:pPr>
      <w:ind w:left="720"/>
    </w:pPr>
  </w:style>
  <w:style w:type="paragraph" w:customStyle="1" w:styleId="MRDefinition2">
    <w:name w:val="M&amp;R Definition 2"/>
    <w:basedOn w:val="Normal"/>
    <w:rsid w:val="00A03EE0"/>
    <w:pPr>
      <w:numPr>
        <w:numId w:val="28"/>
      </w:numPr>
    </w:pPr>
  </w:style>
  <w:style w:type="paragraph" w:customStyle="1" w:styleId="MRDefinition3">
    <w:name w:val="M&amp;R Definition 3"/>
    <w:basedOn w:val="Normal"/>
    <w:rsid w:val="00A03EE0"/>
    <w:pPr>
      <w:numPr>
        <w:ilvl w:val="1"/>
        <w:numId w:val="28"/>
      </w:numPr>
    </w:pPr>
  </w:style>
  <w:style w:type="paragraph" w:customStyle="1" w:styleId="MRSchedule1">
    <w:name w:val="M&amp;R Schedule 1"/>
    <w:basedOn w:val="Normal"/>
    <w:next w:val="Normal"/>
    <w:rsid w:val="0082740A"/>
    <w:pPr>
      <w:keepNext/>
      <w:keepLines/>
      <w:numPr>
        <w:numId w:val="24"/>
      </w:numPr>
      <w:jc w:val="center"/>
      <w:outlineLvl w:val="0"/>
    </w:pPr>
    <w:rPr>
      <w:b/>
      <w:u w:val="single"/>
    </w:rPr>
  </w:style>
  <w:style w:type="paragraph" w:customStyle="1" w:styleId="MRSchedule2">
    <w:name w:val="M&amp;R Schedule 2"/>
    <w:basedOn w:val="MRSchedule1"/>
    <w:next w:val="Normal"/>
    <w:rsid w:val="0082740A"/>
    <w:pPr>
      <w:numPr>
        <w:numId w:val="0"/>
      </w:numPr>
      <w:outlineLvl w:val="1"/>
    </w:pPr>
    <w:rPr>
      <w:b w:val="0"/>
    </w:rPr>
  </w:style>
  <w:style w:type="paragraph" w:customStyle="1" w:styleId="MRSchedule3">
    <w:name w:val="M&amp;R Schedule 3"/>
    <w:basedOn w:val="MRSchedule2"/>
    <w:next w:val="Normal"/>
    <w:rsid w:val="0082740A"/>
    <w:pPr>
      <w:outlineLvl w:val="2"/>
    </w:pPr>
  </w:style>
  <w:style w:type="paragraph" w:customStyle="1" w:styleId="MRDefinition4">
    <w:name w:val="M&amp;R Definition 4"/>
    <w:basedOn w:val="Normal"/>
    <w:rsid w:val="00A03EE0"/>
    <w:pPr>
      <w:numPr>
        <w:ilvl w:val="2"/>
        <w:numId w:val="28"/>
      </w:numPr>
    </w:pPr>
  </w:style>
  <w:style w:type="paragraph" w:customStyle="1" w:styleId="MRDefinition5">
    <w:name w:val="M&amp;R Definition 5"/>
    <w:basedOn w:val="Normal"/>
    <w:rsid w:val="00A03EE0"/>
    <w:pPr>
      <w:numPr>
        <w:ilvl w:val="3"/>
        <w:numId w:val="28"/>
      </w:numPr>
    </w:pPr>
  </w:style>
  <w:style w:type="paragraph" w:customStyle="1" w:styleId="MRParts">
    <w:name w:val="M&amp;R Parts"/>
    <w:basedOn w:val="Normal"/>
    <w:next w:val="Normal"/>
    <w:rsid w:val="00B81531"/>
    <w:pPr>
      <w:numPr>
        <w:numId w:val="25"/>
      </w:numPr>
    </w:pPr>
    <w:rPr>
      <w:b/>
      <w:caps/>
    </w:rPr>
  </w:style>
  <w:style w:type="paragraph" w:customStyle="1" w:styleId="MRSchedPara1">
    <w:name w:val="M&amp;R Sched Para_1"/>
    <w:basedOn w:val="Normal"/>
    <w:rsid w:val="009739BD"/>
    <w:pPr>
      <w:keepNext/>
      <w:keepLines/>
      <w:numPr>
        <w:numId w:val="27"/>
      </w:numPr>
    </w:pPr>
    <w:rPr>
      <w:b/>
      <w:u w:val="single"/>
    </w:rPr>
  </w:style>
  <w:style w:type="paragraph" w:customStyle="1" w:styleId="MRSchedPara2">
    <w:name w:val="M&amp;R Sched Para_2"/>
    <w:basedOn w:val="Normal"/>
    <w:rsid w:val="009739BD"/>
    <w:pPr>
      <w:numPr>
        <w:ilvl w:val="1"/>
        <w:numId w:val="27"/>
      </w:numPr>
      <w:outlineLvl w:val="1"/>
    </w:pPr>
  </w:style>
  <w:style w:type="paragraph" w:customStyle="1" w:styleId="MRSchedPara3">
    <w:name w:val="M&amp;R Sched Para_3"/>
    <w:basedOn w:val="Normal"/>
    <w:rsid w:val="009739BD"/>
    <w:pPr>
      <w:numPr>
        <w:ilvl w:val="2"/>
        <w:numId w:val="27"/>
      </w:numPr>
      <w:outlineLvl w:val="2"/>
    </w:pPr>
  </w:style>
  <w:style w:type="paragraph" w:customStyle="1" w:styleId="MRSchedPara4">
    <w:name w:val="M&amp;R Sched Para_4"/>
    <w:basedOn w:val="Normal"/>
    <w:rsid w:val="009739BD"/>
    <w:pPr>
      <w:numPr>
        <w:ilvl w:val="3"/>
        <w:numId w:val="27"/>
      </w:numPr>
      <w:outlineLvl w:val="3"/>
    </w:pPr>
  </w:style>
  <w:style w:type="paragraph" w:customStyle="1" w:styleId="MRSchedPara5">
    <w:name w:val="M&amp;R Sched Para_5"/>
    <w:basedOn w:val="Normal"/>
    <w:rsid w:val="009739BD"/>
    <w:pPr>
      <w:numPr>
        <w:ilvl w:val="4"/>
        <w:numId w:val="27"/>
      </w:numPr>
      <w:outlineLvl w:val="4"/>
    </w:pPr>
  </w:style>
  <w:style w:type="paragraph" w:customStyle="1" w:styleId="MRSchedPara6">
    <w:name w:val="M&amp;R Sched Para_6"/>
    <w:basedOn w:val="Normal"/>
    <w:rsid w:val="009739BD"/>
    <w:pPr>
      <w:numPr>
        <w:ilvl w:val="5"/>
        <w:numId w:val="27"/>
      </w:numPr>
      <w:outlineLvl w:val="5"/>
    </w:pPr>
  </w:style>
  <w:style w:type="paragraph" w:customStyle="1" w:styleId="MRSchedPara7">
    <w:name w:val="M&amp;R Sched Para_7"/>
    <w:basedOn w:val="Normal"/>
    <w:rsid w:val="009739BD"/>
    <w:pPr>
      <w:numPr>
        <w:ilvl w:val="6"/>
        <w:numId w:val="27"/>
      </w:numPr>
      <w:outlineLvl w:val="6"/>
    </w:pPr>
  </w:style>
  <w:style w:type="paragraph" w:customStyle="1" w:styleId="MRSchedPara8">
    <w:name w:val="M&amp;R Sched Para_8"/>
    <w:basedOn w:val="Normal"/>
    <w:rsid w:val="009739BD"/>
    <w:pPr>
      <w:numPr>
        <w:ilvl w:val="7"/>
        <w:numId w:val="27"/>
      </w:numPr>
      <w:outlineLvl w:val="7"/>
    </w:pPr>
  </w:style>
  <w:style w:type="paragraph" w:customStyle="1" w:styleId="MRSchedPara9">
    <w:name w:val="M&amp;R Sched Para_9"/>
    <w:basedOn w:val="Normal"/>
    <w:rsid w:val="009739BD"/>
    <w:pPr>
      <w:numPr>
        <w:ilvl w:val="8"/>
        <w:numId w:val="27"/>
      </w:numPr>
      <w:outlineLvl w:val="8"/>
    </w:pPr>
  </w:style>
  <w:style w:type="paragraph" w:styleId="BodyTextIndent">
    <w:name w:val="Body Text Indent"/>
    <w:basedOn w:val="Normal"/>
    <w:rsid w:val="006E225D"/>
    <w:pPr>
      <w:spacing w:line="480" w:lineRule="auto"/>
      <w:ind w:left="567" w:hanging="567"/>
      <w:jc w:val="both"/>
    </w:pPr>
    <w:rPr>
      <w:rFonts w:ascii="Arial" w:hAnsi="Arial"/>
      <w:sz w:val="22"/>
    </w:rPr>
  </w:style>
  <w:style w:type="paragraph" w:styleId="BodyTextIndent2">
    <w:name w:val="Body Text Indent 2"/>
    <w:basedOn w:val="Normal"/>
    <w:rsid w:val="006E225D"/>
    <w:pPr>
      <w:spacing w:line="480" w:lineRule="auto"/>
      <w:ind w:left="570" w:hanging="570"/>
      <w:jc w:val="both"/>
    </w:pPr>
    <w:rPr>
      <w:rFonts w:ascii="Arial" w:hAnsi="Arial"/>
      <w:color w:val="000000"/>
      <w:sz w:val="22"/>
    </w:rPr>
  </w:style>
  <w:style w:type="paragraph" w:styleId="BodyTextIndent3">
    <w:name w:val="Body Text Indent 3"/>
    <w:basedOn w:val="Normal"/>
    <w:rsid w:val="006E225D"/>
    <w:pPr>
      <w:tabs>
        <w:tab w:val="left" w:pos="567"/>
        <w:tab w:val="left" w:pos="709"/>
      </w:tabs>
      <w:spacing w:line="480" w:lineRule="auto"/>
      <w:ind w:left="567"/>
      <w:jc w:val="both"/>
    </w:pPr>
    <w:rPr>
      <w:rFonts w:ascii="Arial" w:hAnsi="Arial"/>
    </w:rPr>
  </w:style>
  <w:style w:type="paragraph" w:customStyle="1" w:styleId="Default">
    <w:name w:val="Default"/>
    <w:rsid w:val="006E225D"/>
    <w:pPr>
      <w:autoSpaceDE w:val="0"/>
      <w:autoSpaceDN w:val="0"/>
      <w:adjustRightInd w:val="0"/>
    </w:pPr>
    <w:rPr>
      <w:rFonts w:ascii="Arial" w:hAnsi="Arial" w:cs="Arial"/>
      <w:color w:val="000000"/>
      <w:sz w:val="24"/>
      <w:szCs w:val="24"/>
    </w:rPr>
  </w:style>
  <w:style w:type="paragraph" w:customStyle="1" w:styleId="Level2">
    <w:name w:val="Level 2"/>
    <w:basedOn w:val="Normal"/>
    <w:rsid w:val="006E225D"/>
    <w:pPr>
      <w:spacing w:after="240" w:line="312" w:lineRule="auto"/>
      <w:jc w:val="both"/>
      <w:outlineLvl w:val="1"/>
    </w:pPr>
    <w:rPr>
      <w:rFonts w:ascii="Verdana" w:hAnsi="Verdana"/>
      <w:sz w:val="20"/>
    </w:rPr>
  </w:style>
  <w:style w:type="paragraph" w:customStyle="1" w:styleId="N2">
    <w:name w:val="N2"/>
    <w:basedOn w:val="Normal"/>
    <w:next w:val="Normal"/>
    <w:rsid w:val="006E225D"/>
    <w:pPr>
      <w:autoSpaceDE w:val="0"/>
      <w:autoSpaceDN w:val="0"/>
      <w:adjustRightInd w:val="0"/>
      <w:spacing w:before="80"/>
    </w:pPr>
    <w:rPr>
      <w:szCs w:val="24"/>
    </w:rPr>
  </w:style>
  <w:style w:type="paragraph" w:styleId="Title">
    <w:name w:val="Title"/>
    <w:basedOn w:val="Normal"/>
    <w:qFormat/>
    <w:rsid w:val="006E225D"/>
    <w:pPr>
      <w:jc w:val="center"/>
    </w:pPr>
    <w:rPr>
      <w:rFonts w:ascii="Arial" w:hAnsi="Arial"/>
      <w:b/>
      <w:lang w:eastAsia="en-US"/>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6E225D"/>
    <w:pPr>
      <w:widowControl w:val="0"/>
      <w:autoSpaceDE w:val="0"/>
      <w:autoSpaceDN w:val="0"/>
      <w:adjustRightInd w:val="0"/>
      <w:ind w:left="720"/>
      <w:contextualSpacing/>
    </w:pPr>
    <w:rPr>
      <w:sz w:val="20"/>
      <w:lang w:val="en-US" w:eastAsia="en-US"/>
    </w:rPr>
  </w:style>
  <w:style w:type="paragraph" w:styleId="Revision">
    <w:name w:val="Revision"/>
    <w:hidden/>
    <w:uiPriority w:val="99"/>
    <w:semiHidden/>
    <w:rsid w:val="00844857"/>
    <w:rPr>
      <w:sz w:val="24"/>
    </w:rPr>
  </w:style>
  <w:style w:type="paragraph" w:styleId="BalloonText">
    <w:name w:val="Balloon Text"/>
    <w:basedOn w:val="Normal"/>
    <w:link w:val="BalloonTextChar"/>
    <w:rsid w:val="00844857"/>
    <w:rPr>
      <w:rFonts w:ascii="Tahoma" w:hAnsi="Tahoma" w:cs="Tahoma"/>
      <w:sz w:val="16"/>
      <w:szCs w:val="16"/>
    </w:rPr>
  </w:style>
  <w:style w:type="character" w:customStyle="1" w:styleId="BalloonTextChar">
    <w:name w:val="Balloon Text Char"/>
    <w:link w:val="BalloonText"/>
    <w:rsid w:val="00844857"/>
    <w:rPr>
      <w:rFonts w:ascii="Tahoma" w:hAnsi="Tahoma" w:cs="Tahoma"/>
      <w:sz w:val="16"/>
      <w:szCs w:val="16"/>
    </w:rPr>
  </w:style>
  <w:style w:type="character" w:styleId="CommentReference">
    <w:name w:val="annotation reference"/>
    <w:rsid w:val="001F759D"/>
    <w:rPr>
      <w:sz w:val="16"/>
      <w:szCs w:val="16"/>
    </w:rPr>
  </w:style>
  <w:style w:type="paragraph" w:styleId="CommentText">
    <w:name w:val="annotation text"/>
    <w:basedOn w:val="Normal"/>
    <w:link w:val="CommentTextChar"/>
    <w:rsid w:val="001F759D"/>
    <w:rPr>
      <w:sz w:val="20"/>
    </w:rPr>
  </w:style>
  <w:style w:type="character" w:customStyle="1" w:styleId="CommentTextChar">
    <w:name w:val="Comment Text Char"/>
    <w:basedOn w:val="DefaultParagraphFont"/>
    <w:link w:val="CommentText"/>
    <w:rsid w:val="001F759D"/>
  </w:style>
  <w:style w:type="paragraph" w:styleId="CommentSubject">
    <w:name w:val="annotation subject"/>
    <w:basedOn w:val="CommentText"/>
    <w:next w:val="CommentText"/>
    <w:link w:val="CommentSubjectChar"/>
    <w:rsid w:val="001F759D"/>
    <w:rPr>
      <w:b/>
      <w:bCs/>
    </w:rPr>
  </w:style>
  <w:style w:type="character" w:customStyle="1" w:styleId="CommentSubjectChar">
    <w:name w:val="Comment Subject Char"/>
    <w:link w:val="CommentSubject"/>
    <w:rsid w:val="001F759D"/>
    <w:rPr>
      <w:b/>
      <w:bCs/>
    </w:rPr>
  </w:style>
  <w:style w:type="character" w:customStyle="1" w:styleId="FooterChar">
    <w:name w:val="Footer Char"/>
    <w:link w:val="Footer"/>
    <w:uiPriority w:val="99"/>
    <w:rPr>
      <w:sz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B0751C"/>
    <w:rPr>
      <w:lang w:val="en-US" w:eastAsia="en-US"/>
    </w:rPr>
  </w:style>
  <w:style w:type="character" w:styleId="Hyperlink">
    <w:name w:val="Hyperlink"/>
    <w:basedOn w:val="DefaultParagraphFont"/>
    <w:uiPriority w:val="99"/>
    <w:unhideWhenUsed/>
    <w:rsid w:val="00A34D8C"/>
    <w:rPr>
      <w:color w:val="0563C1"/>
      <w:u w:val="single"/>
    </w:rPr>
  </w:style>
  <w:style w:type="table" w:styleId="TableGrid">
    <w:name w:val="Table Grid"/>
    <w:basedOn w:val="TableNormal"/>
    <w:rsid w:val="00EC388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706FD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0989647">
      <w:bodyDiv w:val="1"/>
      <w:marLeft w:val="0"/>
      <w:marRight w:val="0"/>
      <w:marTop w:val="0"/>
      <w:marBottom w:val="0"/>
      <w:divBdr>
        <w:top w:val="none" w:sz="0" w:space="0" w:color="auto"/>
        <w:left w:val="none" w:sz="0" w:space="0" w:color="auto"/>
        <w:bottom w:val="none" w:sz="0" w:space="0" w:color="auto"/>
        <w:right w:val="none" w:sz="0" w:space="0" w:color="auto"/>
      </w:divBdr>
    </w:div>
    <w:div w:id="19746300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estlaw.com/Document/IE808A4B0E45311DA8D70A0E70A78ED65/View/FullText.html?originationContext=document&amp;transitionType=DocumentItem&amp;contextData=(sc.DocLink)"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6C6FFFE-E36E-48AB-A30D-F43509C6A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6926</Words>
  <Characters>39479</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46313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Cotton Natalie (CCG) SOTCCG</dc:creator>
  <cp:lastModifiedBy>Andrea Brown (QNC) SSOT ICB</cp:lastModifiedBy>
  <cp:revision>4</cp:revision>
  <dcterms:created xsi:type="dcterms:W3CDTF">2022-09-06T15:31:00Z</dcterms:created>
  <dcterms:modified xsi:type="dcterms:W3CDTF">2022-09-07T07:15:00Z</dcterms:modified>
</cp:coreProperties>
</file>