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XSpec="center" w:tblpY="181"/>
        <w:tblW w:w="8518" w:type="dxa"/>
        <w:tblLook w:val="04A0" w:firstRow="1" w:lastRow="0" w:firstColumn="1" w:lastColumn="0" w:noHBand="0" w:noVBand="1"/>
      </w:tblPr>
      <w:tblGrid>
        <w:gridCol w:w="1055"/>
        <w:gridCol w:w="2115"/>
        <w:gridCol w:w="5348"/>
      </w:tblGrid>
      <w:tr w:rsidR="003C07F2" w14:paraId="7E41BDC5" w14:textId="77777777" w:rsidTr="003C07F2">
        <w:trPr>
          <w:trHeight w:val="416"/>
        </w:trPr>
        <w:tc>
          <w:tcPr>
            <w:tcW w:w="1055" w:type="dxa"/>
            <w:shd w:val="clear" w:color="auto" w:fill="D9E2F3" w:themeFill="accent1" w:themeFillTint="33"/>
          </w:tcPr>
          <w:p w14:paraId="5C77838B" w14:textId="372122F7" w:rsidR="003C07F2" w:rsidRPr="00061D09" w:rsidRDefault="003C07F2" w:rsidP="0024205C">
            <w:r>
              <w:t>Date</w:t>
            </w:r>
          </w:p>
        </w:tc>
        <w:tc>
          <w:tcPr>
            <w:tcW w:w="2115" w:type="dxa"/>
            <w:shd w:val="clear" w:color="auto" w:fill="D9E2F3" w:themeFill="accent1" w:themeFillTint="33"/>
          </w:tcPr>
          <w:p w14:paraId="6FFE4D5A" w14:textId="1DA1F824" w:rsidR="003C07F2" w:rsidRPr="00061D09" w:rsidRDefault="003C07F2" w:rsidP="0024205C">
            <w:r>
              <w:t>Caption</w:t>
            </w:r>
          </w:p>
        </w:tc>
        <w:tc>
          <w:tcPr>
            <w:tcW w:w="5348" w:type="dxa"/>
            <w:shd w:val="clear" w:color="auto" w:fill="D9E2F3" w:themeFill="accent1" w:themeFillTint="33"/>
          </w:tcPr>
          <w:p w14:paraId="09EA5814" w14:textId="1DB45AE5" w:rsidR="003C07F2" w:rsidRDefault="003C07F2" w:rsidP="0024205C">
            <w:pPr>
              <w:jc w:val="center"/>
              <w:rPr>
                <w:noProof/>
              </w:rPr>
            </w:pPr>
            <w:r>
              <w:rPr>
                <w:noProof/>
              </w:rPr>
              <w:t>Graphic</w:t>
            </w:r>
          </w:p>
        </w:tc>
      </w:tr>
      <w:tr w:rsidR="003C07F2" w14:paraId="327743FB" w14:textId="77777777" w:rsidTr="003C07F2">
        <w:trPr>
          <w:trHeight w:val="4750"/>
        </w:trPr>
        <w:tc>
          <w:tcPr>
            <w:tcW w:w="1055" w:type="dxa"/>
          </w:tcPr>
          <w:p w14:paraId="1C555C74" w14:textId="4A1F9E41" w:rsidR="003C07F2" w:rsidRPr="00061D09" w:rsidRDefault="003C07F2" w:rsidP="0024205C">
            <w:r>
              <w:t>31/01/23</w:t>
            </w:r>
          </w:p>
        </w:tc>
        <w:tc>
          <w:tcPr>
            <w:tcW w:w="2115" w:type="dxa"/>
          </w:tcPr>
          <w:p w14:paraId="06215767" w14:textId="70740A8C" w:rsidR="003C07F2" w:rsidRDefault="003C07F2" w:rsidP="0024205C">
            <w:r w:rsidRPr="00061D09">
              <w:t>#TimeToTalk Day is on 2 Feb</w:t>
            </w:r>
            <w:r w:rsidR="00885E01">
              <w:t>.</w:t>
            </w:r>
          </w:p>
          <w:p w14:paraId="77ED0B16" w14:textId="77777777" w:rsidR="003C07F2" w:rsidRDefault="003C07F2" w:rsidP="0024205C"/>
          <w:p w14:paraId="6B9642DA" w14:textId="5BCF3204" w:rsidR="003C07F2" w:rsidRDefault="003C07F2" w:rsidP="0024205C">
            <w:r w:rsidRPr="00061D09">
              <w:t>How will you have your conversation about mental health?</w:t>
            </w:r>
          </w:p>
          <w:p w14:paraId="36BEBA5D" w14:textId="77777777" w:rsidR="003C07F2" w:rsidRDefault="003C07F2" w:rsidP="0024205C"/>
          <w:p w14:paraId="69F2AA6F" w14:textId="77777777" w:rsidR="003C07F2" w:rsidRDefault="003C07F2" w:rsidP="0024205C">
            <w:r w:rsidRPr="004603F5">
              <w:t>Help is out there for those experiencing a #mentalhealth crisis</w:t>
            </w:r>
            <w:r>
              <w:t xml:space="preserve"> </w:t>
            </w:r>
            <w:hyperlink r:id="rId9" w:history="1">
              <w:r w:rsidRPr="008F2F3E">
                <w:rPr>
                  <w:rStyle w:val="Hyperlink"/>
                </w:rPr>
                <w:t>www.nhs.uk/mental-health</w:t>
              </w:r>
            </w:hyperlink>
            <w:r>
              <w:t xml:space="preserve"> </w:t>
            </w:r>
          </w:p>
          <w:p w14:paraId="05625E98" w14:textId="77777777" w:rsidR="003C07F2" w:rsidRDefault="003C07F2" w:rsidP="0024205C"/>
          <w:p w14:paraId="1AD793C7" w14:textId="0A613D31" w:rsidR="003C07F2" w:rsidRDefault="003C07F2" w:rsidP="0024205C">
            <w:r>
              <w:t>#TimeToTalk</w:t>
            </w:r>
          </w:p>
        </w:tc>
        <w:tc>
          <w:tcPr>
            <w:tcW w:w="5348" w:type="dxa"/>
          </w:tcPr>
          <w:p w14:paraId="5B4CF59C" w14:textId="77777777" w:rsidR="003C07F2" w:rsidRDefault="003C07F2" w:rsidP="0024205C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8F9AE69" wp14:editId="634B3328">
                  <wp:extent cx="3259022" cy="1704975"/>
                  <wp:effectExtent l="0" t="0" r="0" b="0"/>
                  <wp:docPr id="8" name="Picture 8" descr="Graphical user interface,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 descr="Graphical user interface, text&#10;&#10;Description automatically generated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63035" cy="1707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07F2" w14:paraId="508BED62" w14:textId="77777777" w:rsidTr="003C07F2">
        <w:trPr>
          <w:trHeight w:val="4750"/>
        </w:trPr>
        <w:tc>
          <w:tcPr>
            <w:tcW w:w="1055" w:type="dxa"/>
          </w:tcPr>
          <w:p w14:paraId="287EA21F" w14:textId="7809CACE" w:rsidR="003C07F2" w:rsidRDefault="003C07F2" w:rsidP="003C07F2">
            <w:r>
              <w:t>01/02/23</w:t>
            </w:r>
          </w:p>
        </w:tc>
        <w:tc>
          <w:tcPr>
            <w:tcW w:w="2115" w:type="dxa"/>
          </w:tcPr>
          <w:p w14:paraId="5B25E26F" w14:textId="77777777" w:rsidR="003C07F2" w:rsidRDefault="003C07F2" w:rsidP="003C07F2">
            <w:r w:rsidRPr="003C07F2">
              <w:t xml:space="preserve">It’s Time to Talk Day on Thursday 2 February 2023: a chance for all of us to be more open about mental health – to talk, to listen, to change lives. </w:t>
            </w:r>
          </w:p>
          <w:p w14:paraId="576C9BDB" w14:textId="77777777" w:rsidR="003C07F2" w:rsidRDefault="003C07F2" w:rsidP="003C07F2"/>
          <w:p w14:paraId="7CA41119" w14:textId="77777777" w:rsidR="003C07F2" w:rsidRDefault="003C07F2" w:rsidP="003C07F2">
            <w:r>
              <w:t>If you need help with your mental health, you can refer yourself, or your GP can refer you.</w:t>
            </w:r>
          </w:p>
          <w:p w14:paraId="3D30E58B" w14:textId="77777777" w:rsidR="003C07F2" w:rsidRDefault="003C07F2" w:rsidP="003C07F2"/>
          <w:p w14:paraId="17E2C9E9" w14:textId="77777777" w:rsidR="003C07F2" w:rsidRDefault="003C07F2" w:rsidP="003C07F2">
            <w:r>
              <w:t xml:space="preserve">Let us help you get your feet back on the ground. </w:t>
            </w:r>
          </w:p>
          <w:p w14:paraId="72689CE6" w14:textId="77777777" w:rsidR="003C07F2" w:rsidRDefault="003C07F2" w:rsidP="003C07F2"/>
          <w:p w14:paraId="325818AB" w14:textId="77777777" w:rsidR="003C07F2" w:rsidRDefault="003C07F2" w:rsidP="003C07F2">
            <w:r>
              <w:t>Go to nhs.uk/</w:t>
            </w:r>
            <w:proofErr w:type="gramStart"/>
            <w:r>
              <w:t>help</w:t>
            </w:r>
            <w:proofErr w:type="gramEnd"/>
          </w:p>
          <w:p w14:paraId="78B72E5C" w14:textId="77777777" w:rsidR="003C07F2" w:rsidRDefault="003C07F2" w:rsidP="003C07F2"/>
          <w:p w14:paraId="267A8240" w14:textId="77777777" w:rsidR="003C07F2" w:rsidRDefault="003C07F2" w:rsidP="003C07F2">
            <w:r>
              <w:t xml:space="preserve">#HelpUsHelpYou </w:t>
            </w:r>
            <w:r w:rsidRPr="00061D09">
              <w:t>#TimeToTalk</w:t>
            </w:r>
            <w:r>
              <w:t xml:space="preserve"> #MentalHealth</w:t>
            </w:r>
          </w:p>
          <w:p w14:paraId="1D1E410D" w14:textId="77777777" w:rsidR="003C07F2" w:rsidRPr="00061D09" w:rsidRDefault="003C07F2" w:rsidP="003C07F2"/>
        </w:tc>
        <w:tc>
          <w:tcPr>
            <w:tcW w:w="5348" w:type="dxa"/>
          </w:tcPr>
          <w:p w14:paraId="2CB255A2" w14:textId="4638FF2D" w:rsidR="003C07F2" w:rsidRDefault="003C07F2" w:rsidP="003C07F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3A23E43" wp14:editId="523B4CCE">
                  <wp:extent cx="2991267" cy="2972215"/>
                  <wp:effectExtent l="0" t="0" r="0" b="0"/>
                  <wp:docPr id="2" name="Picture 2" descr="Graphical user interface, websit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Graphical user interface, website&#10;&#10;Description automatically generated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1267" cy="2972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07F2" w14:paraId="057A5644" w14:textId="77777777" w:rsidTr="003C07F2">
        <w:trPr>
          <w:trHeight w:val="1384"/>
        </w:trPr>
        <w:tc>
          <w:tcPr>
            <w:tcW w:w="1055" w:type="dxa"/>
          </w:tcPr>
          <w:p w14:paraId="0545A1A8" w14:textId="57E04BAC" w:rsidR="003C07F2" w:rsidRDefault="003C07F2" w:rsidP="003C07F2">
            <w:r>
              <w:lastRenderedPageBreak/>
              <w:t>02/02/23</w:t>
            </w:r>
          </w:p>
        </w:tc>
        <w:tc>
          <w:tcPr>
            <w:tcW w:w="2115" w:type="dxa"/>
          </w:tcPr>
          <w:p w14:paraId="32A65AD5" w14:textId="1733404E" w:rsidR="00885E01" w:rsidRDefault="003C07F2" w:rsidP="003C07F2">
            <w:r>
              <w:t>It’s ok to ask for help</w:t>
            </w:r>
            <w:r w:rsidR="00885E01">
              <w:t>.</w:t>
            </w:r>
          </w:p>
          <w:p w14:paraId="1F33BB60" w14:textId="77777777" w:rsidR="003C07F2" w:rsidRDefault="003C07F2" w:rsidP="003C07F2"/>
          <w:p w14:paraId="1EA82413" w14:textId="0BB788BE" w:rsidR="003C07F2" w:rsidRPr="006F6252" w:rsidRDefault="003C07F2" w:rsidP="003C07F2">
            <w:pPr>
              <w:rPr>
                <w:rFonts w:cstheme="minorHAnsi"/>
                <w:sz w:val="14"/>
                <w:szCs w:val="14"/>
              </w:rPr>
            </w:pPr>
            <w:r w:rsidRPr="006F6252">
              <w:rPr>
                <w:rFonts w:cstheme="minorHAnsi"/>
                <w:color w:val="0F1419"/>
                <w:shd w:val="clear" w:color="auto" w:fill="FFFFFF"/>
              </w:rPr>
              <w:t>If you think you need help or notice you’re starting to feel differently, talking to someone is often the first step to feeling better.</w:t>
            </w:r>
          </w:p>
          <w:p w14:paraId="337CAA58" w14:textId="77777777" w:rsidR="003C07F2" w:rsidRDefault="003C07F2" w:rsidP="003C07F2"/>
          <w:p w14:paraId="509FC9B6" w14:textId="77777777" w:rsidR="003C07F2" w:rsidRDefault="003C07F2" w:rsidP="003C07F2">
            <w:r>
              <w:t xml:space="preserve">To learn more about where to get help visit – </w:t>
            </w:r>
          </w:p>
          <w:p w14:paraId="1D0A197F" w14:textId="77777777" w:rsidR="003C07F2" w:rsidRDefault="00000000" w:rsidP="003C07F2">
            <w:hyperlink r:id="rId12" w:history="1">
              <w:r w:rsidR="003C07F2" w:rsidRPr="008F2F3E">
                <w:rPr>
                  <w:rStyle w:val="Hyperlink"/>
                </w:rPr>
                <w:t>www.nhs.uk/mental-health</w:t>
              </w:r>
            </w:hyperlink>
            <w:r w:rsidR="003C07F2">
              <w:t xml:space="preserve"> </w:t>
            </w:r>
          </w:p>
          <w:p w14:paraId="2780D077" w14:textId="4AC0AA3D" w:rsidR="003C07F2" w:rsidRDefault="003C07F2" w:rsidP="003C07F2"/>
          <w:p w14:paraId="7B6B8753" w14:textId="38B10766" w:rsidR="003C07F2" w:rsidRDefault="003C07F2" w:rsidP="003C07F2">
            <w:r w:rsidRPr="00061D09">
              <w:t>#TimeToTalk</w:t>
            </w:r>
            <w:r>
              <w:t xml:space="preserve"> #MentalHealth</w:t>
            </w:r>
          </w:p>
          <w:p w14:paraId="5C4FC5FE" w14:textId="77777777" w:rsidR="003C07F2" w:rsidRDefault="003C07F2" w:rsidP="003C07F2"/>
          <w:p w14:paraId="5ADDB786" w14:textId="77777777" w:rsidR="003C07F2" w:rsidRDefault="003C07F2" w:rsidP="003C07F2"/>
          <w:p w14:paraId="13CA28F8" w14:textId="3B71D18A" w:rsidR="003C07F2" w:rsidRDefault="003C07F2" w:rsidP="003C07F2"/>
        </w:tc>
        <w:tc>
          <w:tcPr>
            <w:tcW w:w="5348" w:type="dxa"/>
          </w:tcPr>
          <w:p w14:paraId="4D926D5D" w14:textId="77777777" w:rsidR="003C07F2" w:rsidDel="00E52D5B" w:rsidRDefault="003C07F2" w:rsidP="003C07F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25B4072" wp14:editId="56E5475B">
                  <wp:extent cx="2603576" cy="1362075"/>
                  <wp:effectExtent l="0" t="0" r="6350" b="0"/>
                  <wp:docPr id="9" name="Picture 9" descr="Tex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Text&#10;&#10;Description automatically generated with low confidence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9473" cy="1365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C07F2" w14:paraId="204F3039" w14:textId="77777777" w:rsidTr="003C07F2">
        <w:trPr>
          <w:trHeight w:val="4324"/>
        </w:trPr>
        <w:tc>
          <w:tcPr>
            <w:tcW w:w="1055" w:type="dxa"/>
          </w:tcPr>
          <w:p w14:paraId="5BC67813" w14:textId="34E1CA89" w:rsidR="003C07F2" w:rsidRDefault="003C07F2" w:rsidP="003C07F2">
            <w:r>
              <w:t>02/02/23</w:t>
            </w:r>
          </w:p>
        </w:tc>
        <w:tc>
          <w:tcPr>
            <w:tcW w:w="2115" w:type="dxa"/>
          </w:tcPr>
          <w:p w14:paraId="717EC381" w14:textId="627C6C4A" w:rsidR="003C07F2" w:rsidRDefault="003C07F2" w:rsidP="003C07F2">
            <w:r>
              <w:t>It’s #TimeToTalk Day today.</w:t>
            </w:r>
          </w:p>
          <w:p w14:paraId="6F8BD522" w14:textId="77777777" w:rsidR="003C07F2" w:rsidRDefault="003C07F2" w:rsidP="003C07F2"/>
          <w:p w14:paraId="339177ED" w14:textId="271F1C42" w:rsidR="003C07F2" w:rsidRDefault="003C07F2" w:rsidP="003C07F2">
            <w:r>
              <w:t xml:space="preserve">The NHS is here to help. Feelings of anxiety and depression can affect us all. </w:t>
            </w:r>
          </w:p>
          <w:p w14:paraId="50803073" w14:textId="77777777" w:rsidR="003C07F2" w:rsidRDefault="003C07F2" w:rsidP="003C07F2"/>
          <w:p w14:paraId="4702F6A0" w14:textId="77777777" w:rsidR="003C07F2" w:rsidRDefault="003C07F2" w:rsidP="003C07F2">
            <w:r>
              <w:t>If you need help with your mental health, you can refer yourself, or your GP can refer you.</w:t>
            </w:r>
          </w:p>
          <w:p w14:paraId="6BA46D94" w14:textId="77777777" w:rsidR="003C07F2" w:rsidRDefault="003C07F2" w:rsidP="003C07F2"/>
          <w:p w14:paraId="69769E38" w14:textId="77777777" w:rsidR="003C07F2" w:rsidRDefault="003C07F2" w:rsidP="003C07F2">
            <w:r>
              <w:t xml:space="preserve">Let us help you get your feet back on the ground. </w:t>
            </w:r>
          </w:p>
          <w:p w14:paraId="5D068264" w14:textId="77777777" w:rsidR="003C07F2" w:rsidRDefault="003C07F2" w:rsidP="003C07F2"/>
          <w:p w14:paraId="7304102F" w14:textId="06A0AC81" w:rsidR="003C07F2" w:rsidRDefault="003C07F2" w:rsidP="003C07F2">
            <w:r>
              <w:t>Go to nhs.uk/</w:t>
            </w:r>
            <w:proofErr w:type="gramStart"/>
            <w:r>
              <w:t>help</w:t>
            </w:r>
            <w:proofErr w:type="gramEnd"/>
          </w:p>
          <w:p w14:paraId="7DEDCA57" w14:textId="77777777" w:rsidR="003C07F2" w:rsidRDefault="003C07F2" w:rsidP="003C07F2"/>
          <w:p w14:paraId="63EF7B47" w14:textId="7EA0F481" w:rsidR="003C07F2" w:rsidRDefault="003C07F2" w:rsidP="003C07F2">
            <w:r>
              <w:t xml:space="preserve">#HelpUsHelpYou </w:t>
            </w:r>
            <w:r w:rsidRPr="00061D09">
              <w:t>#TimeToTalk</w:t>
            </w:r>
            <w:r>
              <w:t xml:space="preserve"> #MentalHealth</w:t>
            </w:r>
          </w:p>
          <w:p w14:paraId="4EEDA391" w14:textId="755951B8" w:rsidR="003C07F2" w:rsidRDefault="003C07F2" w:rsidP="003C07F2"/>
        </w:tc>
        <w:tc>
          <w:tcPr>
            <w:tcW w:w="5348" w:type="dxa"/>
          </w:tcPr>
          <w:p w14:paraId="0CC0E682" w14:textId="77777777" w:rsidR="003C07F2" w:rsidRDefault="003C07F2" w:rsidP="003C07F2">
            <w:pPr>
              <w:jc w:val="center"/>
              <w:rPr>
                <w:noProof/>
              </w:rPr>
            </w:pPr>
          </w:p>
          <w:p w14:paraId="0DA8D063" w14:textId="00D6B6AB" w:rsidR="003C07F2" w:rsidRDefault="003C07F2" w:rsidP="003C07F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A8CB972" wp14:editId="4807F351">
                  <wp:extent cx="2876550" cy="2822275"/>
                  <wp:effectExtent l="0" t="0" r="0" b="0"/>
                  <wp:docPr id="1" name="Picture 1" descr="A person wearing headphones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erson wearing headphones&#10;&#10;Description automatically generated with medium confidence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7691" cy="28233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7D0D793" w14:textId="75F015CA" w:rsidR="00546992" w:rsidRDefault="000974E9" w:rsidP="00546992">
      <w:pPr>
        <w:jc w:val="center"/>
      </w:pPr>
      <w:r>
        <w:t xml:space="preserve">Time To Talk </w:t>
      </w:r>
      <w:r w:rsidR="00546992">
        <w:t>Day – Social Copy</w:t>
      </w:r>
    </w:p>
    <w:p w14:paraId="52B01EC4" w14:textId="63A4E422" w:rsidR="00546992" w:rsidRDefault="00546992" w:rsidP="00546992">
      <w:pPr>
        <w:jc w:val="center"/>
      </w:pPr>
    </w:p>
    <w:sectPr w:rsidR="00546992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5F529" w14:textId="77777777" w:rsidR="00D26CB7" w:rsidRDefault="00D26CB7" w:rsidP="00DE581C">
      <w:pPr>
        <w:spacing w:after="0" w:line="240" w:lineRule="auto"/>
      </w:pPr>
      <w:r>
        <w:separator/>
      </w:r>
    </w:p>
  </w:endnote>
  <w:endnote w:type="continuationSeparator" w:id="0">
    <w:p w14:paraId="5967C662" w14:textId="77777777" w:rsidR="00D26CB7" w:rsidRDefault="00D26CB7" w:rsidP="00DE5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3C913A" w14:textId="77777777" w:rsidR="00DE581C" w:rsidRDefault="00DE581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D5E49" w14:textId="77777777" w:rsidR="00DE581C" w:rsidRDefault="00DE581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21573" w14:textId="77777777" w:rsidR="00DE581C" w:rsidRDefault="00DE58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763D2" w14:textId="77777777" w:rsidR="00D26CB7" w:rsidRDefault="00D26CB7" w:rsidP="00DE581C">
      <w:pPr>
        <w:spacing w:after="0" w:line="240" w:lineRule="auto"/>
      </w:pPr>
      <w:r>
        <w:separator/>
      </w:r>
    </w:p>
  </w:footnote>
  <w:footnote w:type="continuationSeparator" w:id="0">
    <w:p w14:paraId="5C578F50" w14:textId="77777777" w:rsidR="00D26CB7" w:rsidRDefault="00D26CB7" w:rsidP="00DE5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5603A" w14:textId="77777777" w:rsidR="00DE581C" w:rsidRDefault="00DE581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C6CDF" w14:textId="31AE7C8F" w:rsidR="00DE581C" w:rsidRDefault="00DE581C">
    <w:pPr>
      <w:pStyle w:val="Header"/>
    </w:pPr>
    <w:r>
      <w:t xml:space="preserve">Time To Talk Day – </w:t>
    </w:r>
    <w:proofErr w:type="gramStart"/>
    <w:r>
      <w:t>02/02/23</w:t>
    </w:r>
    <w:proofErr w:type="gram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698492" w14:textId="77777777" w:rsidR="00DE581C" w:rsidRDefault="00DE581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992"/>
    <w:rsid w:val="00057B30"/>
    <w:rsid w:val="00061D09"/>
    <w:rsid w:val="00062127"/>
    <w:rsid w:val="00090BAF"/>
    <w:rsid w:val="000974E9"/>
    <w:rsid w:val="001740B8"/>
    <w:rsid w:val="001C79BD"/>
    <w:rsid w:val="00201EE7"/>
    <w:rsid w:val="00235158"/>
    <w:rsid w:val="0024205C"/>
    <w:rsid w:val="00267668"/>
    <w:rsid w:val="003174D2"/>
    <w:rsid w:val="003C07F2"/>
    <w:rsid w:val="003E093D"/>
    <w:rsid w:val="004005FF"/>
    <w:rsid w:val="00451235"/>
    <w:rsid w:val="004550BE"/>
    <w:rsid w:val="004603F5"/>
    <w:rsid w:val="004D77FB"/>
    <w:rsid w:val="00546992"/>
    <w:rsid w:val="0057792D"/>
    <w:rsid w:val="006C6158"/>
    <w:rsid w:val="006C6D37"/>
    <w:rsid w:val="006F6252"/>
    <w:rsid w:val="0076766E"/>
    <w:rsid w:val="00803AEE"/>
    <w:rsid w:val="00837B88"/>
    <w:rsid w:val="00885E01"/>
    <w:rsid w:val="009039A4"/>
    <w:rsid w:val="009131B9"/>
    <w:rsid w:val="009F284E"/>
    <w:rsid w:val="00A0651D"/>
    <w:rsid w:val="00AA15F0"/>
    <w:rsid w:val="00B45B4F"/>
    <w:rsid w:val="00D26CB7"/>
    <w:rsid w:val="00D3049D"/>
    <w:rsid w:val="00D83129"/>
    <w:rsid w:val="00DD32D2"/>
    <w:rsid w:val="00DE581C"/>
    <w:rsid w:val="00E0434B"/>
    <w:rsid w:val="00E52D5B"/>
    <w:rsid w:val="00F75AEF"/>
    <w:rsid w:val="00F92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F2530A"/>
  <w15:chartTrackingRefBased/>
  <w15:docId w15:val="{DE44C0F0-3CDA-4134-A01B-FCF5F389A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469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603F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603F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F625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DE58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581C"/>
  </w:style>
  <w:style w:type="paragraph" w:styleId="Footer">
    <w:name w:val="footer"/>
    <w:basedOn w:val="Normal"/>
    <w:link w:val="FooterChar"/>
    <w:uiPriority w:val="99"/>
    <w:unhideWhenUsed/>
    <w:rsid w:val="00DE58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58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nhs.uk/mental-health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19" Type="http://schemas.openxmlformats.org/officeDocument/2006/relationships/header" Target="header3.xml"/><Relationship Id="rId4" Type="http://schemas.openxmlformats.org/officeDocument/2006/relationships/styles" Target="styles.xml"/><Relationship Id="rId9" Type="http://schemas.openxmlformats.org/officeDocument/2006/relationships/hyperlink" Target="http://www.nhs.uk/mental-health" TargetMode="Externa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F89C3BC8211143AC1F9078456A420D" ma:contentTypeVersion="12" ma:contentTypeDescription="Create a new document." ma:contentTypeScope="" ma:versionID="cf4c6cc4e64a16b4a07919f1797c87ff">
  <xsd:schema xmlns:xsd="http://www.w3.org/2001/XMLSchema" xmlns:xs="http://www.w3.org/2001/XMLSchema" xmlns:p="http://schemas.microsoft.com/office/2006/metadata/properties" xmlns:ns3="b5c3ff59-2860-4551-8b20-38ece489b58e" xmlns:ns4="11ff0015-33e2-4553-b878-0514cbbde609" targetNamespace="http://schemas.microsoft.com/office/2006/metadata/properties" ma:root="true" ma:fieldsID="751c0d0d3645e1a30a84dffa386dfbeb" ns3:_="" ns4:_="">
    <xsd:import namespace="b5c3ff59-2860-4551-8b20-38ece489b58e"/>
    <xsd:import namespace="11ff0015-33e2-4553-b878-0514cbbde60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c3ff59-2860-4551-8b20-38ece489b58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ff0015-33e2-4553-b878-0514cbbde6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1ff0015-33e2-4553-b878-0514cbbde609" xsi:nil="true"/>
  </documentManagement>
</p:properties>
</file>

<file path=customXml/itemProps1.xml><?xml version="1.0" encoding="utf-8"?>
<ds:datastoreItem xmlns:ds="http://schemas.openxmlformats.org/officeDocument/2006/customXml" ds:itemID="{17DE042B-FC78-4F73-910E-30E8951939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c3ff59-2860-4551-8b20-38ece489b58e"/>
    <ds:schemaRef ds:uri="11ff0015-33e2-4553-b878-0514cbbde6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A1E0D9-3505-435F-B737-3A7A93EACD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40CCDA-A11E-49E3-9D69-48C9DE2692F2}">
  <ds:schemaRefs>
    <ds:schemaRef ds:uri="http://schemas.microsoft.com/office/2006/metadata/properties"/>
    <ds:schemaRef ds:uri="http://schemas.microsoft.com/office/infopath/2007/PartnerControls"/>
    <ds:schemaRef ds:uri="11ff0015-33e2-4553-b878-0514cbbde60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DEMMERLING, Scott (NHS SHROPSHIRE, TELFORD AND WREKIN ICB - M2L0M)</dc:creator>
  <cp:keywords/>
  <dc:description/>
  <cp:lastModifiedBy>Assima Alam (MLCSU)</cp:lastModifiedBy>
  <cp:revision>3</cp:revision>
  <dcterms:created xsi:type="dcterms:W3CDTF">2023-01-31T12:19:00Z</dcterms:created>
  <dcterms:modified xsi:type="dcterms:W3CDTF">2023-01-31T12:28:00Z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0x010100B9F89C3BC8211143AC1F9078456A420D</vt:lpwstr>
  </property>
</Properties>
</file>